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4E" w:rsidRDefault="007F2CF9" w:rsidP="007F2CF9">
      <w:pPr>
        <w:widowControl w:val="0"/>
        <w:tabs>
          <w:tab w:val="left" w:pos="841"/>
        </w:tabs>
        <w:spacing w:line="240" w:lineRule="auto"/>
        <w:ind w:left="-567"/>
        <w:jc w:val="right"/>
        <w:rPr>
          <w:rFonts w:eastAsia="Calibri"/>
          <w:color w:val="000000"/>
          <w:szCs w:val="24"/>
          <w:lang w:eastAsia="ru-RU"/>
        </w:rPr>
      </w:pPr>
      <w:r>
        <w:rPr>
          <w:rFonts w:eastAsia="Calibri"/>
          <w:noProof/>
          <w:color w:val="000000"/>
          <w:szCs w:val="24"/>
          <w:lang w:eastAsia="ru-RU"/>
        </w:rPr>
        <w:drawing>
          <wp:inline distT="0" distB="0" distL="0" distR="0">
            <wp:extent cx="6416614" cy="9676738"/>
            <wp:effectExtent l="0" t="0" r="3810" b="1270"/>
            <wp:docPr id="6" name="Рисунок 6" descr="C:\Users\садик\Desktop\ти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тит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12" cy="968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4E" w:rsidRDefault="0005244E" w:rsidP="0005244E">
      <w:pPr>
        <w:widowControl w:val="0"/>
        <w:tabs>
          <w:tab w:val="left" w:pos="841"/>
        </w:tabs>
        <w:spacing w:line="240" w:lineRule="auto"/>
        <w:jc w:val="right"/>
        <w:rPr>
          <w:rFonts w:eastAsia="Calibri"/>
          <w:color w:val="000000"/>
          <w:szCs w:val="24"/>
          <w:lang w:eastAsia="ru-RU"/>
        </w:rPr>
      </w:pPr>
    </w:p>
    <w:p w:rsidR="005F2C5B" w:rsidRDefault="007F2CF9" w:rsidP="0005244E">
      <w:pPr>
        <w:widowControl w:val="0"/>
        <w:tabs>
          <w:tab w:val="left" w:pos="841"/>
        </w:tabs>
        <w:spacing w:line="240" w:lineRule="auto"/>
        <w:jc w:val="right"/>
        <w:rPr>
          <w:rFonts w:eastAsia="Calibri"/>
          <w:color w:val="000000"/>
          <w:szCs w:val="24"/>
          <w:lang w:eastAsia="ru-RU"/>
        </w:rPr>
      </w:pPr>
      <w:r>
        <w:rPr>
          <w:rFonts w:eastAsia="Calibri"/>
          <w:noProof/>
          <w:color w:val="000000"/>
          <w:szCs w:val="24"/>
          <w:lang w:eastAsia="ru-RU"/>
        </w:rPr>
        <w:drawing>
          <wp:inline distT="0" distB="0" distL="0" distR="0">
            <wp:extent cx="6031230" cy="8288386"/>
            <wp:effectExtent l="0" t="0" r="7620" b="0"/>
            <wp:docPr id="10" name="Рисунок 10" descr="C:\Users\садик\Desktop\img-230419152443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img-230419152443-001_page-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8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F9" w:rsidRDefault="007F2CF9" w:rsidP="0005244E">
      <w:pPr>
        <w:widowControl w:val="0"/>
        <w:tabs>
          <w:tab w:val="left" w:pos="841"/>
        </w:tabs>
        <w:spacing w:line="240" w:lineRule="auto"/>
        <w:jc w:val="right"/>
        <w:rPr>
          <w:rFonts w:eastAsia="Calibri"/>
          <w:color w:val="000000"/>
          <w:szCs w:val="24"/>
          <w:lang w:eastAsia="ru-RU"/>
        </w:rPr>
      </w:pPr>
      <w:bookmarkStart w:id="0" w:name="_GoBack"/>
      <w:bookmarkEnd w:id="0"/>
    </w:p>
    <w:p w:rsidR="005F2C5B" w:rsidRDefault="005F2C5B" w:rsidP="0005244E">
      <w:pPr>
        <w:widowControl w:val="0"/>
        <w:tabs>
          <w:tab w:val="left" w:pos="841"/>
        </w:tabs>
        <w:spacing w:line="240" w:lineRule="auto"/>
        <w:jc w:val="right"/>
        <w:rPr>
          <w:rFonts w:eastAsia="Calibri"/>
          <w:color w:val="000000"/>
          <w:szCs w:val="24"/>
          <w:lang w:eastAsia="ru-RU"/>
        </w:rPr>
      </w:pPr>
    </w:p>
    <w:p w:rsidR="005F2C5B" w:rsidRDefault="005F2C5B" w:rsidP="0005244E">
      <w:pPr>
        <w:widowControl w:val="0"/>
        <w:tabs>
          <w:tab w:val="left" w:pos="841"/>
        </w:tabs>
        <w:spacing w:line="240" w:lineRule="auto"/>
        <w:jc w:val="right"/>
        <w:rPr>
          <w:rFonts w:eastAsia="Calibri"/>
          <w:color w:val="000000"/>
          <w:szCs w:val="24"/>
          <w:lang w:eastAsia="ru-RU"/>
        </w:rPr>
      </w:pPr>
    </w:p>
    <w:p w:rsidR="00AE4FAD" w:rsidRDefault="00AE4FAD" w:rsidP="0005244E">
      <w:pPr>
        <w:widowControl w:val="0"/>
        <w:tabs>
          <w:tab w:val="left" w:pos="841"/>
        </w:tabs>
        <w:spacing w:line="240" w:lineRule="auto"/>
        <w:jc w:val="right"/>
        <w:rPr>
          <w:rFonts w:eastAsia="Calibri"/>
          <w:color w:val="000000"/>
          <w:szCs w:val="24"/>
          <w:lang w:eastAsia="ru-RU"/>
        </w:rPr>
      </w:pPr>
    </w:p>
    <w:p w:rsidR="00AE4FAD" w:rsidRDefault="00AE4FAD" w:rsidP="0005244E">
      <w:pPr>
        <w:widowControl w:val="0"/>
        <w:tabs>
          <w:tab w:val="left" w:pos="841"/>
        </w:tabs>
        <w:spacing w:line="240" w:lineRule="auto"/>
        <w:jc w:val="right"/>
        <w:rPr>
          <w:rFonts w:eastAsia="Calibri"/>
          <w:color w:val="000000"/>
          <w:szCs w:val="24"/>
          <w:lang w:eastAsia="ru-RU"/>
        </w:rPr>
      </w:pPr>
    </w:p>
    <w:p w:rsidR="00AE4FAD" w:rsidRDefault="00AE4FAD" w:rsidP="0005244E">
      <w:pPr>
        <w:widowControl w:val="0"/>
        <w:tabs>
          <w:tab w:val="left" w:pos="841"/>
        </w:tabs>
        <w:spacing w:line="240" w:lineRule="auto"/>
        <w:jc w:val="right"/>
        <w:rPr>
          <w:rFonts w:eastAsia="Calibri"/>
          <w:color w:val="000000"/>
          <w:szCs w:val="24"/>
          <w:lang w:eastAsia="ru-RU"/>
        </w:rPr>
      </w:pPr>
    </w:p>
    <w:p w:rsidR="0005244E" w:rsidRPr="0005244E" w:rsidRDefault="0005244E" w:rsidP="0005244E">
      <w:pPr>
        <w:widowControl w:val="0"/>
        <w:tabs>
          <w:tab w:val="left" w:pos="841"/>
        </w:tabs>
        <w:spacing w:line="240" w:lineRule="auto"/>
        <w:jc w:val="right"/>
        <w:rPr>
          <w:rFonts w:eastAsia="Calibri"/>
          <w:color w:val="000000"/>
          <w:szCs w:val="24"/>
          <w:lang w:eastAsia="ru-RU"/>
        </w:rPr>
      </w:pPr>
      <w:r w:rsidRPr="0005244E">
        <w:rPr>
          <w:rFonts w:eastAsia="Calibri"/>
          <w:color w:val="000000"/>
          <w:szCs w:val="24"/>
          <w:lang w:eastAsia="ru-RU"/>
        </w:rPr>
        <w:lastRenderedPageBreak/>
        <w:t>Приложение №1</w:t>
      </w:r>
    </w:p>
    <w:p w:rsidR="0005244E" w:rsidRPr="0005244E" w:rsidRDefault="0005244E" w:rsidP="0005244E">
      <w:pPr>
        <w:widowControl w:val="0"/>
        <w:tabs>
          <w:tab w:val="left" w:pos="841"/>
        </w:tabs>
        <w:spacing w:line="240" w:lineRule="auto"/>
        <w:jc w:val="both"/>
        <w:rPr>
          <w:rFonts w:eastAsia="Calibri"/>
          <w:color w:val="000000"/>
          <w:szCs w:val="24"/>
          <w:lang w:eastAsia="ru-RU"/>
        </w:rPr>
      </w:pPr>
    </w:p>
    <w:p w:rsidR="0005244E" w:rsidRPr="0005244E" w:rsidRDefault="0005244E" w:rsidP="0005244E">
      <w:pPr>
        <w:widowControl w:val="0"/>
        <w:tabs>
          <w:tab w:val="left" w:pos="841"/>
        </w:tabs>
        <w:spacing w:line="240" w:lineRule="auto"/>
        <w:ind w:firstLine="284"/>
        <w:jc w:val="center"/>
        <w:rPr>
          <w:rFonts w:eastAsia="Calibri"/>
          <w:color w:val="00000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988"/>
        <w:gridCol w:w="1813"/>
        <w:gridCol w:w="2353"/>
      </w:tblGrid>
      <w:tr w:rsidR="0005244E" w:rsidRPr="0005244E" w:rsidTr="00AE4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05244E">
              <w:rPr>
                <w:rFonts w:eastAsia="Times New Roman"/>
                <w:b/>
                <w:color w:val="000000"/>
                <w:szCs w:val="24"/>
                <w:lang w:eastAsia="ru-RU"/>
              </w:rPr>
              <w:t>п</w:t>
            </w:r>
            <w:proofErr w:type="gramEnd"/>
            <w:r w:rsidRPr="0005244E">
              <w:rPr>
                <w:rFonts w:eastAsia="Times New Roman"/>
                <w:b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Ответственный </w:t>
            </w:r>
          </w:p>
        </w:tc>
      </w:tr>
      <w:tr w:rsidR="0005244E" w:rsidRPr="0005244E" w:rsidTr="00AE4FAD">
        <w:trPr>
          <w:trHeight w:val="495"/>
        </w:trPr>
        <w:tc>
          <w:tcPr>
            <w:tcW w:w="10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numPr>
                <w:ilvl w:val="0"/>
                <w:numId w:val="1"/>
              </w:numPr>
              <w:tabs>
                <w:tab w:val="left" w:pos="841"/>
              </w:tabs>
              <w:spacing w:after="20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Организация и проведение самообследования.</w:t>
            </w:r>
          </w:p>
        </w:tc>
      </w:tr>
      <w:tr w:rsidR="0005244E" w:rsidRPr="0005244E" w:rsidTr="00AE4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Сбор информации (фактического материала) для проведения анализа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до 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5.04.2023</w:t>
            </w: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Члены комиссии</w:t>
            </w:r>
          </w:p>
        </w:tc>
      </w:tr>
      <w:tr w:rsidR="0005244E" w:rsidRPr="0005244E" w:rsidTr="00AE4FAD">
        <w:trPr>
          <w:trHeight w:val="522"/>
        </w:trPr>
        <w:tc>
          <w:tcPr>
            <w:tcW w:w="10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val="en-US" w:eastAsia="ru-RU"/>
              </w:rPr>
              <w:t>II</w:t>
            </w: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.Обобщение полученных результатов и формирование отчета.</w:t>
            </w:r>
          </w:p>
        </w:tc>
      </w:tr>
      <w:tr w:rsidR="0005244E" w:rsidRPr="0005244E" w:rsidTr="00AE4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Статистическая обработка, сравнительный анализ и обобщение полученной информации по отдельным направлениям самообследования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до 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5.04.2023</w:t>
            </w: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Члены комиссии</w:t>
            </w:r>
          </w:p>
        </w:tc>
      </w:tr>
      <w:tr w:rsidR="0005244E" w:rsidRPr="0005244E" w:rsidTr="00AE4FAD">
        <w:trPr>
          <w:trHeight w:val="5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Подготовка проекта отчёта самообследования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до 0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.04.202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E" w:rsidRPr="0005244E" w:rsidRDefault="0005244E" w:rsidP="0005244E">
            <w:pPr>
              <w:widowControl w:val="0"/>
              <w:tabs>
                <w:tab w:val="left" w:pos="836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Calibri"/>
                <w:color w:val="000000"/>
                <w:szCs w:val="24"/>
                <w:lang w:eastAsia="ru-RU"/>
              </w:rPr>
              <w:t>Климова В.П.</w:t>
            </w:r>
          </w:p>
        </w:tc>
      </w:tr>
      <w:tr w:rsidR="0005244E" w:rsidRPr="0005244E" w:rsidTr="00AE4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Обсуждение предварительных итогов самообследования.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до 12.04.202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Члены комиссии</w:t>
            </w:r>
          </w:p>
        </w:tc>
      </w:tr>
      <w:tr w:rsidR="0005244E" w:rsidRPr="0005244E" w:rsidTr="00AE4FAD">
        <w:trPr>
          <w:trHeight w:val="489"/>
        </w:trPr>
        <w:tc>
          <w:tcPr>
            <w:tcW w:w="10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ind w:left="108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val="en-US" w:eastAsia="ru-RU"/>
              </w:rPr>
              <w:t>III</w:t>
            </w: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. Рассмотрение отчета  общим собранием коллектива</w:t>
            </w:r>
          </w:p>
        </w:tc>
      </w:tr>
      <w:tr w:rsidR="0005244E" w:rsidRPr="0005244E" w:rsidTr="00AE4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Рассмотрение отчета на общем собрании коллектива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до 15.04.202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 xml:space="preserve">Члены комиссии, </w:t>
            </w:r>
          </w:p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работники учреждения</w:t>
            </w:r>
          </w:p>
        </w:tc>
      </w:tr>
      <w:tr w:rsidR="0005244E" w:rsidRPr="0005244E" w:rsidTr="00AE4FAD">
        <w:trPr>
          <w:trHeight w:val="594"/>
        </w:trPr>
        <w:tc>
          <w:tcPr>
            <w:tcW w:w="10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val="en-US" w:eastAsia="ru-RU"/>
              </w:rPr>
              <w:t>IV</w:t>
            </w: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. Подготовка и размещение отчета самообследования.</w:t>
            </w:r>
          </w:p>
        </w:tc>
      </w:tr>
      <w:tr w:rsidR="0005244E" w:rsidRPr="0005244E" w:rsidTr="00AE4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Подписание отчета самообследования директором и утверждение комплекса мер, направленных на устранение выявленных в ходе самообследования недостатков и совершенствованию деятельности ОУ, принятие управленческих решений по кадровому составу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до 15.04.202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spacing w:after="200"/>
              <w:jc w:val="center"/>
              <w:rPr>
                <w:rFonts w:eastAsia="Calibri"/>
                <w:szCs w:val="24"/>
              </w:rPr>
            </w:pPr>
            <w:r w:rsidRPr="0005244E">
              <w:rPr>
                <w:rFonts w:eastAsia="Times New Roman"/>
                <w:szCs w:val="24"/>
              </w:rPr>
              <w:t>Кусюкова Л.А.</w:t>
            </w:r>
          </w:p>
        </w:tc>
      </w:tr>
      <w:tr w:rsidR="0005244E" w:rsidRPr="0005244E" w:rsidTr="00AE4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Направление отчета самообследования Учредителю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до 18.04.202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spacing w:after="200"/>
              <w:jc w:val="center"/>
              <w:rPr>
                <w:rFonts w:eastAsia="Calibri"/>
                <w:szCs w:val="24"/>
              </w:rPr>
            </w:pPr>
            <w:r w:rsidRPr="0005244E">
              <w:rPr>
                <w:rFonts w:eastAsia="Times New Roman"/>
                <w:szCs w:val="24"/>
              </w:rPr>
              <w:t>Кусюкова Л.А.</w:t>
            </w:r>
          </w:p>
        </w:tc>
      </w:tr>
      <w:tr w:rsidR="0005244E" w:rsidRPr="0005244E" w:rsidTr="00AE4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Размещение отчета самообследования на официальном сайте и в сети Интернет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до 20.04.202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spacing w:after="200"/>
              <w:jc w:val="center"/>
              <w:rPr>
                <w:rFonts w:eastAsia="Calibri"/>
                <w:szCs w:val="24"/>
              </w:rPr>
            </w:pPr>
            <w:r w:rsidRPr="0005244E">
              <w:rPr>
                <w:rFonts w:eastAsia="Times New Roman"/>
                <w:szCs w:val="24"/>
              </w:rPr>
              <w:t>Кусюкова Л.А.</w:t>
            </w:r>
          </w:p>
        </w:tc>
      </w:tr>
      <w:tr w:rsidR="0005244E" w:rsidRPr="0005244E" w:rsidTr="00AE4F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Контроль за</w:t>
            </w:r>
            <w:proofErr w:type="gramEnd"/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 xml:space="preserve"> реализацией комплекса мер, направленных на устранение выявленных в ходе самообследования недостатков и совершенствованию деятельности ОУ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widowControl w:val="0"/>
              <w:tabs>
                <w:tab w:val="left" w:pos="841"/>
              </w:tabs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с 01.01.202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Pr="0005244E">
              <w:rPr>
                <w:rFonts w:eastAsia="Times New Roman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4E" w:rsidRPr="0005244E" w:rsidRDefault="0005244E" w:rsidP="0005244E">
            <w:pPr>
              <w:spacing w:after="200"/>
              <w:jc w:val="center"/>
              <w:rPr>
                <w:rFonts w:eastAsia="Calibri"/>
                <w:szCs w:val="24"/>
              </w:rPr>
            </w:pPr>
            <w:r w:rsidRPr="0005244E">
              <w:rPr>
                <w:rFonts w:eastAsia="Times New Roman"/>
                <w:szCs w:val="24"/>
              </w:rPr>
              <w:t>Кусюкова Л.А.</w:t>
            </w:r>
          </w:p>
        </w:tc>
      </w:tr>
    </w:tbl>
    <w:p w:rsidR="0005244E" w:rsidRPr="0005244E" w:rsidRDefault="0005244E" w:rsidP="0005244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b/>
          <w:bCs/>
          <w:szCs w:val="24"/>
          <w:lang w:eastAsia="ru-RU"/>
        </w:rPr>
      </w:pPr>
      <w:r w:rsidRPr="0005244E">
        <w:rPr>
          <w:rFonts w:eastAsia="Times New Roman"/>
          <w:b/>
          <w:bCs/>
          <w:szCs w:val="24"/>
          <w:lang w:eastAsia="ru-RU"/>
        </w:rPr>
        <w:t xml:space="preserve"> </w:t>
      </w:r>
    </w:p>
    <w:p w:rsidR="0005244E" w:rsidRPr="0005244E" w:rsidRDefault="0005244E" w:rsidP="0005244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b/>
          <w:bCs/>
          <w:szCs w:val="24"/>
          <w:lang w:eastAsia="ru-RU"/>
        </w:rPr>
      </w:pPr>
    </w:p>
    <w:p w:rsidR="0005244E" w:rsidRPr="0005244E" w:rsidRDefault="0005244E" w:rsidP="0005244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b/>
          <w:bCs/>
          <w:szCs w:val="24"/>
          <w:lang w:eastAsia="ru-RU"/>
        </w:rPr>
      </w:pPr>
    </w:p>
    <w:p w:rsidR="0005244E" w:rsidRPr="0005244E" w:rsidRDefault="0005244E" w:rsidP="0005244E">
      <w:pPr>
        <w:spacing w:line="240" w:lineRule="auto"/>
        <w:jc w:val="both"/>
        <w:rPr>
          <w:rFonts w:eastAsia="Calibri"/>
          <w:szCs w:val="24"/>
        </w:rPr>
      </w:pPr>
    </w:p>
    <w:p w:rsidR="0005244E" w:rsidRPr="0005244E" w:rsidRDefault="0005244E" w:rsidP="0005244E">
      <w:pPr>
        <w:spacing w:line="240" w:lineRule="auto"/>
        <w:jc w:val="both"/>
        <w:rPr>
          <w:rFonts w:eastAsia="Calibri"/>
          <w:szCs w:val="24"/>
          <w:lang w:val="en-US"/>
        </w:rPr>
      </w:pPr>
    </w:p>
    <w:p w:rsidR="0005244E" w:rsidRDefault="0005244E" w:rsidP="0005244E">
      <w:pPr>
        <w:spacing w:line="240" w:lineRule="auto"/>
        <w:jc w:val="both"/>
        <w:rPr>
          <w:rFonts w:eastAsia="Calibri"/>
          <w:szCs w:val="24"/>
        </w:rPr>
      </w:pPr>
    </w:p>
    <w:p w:rsidR="00AE4FAD" w:rsidRDefault="00AE4FAD" w:rsidP="0005244E">
      <w:pPr>
        <w:spacing w:line="240" w:lineRule="auto"/>
        <w:jc w:val="both"/>
        <w:rPr>
          <w:rFonts w:eastAsia="Calibri"/>
          <w:szCs w:val="24"/>
        </w:rPr>
      </w:pPr>
    </w:p>
    <w:p w:rsidR="00AE4FAD" w:rsidRPr="00AE4FAD" w:rsidRDefault="00AE4FAD" w:rsidP="0005244E">
      <w:pPr>
        <w:spacing w:line="240" w:lineRule="auto"/>
        <w:jc w:val="both"/>
        <w:rPr>
          <w:rFonts w:eastAsia="Calibri"/>
          <w:szCs w:val="24"/>
        </w:rPr>
      </w:pPr>
    </w:p>
    <w:p w:rsidR="0005244E" w:rsidRPr="0005244E" w:rsidRDefault="0005244E" w:rsidP="0005244E">
      <w:pPr>
        <w:spacing w:line="240" w:lineRule="auto"/>
        <w:jc w:val="both"/>
        <w:rPr>
          <w:rFonts w:eastAsia="Calibri"/>
          <w:szCs w:val="24"/>
          <w:lang w:val="en-US"/>
        </w:rPr>
      </w:pPr>
    </w:p>
    <w:p w:rsidR="00AE4FAD" w:rsidRPr="008B38CB" w:rsidRDefault="00AE4FAD" w:rsidP="00AE4FAD">
      <w:pPr>
        <w:spacing w:line="240" w:lineRule="auto"/>
        <w:rPr>
          <w:szCs w:val="24"/>
        </w:rPr>
      </w:pPr>
      <w:proofErr w:type="spellStart"/>
      <w:r>
        <w:rPr>
          <w:szCs w:val="24"/>
        </w:rPr>
        <w:lastRenderedPageBreak/>
        <w:t>Самообследование</w:t>
      </w:r>
      <w:proofErr w:type="spellEnd"/>
      <w:r>
        <w:rPr>
          <w:szCs w:val="24"/>
        </w:rPr>
        <w:t xml:space="preserve"> за 2022</w:t>
      </w:r>
      <w:r w:rsidRPr="008B38CB">
        <w:rPr>
          <w:szCs w:val="24"/>
        </w:rPr>
        <w:t xml:space="preserve"> календарный год  Муниципального бюджетного общеобразовательного учреждения «Начальная школ</w:t>
      </w:r>
      <w:proofErr w:type="gramStart"/>
      <w:r w:rsidRPr="008B38CB">
        <w:rPr>
          <w:szCs w:val="24"/>
        </w:rPr>
        <w:t>а-</w:t>
      </w:r>
      <w:proofErr w:type="gramEnd"/>
      <w:r w:rsidRPr="008B38CB">
        <w:rPr>
          <w:szCs w:val="24"/>
        </w:rPr>
        <w:t xml:space="preserve"> детский сад №17»   проводилось в соответствии с  учетом изменений Порядка проведения  самообследования образовательной организации, утверждённый приказом Министерства образования и науки   РФ от 14 декабря 2017 года №1218.  </w:t>
      </w:r>
    </w:p>
    <w:p w:rsidR="00AE4FAD" w:rsidRPr="008B38CB" w:rsidRDefault="00AE4FAD" w:rsidP="00AE4FAD">
      <w:pPr>
        <w:spacing w:line="240" w:lineRule="auto"/>
        <w:jc w:val="both"/>
        <w:rPr>
          <w:szCs w:val="24"/>
        </w:rPr>
      </w:pPr>
      <w:r w:rsidRPr="008B38CB">
        <w:rPr>
          <w:bCs/>
          <w:szCs w:val="24"/>
          <w:shd w:val="clear" w:color="auto" w:fill="FFFFFF"/>
        </w:rPr>
        <w:t xml:space="preserve">    </w:t>
      </w:r>
      <w:proofErr w:type="spellStart"/>
      <w:r w:rsidRPr="008B38CB">
        <w:rPr>
          <w:bCs/>
          <w:szCs w:val="24"/>
          <w:shd w:val="clear" w:color="auto" w:fill="FFFFFF"/>
        </w:rPr>
        <w:t>Самообследование</w:t>
      </w:r>
      <w:proofErr w:type="spellEnd"/>
      <w:r w:rsidRPr="008B38CB">
        <w:rPr>
          <w:bCs/>
          <w:szCs w:val="24"/>
          <w:shd w:val="clear" w:color="auto" w:fill="FFFFFF"/>
        </w:rPr>
        <w:t xml:space="preserve">   проводится   ежегодно   за   </w:t>
      </w:r>
      <w:r w:rsidRPr="008B38CB">
        <w:rPr>
          <w:szCs w:val="24"/>
        </w:rPr>
        <w:t xml:space="preserve">предшествующий </w:t>
      </w:r>
      <w:proofErr w:type="spellStart"/>
      <w:r w:rsidRPr="008B38CB">
        <w:rPr>
          <w:szCs w:val="24"/>
        </w:rPr>
        <w:t>самообследованию</w:t>
      </w:r>
      <w:proofErr w:type="spellEnd"/>
      <w:r w:rsidRPr="008B38CB">
        <w:rPr>
          <w:szCs w:val="24"/>
        </w:rPr>
        <w:t xml:space="preserve"> календарный год </w:t>
      </w:r>
      <w:r w:rsidRPr="008B38CB">
        <w:rPr>
          <w:bCs/>
          <w:szCs w:val="24"/>
          <w:shd w:val="clear" w:color="auto" w:fill="FFFFFF"/>
        </w:rPr>
        <w:t xml:space="preserve">в форме анализа. </w:t>
      </w:r>
      <w:r w:rsidRPr="008B38CB">
        <w:rPr>
          <w:szCs w:val="24"/>
        </w:rPr>
        <w:t xml:space="preserve">При </w:t>
      </w:r>
      <w:proofErr w:type="spellStart"/>
      <w:r w:rsidRPr="008B38CB">
        <w:rPr>
          <w:szCs w:val="24"/>
        </w:rPr>
        <w:t>самообследовании</w:t>
      </w:r>
      <w:proofErr w:type="spellEnd"/>
      <w:r w:rsidRPr="008B38CB">
        <w:rPr>
          <w:szCs w:val="24"/>
        </w:rPr>
        <w:t xml:space="preserve"> дается оценка содержания образования и образовательной деятельности М</w:t>
      </w:r>
      <w:r>
        <w:rPr>
          <w:szCs w:val="24"/>
        </w:rPr>
        <w:t>Б</w:t>
      </w:r>
      <w:r w:rsidRPr="008B38CB">
        <w:rPr>
          <w:szCs w:val="24"/>
        </w:rPr>
        <w:t xml:space="preserve">ОУ </w:t>
      </w:r>
      <w:r>
        <w:rPr>
          <w:szCs w:val="24"/>
        </w:rPr>
        <w:t>Н</w:t>
      </w:r>
      <w:r w:rsidRPr="008B38CB">
        <w:rPr>
          <w:szCs w:val="24"/>
        </w:rPr>
        <w:t>Ш</w:t>
      </w:r>
      <w:r>
        <w:rPr>
          <w:szCs w:val="24"/>
        </w:rPr>
        <w:t>ДС</w:t>
      </w:r>
      <w:r w:rsidRPr="008B38CB">
        <w:rPr>
          <w:szCs w:val="24"/>
        </w:rPr>
        <w:t xml:space="preserve"> №1</w:t>
      </w:r>
      <w:r>
        <w:rPr>
          <w:szCs w:val="24"/>
        </w:rPr>
        <w:t>7</w:t>
      </w:r>
      <w:r w:rsidRPr="008B38CB">
        <w:rPr>
          <w:szCs w:val="24"/>
        </w:rPr>
        <w:t xml:space="preserve">, оцениваются условия  реализации  основной образовательной программы, а также  результаты реализации основной образовательной программы. </w:t>
      </w:r>
    </w:p>
    <w:p w:rsidR="00AE4FAD" w:rsidRPr="008B38CB" w:rsidRDefault="00AE4FAD" w:rsidP="00AE4FAD">
      <w:pPr>
        <w:spacing w:line="240" w:lineRule="auto"/>
        <w:jc w:val="both"/>
        <w:rPr>
          <w:szCs w:val="24"/>
        </w:rPr>
      </w:pPr>
      <w:r w:rsidRPr="008B38CB">
        <w:rPr>
          <w:szCs w:val="24"/>
        </w:rPr>
        <w:t xml:space="preserve">     В своей деятельности Муниципальное </w:t>
      </w:r>
      <w:r>
        <w:rPr>
          <w:szCs w:val="24"/>
        </w:rPr>
        <w:t xml:space="preserve">бюджетное </w:t>
      </w:r>
      <w:r w:rsidRPr="008B38CB">
        <w:rPr>
          <w:szCs w:val="24"/>
        </w:rPr>
        <w:t>общеобразовательное учреждение «</w:t>
      </w:r>
      <w:proofErr w:type="gramStart"/>
      <w:r>
        <w:rPr>
          <w:szCs w:val="24"/>
        </w:rPr>
        <w:t>Начальная</w:t>
      </w:r>
      <w:proofErr w:type="gramEnd"/>
      <w:r w:rsidRPr="008B38CB">
        <w:rPr>
          <w:szCs w:val="24"/>
        </w:rPr>
        <w:t xml:space="preserve"> школа</w:t>
      </w:r>
      <w:r>
        <w:rPr>
          <w:szCs w:val="24"/>
        </w:rPr>
        <w:t>-детский сад</w:t>
      </w:r>
      <w:r w:rsidRPr="008B38CB">
        <w:rPr>
          <w:szCs w:val="24"/>
        </w:rPr>
        <w:t xml:space="preserve"> №1</w:t>
      </w:r>
      <w:r>
        <w:rPr>
          <w:szCs w:val="24"/>
        </w:rPr>
        <w:t xml:space="preserve">7» </w:t>
      </w:r>
      <w:r w:rsidRPr="008B38CB">
        <w:rPr>
          <w:szCs w:val="24"/>
        </w:rPr>
        <w:t xml:space="preserve"> руководствуется Конституцией Российской Федерации, Федеральным Законом «Об образовании в Российской Федерации»</w:t>
      </w:r>
      <w:r w:rsidRPr="008B38CB">
        <w:rPr>
          <w:i/>
          <w:szCs w:val="24"/>
        </w:rPr>
        <w:t xml:space="preserve"> </w:t>
      </w:r>
      <w:r w:rsidRPr="008B38CB">
        <w:rPr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8B38CB">
          <w:rPr>
            <w:szCs w:val="24"/>
          </w:rPr>
          <w:t>2012 г</w:t>
        </w:r>
      </w:smartTag>
      <w:r w:rsidRPr="008B38CB">
        <w:rPr>
          <w:szCs w:val="24"/>
        </w:rPr>
        <w:t>. № 273-ФЗ</w:t>
      </w:r>
      <w:r>
        <w:rPr>
          <w:szCs w:val="24"/>
        </w:rPr>
        <w:t>,</w:t>
      </w:r>
      <w:r w:rsidRPr="008B38CB">
        <w:rPr>
          <w:szCs w:val="24"/>
        </w:rPr>
        <w:t xml:space="preserve"> нормативными актами Министерства образования и науки Российской Федерации, Уст</w:t>
      </w:r>
      <w:r>
        <w:rPr>
          <w:szCs w:val="24"/>
        </w:rPr>
        <w:t>авом МБОУ НШДС №17</w:t>
      </w:r>
      <w:r w:rsidRPr="008B38CB">
        <w:rPr>
          <w:szCs w:val="24"/>
        </w:rPr>
        <w:t xml:space="preserve">  .  </w:t>
      </w:r>
    </w:p>
    <w:p w:rsidR="00AE4FAD" w:rsidRPr="008B38CB" w:rsidRDefault="00AE4FAD" w:rsidP="00AE4FAD">
      <w:pPr>
        <w:jc w:val="both"/>
        <w:rPr>
          <w:szCs w:val="24"/>
        </w:rPr>
      </w:pPr>
      <w:r w:rsidRPr="008B38CB">
        <w:rPr>
          <w:szCs w:val="24"/>
        </w:rPr>
        <w:t xml:space="preserve">     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 </w:t>
      </w:r>
    </w:p>
    <w:p w:rsidR="00AE4FAD" w:rsidRPr="008B38CB" w:rsidRDefault="00AE4FAD" w:rsidP="00AE4FAD">
      <w:pPr>
        <w:jc w:val="both"/>
        <w:rPr>
          <w:szCs w:val="24"/>
        </w:rPr>
      </w:pPr>
      <w:r w:rsidRPr="008B38CB">
        <w:rPr>
          <w:szCs w:val="24"/>
        </w:rPr>
        <w:t xml:space="preserve">      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AE4FAD" w:rsidRPr="00D02DFF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Pr="00D02DFF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Pr="00D02DFF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Pr="00D02DFF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Pr="00D02DFF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Pr="00D02DFF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Pr="00D02DFF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Pr="00D02DFF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Pr="00D02DFF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Pr="00D02DFF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Pr="00D02DFF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Pr="00D02DFF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Default="00AE4FAD" w:rsidP="00AE4F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AD" w:rsidRDefault="00AE4FAD" w:rsidP="00AE4FAD">
      <w:pPr>
        <w:widowControl w:val="0"/>
        <w:shd w:val="clear" w:color="auto" w:fill="FFFFFF"/>
        <w:tabs>
          <w:tab w:val="left" w:pos="1080"/>
        </w:tabs>
        <w:spacing w:line="240" w:lineRule="auto"/>
        <w:rPr>
          <w:b/>
          <w:bCs/>
          <w:szCs w:val="24"/>
          <w:lang w:eastAsia="ru-RU"/>
        </w:rPr>
      </w:pPr>
    </w:p>
    <w:p w:rsidR="00AE4FAD" w:rsidRDefault="00AE4FAD" w:rsidP="00AE4FAD">
      <w:pPr>
        <w:widowControl w:val="0"/>
        <w:shd w:val="clear" w:color="auto" w:fill="FFFFFF"/>
        <w:tabs>
          <w:tab w:val="left" w:pos="1080"/>
        </w:tabs>
        <w:spacing w:line="240" w:lineRule="auto"/>
        <w:rPr>
          <w:b/>
          <w:bCs/>
          <w:szCs w:val="24"/>
          <w:lang w:eastAsia="ru-RU"/>
        </w:rPr>
      </w:pPr>
    </w:p>
    <w:p w:rsidR="00AE4FAD" w:rsidRDefault="00AE4FAD" w:rsidP="00AE4FAD">
      <w:pPr>
        <w:widowControl w:val="0"/>
        <w:shd w:val="clear" w:color="auto" w:fill="FFFFFF"/>
        <w:tabs>
          <w:tab w:val="left" w:pos="1080"/>
        </w:tabs>
        <w:spacing w:line="240" w:lineRule="auto"/>
        <w:rPr>
          <w:b/>
          <w:bCs/>
          <w:szCs w:val="24"/>
          <w:lang w:eastAsia="ru-RU"/>
        </w:rPr>
      </w:pPr>
    </w:p>
    <w:p w:rsidR="00AE4FAD" w:rsidRDefault="00AE4FAD" w:rsidP="00AE4FAD">
      <w:pPr>
        <w:widowControl w:val="0"/>
        <w:shd w:val="clear" w:color="auto" w:fill="FFFFFF"/>
        <w:tabs>
          <w:tab w:val="left" w:pos="1080"/>
        </w:tabs>
        <w:spacing w:line="240" w:lineRule="auto"/>
        <w:rPr>
          <w:b/>
          <w:bCs/>
          <w:szCs w:val="24"/>
          <w:lang w:eastAsia="ru-RU"/>
        </w:rPr>
      </w:pPr>
    </w:p>
    <w:p w:rsidR="00AE4FAD" w:rsidRDefault="00AE4FAD" w:rsidP="00AE4FAD">
      <w:pPr>
        <w:widowControl w:val="0"/>
        <w:shd w:val="clear" w:color="auto" w:fill="FFFFFF"/>
        <w:tabs>
          <w:tab w:val="left" w:pos="1080"/>
        </w:tabs>
        <w:spacing w:line="240" w:lineRule="auto"/>
        <w:rPr>
          <w:b/>
          <w:bCs/>
          <w:szCs w:val="24"/>
          <w:lang w:eastAsia="ru-RU"/>
        </w:rPr>
      </w:pPr>
    </w:p>
    <w:p w:rsidR="00AE4FAD" w:rsidRDefault="00AE4FAD" w:rsidP="00AE4FAD">
      <w:pPr>
        <w:widowControl w:val="0"/>
        <w:shd w:val="clear" w:color="auto" w:fill="FFFFFF"/>
        <w:tabs>
          <w:tab w:val="left" w:pos="1080"/>
        </w:tabs>
        <w:spacing w:line="240" w:lineRule="auto"/>
        <w:rPr>
          <w:b/>
          <w:bCs/>
          <w:szCs w:val="24"/>
          <w:lang w:eastAsia="ru-RU"/>
        </w:rPr>
      </w:pPr>
    </w:p>
    <w:p w:rsidR="00AE4FAD" w:rsidRDefault="00AE4FAD" w:rsidP="00AE4FAD">
      <w:pPr>
        <w:widowControl w:val="0"/>
        <w:shd w:val="clear" w:color="auto" w:fill="FFFFFF"/>
        <w:tabs>
          <w:tab w:val="left" w:pos="1080"/>
        </w:tabs>
        <w:spacing w:line="240" w:lineRule="auto"/>
        <w:jc w:val="center"/>
        <w:rPr>
          <w:b/>
          <w:bCs/>
          <w:szCs w:val="24"/>
          <w:lang w:eastAsia="ru-RU"/>
        </w:rPr>
      </w:pPr>
    </w:p>
    <w:p w:rsidR="00AE4FAD" w:rsidRDefault="00AE4FAD" w:rsidP="00AE4FAD">
      <w:pPr>
        <w:widowControl w:val="0"/>
        <w:shd w:val="clear" w:color="auto" w:fill="FFFFFF"/>
        <w:tabs>
          <w:tab w:val="left" w:pos="1080"/>
        </w:tabs>
        <w:spacing w:line="240" w:lineRule="auto"/>
        <w:jc w:val="center"/>
        <w:rPr>
          <w:b/>
          <w:szCs w:val="24"/>
        </w:rPr>
      </w:pPr>
    </w:p>
    <w:p w:rsidR="00AE4FAD" w:rsidRDefault="00AE4FAD" w:rsidP="00AE4FAD">
      <w:pPr>
        <w:widowControl w:val="0"/>
        <w:shd w:val="clear" w:color="auto" w:fill="FFFFFF"/>
        <w:tabs>
          <w:tab w:val="left" w:pos="1080"/>
        </w:tabs>
        <w:spacing w:line="240" w:lineRule="auto"/>
        <w:jc w:val="center"/>
        <w:rPr>
          <w:b/>
          <w:szCs w:val="24"/>
        </w:rPr>
      </w:pPr>
    </w:p>
    <w:p w:rsidR="00AE4FAD" w:rsidRDefault="00AE4FAD" w:rsidP="00AE4FAD">
      <w:pPr>
        <w:widowControl w:val="0"/>
        <w:shd w:val="clear" w:color="auto" w:fill="FFFFFF"/>
        <w:tabs>
          <w:tab w:val="left" w:pos="1080"/>
        </w:tabs>
        <w:spacing w:line="240" w:lineRule="auto"/>
        <w:jc w:val="center"/>
        <w:rPr>
          <w:b/>
          <w:szCs w:val="24"/>
        </w:rPr>
      </w:pPr>
    </w:p>
    <w:p w:rsidR="00AE4FAD" w:rsidRPr="00D02DFF" w:rsidRDefault="00AE4FAD" w:rsidP="00AE4FAD">
      <w:pPr>
        <w:widowControl w:val="0"/>
        <w:shd w:val="clear" w:color="auto" w:fill="FFFFFF"/>
        <w:tabs>
          <w:tab w:val="left" w:pos="1080"/>
        </w:tabs>
        <w:spacing w:line="240" w:lineRule="auto"/>
        <w:jc w:val="center"/>
        <w:rPr>
          <w:b/>
          <w:szCs w:val="24"/>
        </w:rPr>
      </w:pPr>
      <w:r w:rsidRPr="00D02DFF">
        <w:rPr>
          <w:b/>
          <w:szCs w:val="24"/>
        </w:rPr>
        <w:lastRenderedPageBreak/>
        <w:t>СОДЕРЖАНИЕ:</w:t>
      </w:r>
    </w:p>
    <w:p w:rsidR="00AE4FAD" w:rsidRPr="00D02DFF" w:rsidRDefault="00AE4FAD" w:rsidP="00AE4FAD">
      <w:pPr>
        <w:widowControl w:val="0"/>
        <w:shd w:val="clear" w:color="auto" w:fill="FFFFFF"/>
        <w:spacing w:line="600" w:lineRule="auto"/>
        <w:ind w:hanging="284"/>
        <w:jc w:val="center"/>
        <w:rPr>
          <w:szCs w:val="24"/>
        </w:rPr>
      </w:pPr>
    </w:p>
    <w:p w:rsidR="00AE4FAD" w:rsidRPr="00202A1E" w:rsidRDefault="00AE4FAD" w:rsidP="00AE4FAD">
      <w:pPr>
        <w:numPr>
          <w:ilvl w:val="0"/>
          <w:numId w:val="17"/>
        </w:numPr>
        <w:spacing w:line="600" w:lineRule="auto"/>
        <w:ind w:left="284" w:hanging="284"/>
        <w:jc w:val="both"/>
        <w:rPr>
          <w:szCs w:val="24"/>
        </w:rPr>
      </w:pPr>
      <w:r w:rsidRPr="00202A1E">
        <w:rPr>
          <w:szCs w:val="24"/>
        </w:rPr>
        <w:t>Организационно-правовое обеспечение деятельности и система управления….…………</w:t>
      </w:r>
      <w:r w:rsidRPr="00C413BD">
        <w:rPr>
          <w:szCs w:val="24"/>
        </w:rPr>
        <w:t>6</w:t>
      </w:r>
    </w:p>
    <w:p w:rsidR="00AE4FAD" w:rsidRPr="00D02DFF" w:rsidRDefault="00AE4FAD" w:rsidP="00AE4FAD">
      <w:pPr>
        <w:numPr>
          <w:ilvl w:val="0"/>
          <w:numId w:val="17"/>
        </w:numPr>
        <w:spacing w:line="600" w:lineRule="auto"/>
        <w:ind w:left="284" w:hanging="284"/>
        <w:jc w:val="both"/>
        <w:rPr>
          <w:szCs w:val="24"/>
        </w:rPr>
      </w:pPr>
      <w:r w:rsidRPr="00D02DFF">
        <w:rPr>
          <w:szCs w:val="24"/>
        </w:rPr>
        <w:t>Содержание образовательного процесса. Характеристика образовательных программ, реализуемых в учреждении……………………………...</w:t>
      </w:r>
      <w:r>
        <w:rPr>
          <w:szCs w:val="24"/>
        </w:rPr>
        <w:t>…………………………………….</w:t>
      </w:r>
      <w:r w:rsidRPr="00C413BD">
        <w:rPr>
          <w:szCs w:val="24"/>
        </w:rPr>
        <w:t>8</w:t>
      </w:r>
    </w:p>
    <w:p w:rsidR="00AE4FAD" w:rsidRPr="00D02DFF" w:rsidRDefault="00AE4FAD" w:rsidP="00AE4FAD">
      <w:pPr>
        <w:numPr>
          <w:ilvl w:val="0"/>
          <w:numId w:val="17"/>
        </w:numPr>
        <w:spacing w:line="600" w:lineRule="auto"/>
        <w:ind w:left="284" w:hanging="284"/>
        <w:jc w:val="both"/>
        <w:rPr>
          <w:szCs w:val="24"/>
        </w:rPr>
      </w:pPr>
      <w:r w:rsidRPr="00D02DFF">
        <w:rPr>
          <w:szCs w:val="24"/>
        </w:rPr>
        <w:t>Показатели уровня и качества общеобразовательной подготовки и социализации выпускников………………………………………………</w:t>
      </w:r>
      <w:r>
        <w:rPr>
          <w:szCs w:val="24"/>
        </w:rPr>
        <w:t>………………………………….1</w:t>
      </w:r>
      <w:r w:rsidRPr="00C413BD">
        <w:rPr>
          <w:szCs w:val="24"/>
        </w:rPr>
        <w:t>2</w:t>
      </w:r>
    </w:p>
    <w:p w:rsidR="00AE4FAD" w:rsidRPr="00D02DFF" w:rsidRDefault="00AE4FAD" w:rsidP="00AE4FAD">
      <w:pPr>
        <w:numPr>
          <w:ilvl w:val="0"/>
          <w:numId w:val="17"/>
        </w:numPr>
        <w:spacing w:line="600" w:lineRule="auto"/>
        <w:ind w:left="284" w:hanging="284"/>
        <w:jc w:val="both"/>
        <w:rPr>
          <w:szCs w:val="24"/>
        </w:rPr>
      </w:pPr>
      <w:r w:rsidRPr="00D02DFF">
        <w:rPr>
          <w:szCs w:val="24"/>
        </w:rPr>
        <w:t>Кадровое обеспечение образовательного процесса учреждения………………………..…</w:t>
      </w:r>
      <w:r w:rsidR="00200ABF">
        <w:rPr>
          <w:szCs w:val="24"/>
        </w:rPr>
        <w:t>19</w:t>
      </w:r>
    </w:p>
    <w:p w:rsidR="00AE4FAD" w:rsidRPr="00D02DFF" w:rsidRDefault="00AE4FAD" w:rsidP="00AE4FAD">
      <w:pPr>
        <w:numPr>
          <w:ilvl w:val="0"/>
          <w:numId w:val="17"/>
        </w:numPr>
        <w:spacing w:line="600" w:lineRule="auto"/>
        <w:ind w:left="284" w:hanging="284"/>
        <w:jc w:val="both"/>
        <w:rPr>
          <w:szCs w:val="24"/>
        </w:rPr>
      </w:pPr>
      <w:r w:rsidRPr="00D02DFF">
        <w:rPr>
          <w:szCs w:val="24"/>
        </w:rPr>
        <w:t>Качество подготовки обучающихся и результативности участия обучающихся в олимпиадах, конкурсах, соревнованиях различного уровня…………............……………</w:t>
      </w:r>
      <w:r>
        <w:rPr>
          <w:szCs w:val="24"/>
        </w:rPr>
        <w:t>2</w:t>
      </w:r>
      <w:r w:rsidR="00200ABF">
        <w:rPr>
          <w:szCs w:val="24"/>
        </w:rPr>
        <w:t>3</w:t>
      </w:r>
    </w:p>
    <w:p w:rsidR="00AE4FAD" w:rsidRPr="00D02DFF" w:rsidRDefault="00AE4FAD" w:rsidP="00AE4FAD">
      <w:pPr>
        <w:numPr>
          <w:ilvl w:val="0"/>
          <w:numId w:val="17"/>
        </w:numPr>
        <w:spacing w:line="600" w:lineRule="auto"/>
        <w:ind w:left="284" w:hanging="284"/>
        <w:jc w:val="both"/>
        <w:rPr>
          <w:szCs w:val="24"/>
        </w:rPr>
      </w:pPr>
      <w:r w:rsidRPr="00D02DFF">
        <w:rPr>
          <w:szCs w:val="24"/>
        </w:rPr>
        <w:t>Материально-техническое, учебно-методическое, библиотечно-информационное, информационн</w:t>
      </w:r>
      <w:proofErr w:type="gramStart"/>
      <w:r w:rsidRPr="00D02DFF">
        <w:rPr>
          <w:szCs w:val="24"/>
        </w:rPr>
        <w:t>о–</w:t>
      </w:r>
      <w:proofErr w:type="gramEnd"/>
      <w:r w:rsidRPr="00D02DFF">
        <w:rPr>
          <w:szCs w:val="24"/>
        </w:rPr>
        <w:t xml:space="preserve"> коммуникационное оснащение образовательного процесса………….</w:t>
      </w:r>
      <w:r w:rsidRPr="00C413BD">
        <w:rPr>
          <w:szCs w:val="24"/>
        </w:rPr>
        <w:t>2</w:t>
      </w:r>
      <w:r w:rsidR="00200ABF">
        <w:rPr>
          <w:szCs w:val="24"/>
        </w:rPr>
        <w:t>6</w:t>
      </w:r>
    </w:p>
    <w:p w:rsidR="00AE4FAD" w:rsidRPr="00D02DFF" w:rsidRDefault="00AE4FAD" w:rsidP="00AE4FAD">
      <w:pPr>
        <w:numPr>
          <w:ilvl w:val="0"/>
          <w:numId w:val="17"/>
        </w:numPr>
        <w:spacing w:line="600" w:lineRule="auto"/>
        <w:ind w:left="284" w:hanging="284"/>
        <w:jc w:val="both"/>
        <w:rPr>
          <w:szCs w:val="24"/>
        </w:rPr>
      </w:pPr>
      <w:r w:rsidRPr="00D02DFF">
        <w:rPr>
          <w:szCs w:val="24"/>
        </w:rPr>
        <w:t xml:space="preserve">Система воспитания и социальных условий </w:t>
      </w:r>
      <w:proofErr w:type="gramStart"/>
      <w:r w:rsidRPr="00D02DFF">
        <w:rPr>
          <w:szCs w:val="24"/>
        </w:rPr>
        <w:t>пребывания</w:t>
      </w:r>
      <w:proofErr w:type="gramEnd"/>
      <w:r w:rsidRPr="00D02DFF">
        <w:rPr>
          <w:szCs w:val="24"/>
        </w:rPr>
        <w:t xml:space="preserve"> обучающихся в учреждении согласно требованиям Российской Федерации……………………...………………...……</w:t>
      </w:r>
      <w:r w:rsidR="00200ABF">
        <w:rPr>
          <w:szCs w:val="24"/>
        </w:rPr>
        <w:t>28</w:t>
      </w:r>
    </w:p>
    <w:p w:rsidR="00AE4FAD" w:rsidRPr="00D02DFF" w:rsidRDefault="00AE4FAD" w:rsidP="00AE4FAD">
      <w:pPr>
        <w:numPr>
          <w:ilvl w:val="0"/>
          <w:numId w:val="17"/>
        </w:numPr>
        <w:spacing w:line="600" w:lineRule="auto"/>
        <w:ind w:left="284" w:hanging="284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Перечень организаций, учреждений, привлеченных учреждением для решения проблем воспитания детей…………………………………………….…………………..……………</w:t>
      </w:r>
      <w:r>
        <w:rPr>
          <w:color w:val="000000"/>
          <w:szCs w:val="24"/>
        </w:rPr>
        <w:t>3</w:t>
      </w:r>
      <w:r w:rsidR="00200ABF">
        <w:rPr>
          <w:color w:val="000000"/>
          <w:szCs w:val="24"/>
        </w:rPr>
        <w:t>5</w:t>
      </w:r>
    </w:p>
    <w:p w:rsidR="00AE4FAD" w:rsidRPr="00D02DFF" w:rsidRDefault="00AE4FAD" w:rsidP="00AE4FAD">
      <w:pPr>
        <w:numPr>
          <w:ilvl w:val="0"/>
          <w:numId w:val="17"/>
        </w:numPr>
        <w:spacing w:line="600" w:lineRule="auto"/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Оценка </w:t>
      </w:r>
      <w:proofErr w:type="gramStart"/>
      <w:r>
        <w:rPr>
          <w:color w:val="000000"/>
          <w:szCs w:val="24"/>
        </w:rPr>
        <w:t>функционирования внутренней системы оценки качества образования</w:t>
      </w:r>
      <w:proofErr w:type="gramEnd"/>
      <w:r>
        <w:rPr>
          <w:color w:val="000000"/>
          <w:szCs w:val="24"/>
        </w:rPr>
        <w:t xml:space="preserve">       </w:t>
      </w:r>
      <w:r w:rsidRPr="00D02DFF">
        <w:rPr>
          <w:color w:val="000000"/>
          <w:szCs w:val="24"/>
        </w:rPr>
        <w:t>……</w:t>
      </w:r>
      <w:r w:rsidRPr="00780A54">
        <w:rPr>
          <w:color w:val="000000"/>
          <w:szCs w:val="24"/>
        </w:rPr>
        <w:t>3</w:t>
      </w:r>
      <w:r w:rsidR="00200ABF">
        <w:rPr>
          <w:color w:val="000000"/>
          <w:szCs w:val="24"/>
        </w:rPr>
        <w:t>5</w:t>
      </w:r>
    </w:p>
    <w:p w:rsidR="00AE4FAD" w:rsidRPr="00D02DFF" w:rsidRDefault="00AE4FAD" w:rsidP="00AE4FAD">
      <w:pPr>
        <w:numPr>
          <w:ilvl w:val="0"/>
          <w:numId w:val="17"/>
        </w:numPr>
        <w:spacing w:line="600" w:lineRule="auto"/>
        <w:ind w:left="284" w:hanging="284"/>
        <w:jc w:val="both"/>
        <w:rPr>
          <w:szCs w:val="24"/>
        </w:rPr>
      </w:pPr>
      <w:r w:rsidRPr="00D02DFF">
        <w:rPr>
          <w:szCs w:val="24"/>
        </w:rPr>
        <w:t xml:space="preserve">Медицинское обеспечение и система охраны здоровья </w:t>
      </w:r>
      <w:proofErr w:type="gramStart"/>
      <w:r w:rsidRPr="00D02DFF">
        <w:rPr>
          <w:szCs w:val="24"/>
        </w:rPr>
        <w:t>обучающихся</w:t>
      </w:r>
      <w:proofErr w:type="gramEnd"/>
      <w:r w:rsidRPr="00D02DFF">
        <w:rPr>
          <w:szCs w:val="24"/>
        </w:rPr>
        <w:t>………</w:t>
      </w:r>
      <w:r>
        <w:rPr>
          <w:szCs w:val="24"/>
        </w:rPr>
        <w:t>…...</w:t>
      </w:r>
      <w:r w:rsidRPr="00D02DFF">
        <w:rPr>
          <w:szCs w:val="24"/>
        </w:rPr>
        <w:t>……....</w:t>
      </w:r>
      <w:r w:rsidRPr="00C413BD">
        <w:rPr>
          <w:szCs w:val="24"/>
        </w:rPr>
        <w:t>3</w:t>
      </w:r>
      <w:r w:rsidR="00200ABF">
        <w:rPr>
          <w:szCs w:val="24"/>
        </w:rPr>
        <w:t>7</w:t>
      </w:r>
    </w:p>
    <w:p w:rsidR="00AE4FAD" w:rsidRPr="00D02DFF" w:rsidRDefault="00AE4FAD" w:rsidP="00AE4FAD">
      <w:pPr>
        <w:pStyle w:val="FORMATTEXT"/>
        <w:numPr>
          <w:ilvl w:val="0"/>
          <w:numId w:val="17"/>
        </w:numPr>
        <w:spacing w:line="600" w:lineRule="auto"/>
        <w:ind w:left="284" w:hanging="284"/>
        <w:jc w:val="both"/>
        <w:rPr>
          <w:color w:val="000000"/>
        </w:rPr>
      </w:pPr>
      <w:r w:rsidRPr="00D02DFF">
        <w:rPr>
          <w:bCs/>
          <w:color w:val="000000"/>
        </w:rPr>
        <w:t>Показатели деятельности дошкольной образовательной организации……</w:t>
      </w:r>
      <w:r>
        <w:rPr>
          <w:bCs/>
          <w:color w:val="000000"/>
        </w:rPr>
        <w:t>…...…………4</w:t>
      </w:r>
      <w:r w:rsidR="00200ABF">
        <w:rPr>
          <w:bCs/>
          <w:color w:val="000000"/>
        </w:rPr>
        <w:t>1</w:t>
      </w:r>
    </w:p>
    <w:p w:rsidR="00AE4FAD" w:rsidRPr="00D02DFF" w:rsidRDefault="00AE4FAD" w:rsidP="00AE4FAD">
      <w:pPr>
        <w:pStyle w:val="ConsPlusTitle"/>
        <w:numPr>
          <w:ilvl w:val="0"/>
          <w:numId w:val="17"/>
        </w:numPr>
        <w:spacing w:line="600" w:lineRule="auto"/>
        <w:ind w:left="284" w:hanging="28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02DFF">
        <w:rPr>
          <w:rFonts w:ascii="Times New Roman" w:hAnsi="Times New Roman" w:cs="Times New Roman"/>
          <w:b w:val="0"/>
          <w:color w:val="000000"/>
          <w:sz w:val="24"/>
          <w:szCs w:val="24"/>
        </w:rPr>
        <w:t>Показатели деятельн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ости начальной школы   ……………...….……………...……………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4</w:t>
      </w:r>
      <w:r w:rsidR="00200ABF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</w:p>
    <w:p w:rsidR="00AE4FAD" w:rsidRDefault="00AE4FAD" w:rsidP="00AE4FAD">
      <w:pPr>
        <w:pStyle w:val="FORMATTEXT"/>
        <w:spacing w:line="600" w:lineRule="auto"/>
        <w:ind w:left="284" w:hanging="284"/>
        <w:jc w:val="both"/>
        <w:rPr>
          <w:color w:val="000000"/>
        </w:rPr>
      </w:pPr>
    </w:p>
    <w:p w:rsidR="00AE4FAD" w:rsidRPr="008B38CB" w:rsidRDefault="00AE4FAD" w:rsidP="00AE4FAD">
      <w:pPr>
        <w:pStyle w:val="FORMATTEXT"/>
        <w:spacing w:line="600" w:lineRule="auto"/>
        <w:ind w:left="284" w:hanging="284"/>
        <w:jc w:val="both"/>
        <w:rPr>
          <w:color w:val="000000"/>
        </w:rPr>
      </w:pPr>
    </w:p>
    <w:p w:rsidR="00AE4FAD" w:rsidRPr="008B38CB" w:rsidRDefault="00AE4FAD" w:rsidP="00AE4FAD">
      <w:pPr>
        <w:spacing w:line="240" w:lineRule="auto"/>
        <w:ind w:left="720"/>
        <w:jc w:val="center"/>
        <w:rPr>
          <w:b/>
          <w:szCs w:val="24"/>
        </w:rPr>
      </w:pPr>
    </w:p>
    <w:p w:rsidR="00AE4FAD" w:rsidRPr="00973BE9" w:rsidRDefault="00AE4FAD" w:rsidP="00AE4FAD">
      <w:pPr>
        <w:spacing w:line="240" w:lineRule="auto"/>
        <w:ind w:left="720"/>
        <w:jc w:val="center"/>
        <w:rPr>
          <w:b/>
          <w:szCs w:val="24"/>
        </w:rPr>
      </w:pPr>
    </w:p>
    <w:p w:rsidR="00AE4FAD" w:rsidRPr="007E2947" w:rsidRDefault="00AE4FAD" w:rsidP="00AE4FAD">
      <w:pPr>
        <w:pStyle w:val="ad"/>
        <w:numPr>
          <w:ilvl w:val="0"/>
          <w:numId w:val="19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E2947">
        <w:rPr>
          <w:rFonts w:ascii="Times New Roman" w:hAnsi="Times New Roman"/>
          <w:b/>
          <w:sz w:val="24"/>
          <w:szCs w:val="24"/>
        </w:rPr>
        <w:t>Организационно-правовое обеспечение деятельности</w:t>
      </w:r>
    </w:p>
    <w:p w:rsidR="00AE4FAD" w:rsidRPr="00D02DFF" w:rsidRDefault="00AE4FAD" w:rsidP="00AE4FAD">
      <w:pPr>
        <w:ind w:left="720"/>
        <w:jc w:val="center"/>
        <w:rPr>
          <w:b/>
          <w:szCs w:val="24"/>
        </w:rPr>
      </w:pPr>
      <w:r w:rsidRPr="00D02DFF">
        <w:rPr>
          <w:b/>
          <w:szCs w:val="24"/>
        </w:rPr>
        <w:t>и система  управления.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6379"/>
      </w:tblGrid>
      <w:tr w:rsidR="00AE4FAD" w:rsidRPr="00546952" w:rsidTr="00AE4FAD">
        <w:tc>
          <w:tcPr>
            <w:tcW w:w="3545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Полное наименование ОУ в соответствии с Уставом:</w:t>
            </w:r>
          </w:p>
        </w:tc>
        <w:tc>
          <w:tcPr>
            <w:tcW w:w="637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both"/>
            </w:pPr>
            <w:r>
              <w:t xml:space="preserve">Муниципальное </w:t>
            </w:r>
            <w:r w:rsidRPr="00D02DFF">
              <w:t xml:space="preserve">бюджетное </w:t>
            </w:r>
            <w:r>
              <w:t>обще</w:t>
            </w:r>
            <w:r w:rsidRPr="00D02DFF">
              <w:t>образовательное учреждение   «</w:t>
            </w:r>
            <w:proofErr w:type="gramStart"/>
            <w:r w:rsidRPr="00D02DFF">
              <w:t>Начальная</w:t>
            </w:r>
            <w:proofErr w:type="gramEnd"/>
            <w:r w:rsidRPr="00D02DFF">
              <w:t xml:space="preserve">  школа–детский сад №17» </w:t>
            </w:r>
          </w:p>
        </w:tc>
      </w:tr>
      <w:tr w:rsidR="00AE4FAD" w:rsidRPr="00546952" w:rsidTr="00AE4FAD">
        <w:tc>
          <w:tcPr>
            <w:tcW w:w="3545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Тип ОУ</w:t>
            </w:r>
          </w:p>
        </w:tc>
        <w:tc>
          <w:tcPr>
            <w:tcW w:w="637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both"/>
              <w:rPr>
                <w:i/>
              </w:rPr>
            </w:pPr>
            <w:r w:rsidRPr="00D02DFF">
              <w:t>О</w:t>
            </w:r>
            <w:r>
              <w:t>бщео</w:t>
            </w:r>
            <w:r w:rsidRPr="00D02DFF">
              <w:t>бразовательное учреждение для детей дошкольного и младшего школьного возраста</w:t>
            </w:r>
          </w:p>
        </w:tc>
      </w:tr>
      <w:tr w:rsidR="00AE4FAD" w:rsidRPr="00546952" w:rsidTr="00AE4FAD">
        <w:tc>
          <w:tcPr>
            <w:tcW w:w="3545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Вид ОУ</w:t>
            </w:r>
          </w:p>
        </w:tc>
        <w:tc>
          <w:tcPr>
            <w:tcW w:w="6379" w:type="dxa"/>
          </w:tcPr>
          <w:p w:rsidR="00AE4FAD" w:rsidRPr="00D02DFF" w:rsidRDefault="00AE4FAD" w:rsidP="00AE4FAD">
            <w:pPr>
              <w:pStyle w:val="af0"/>
              <w:spacing w:line="276" w:lineRule="auto"/>
              <w:rPr>
                <w:i/>
              </w:rPr>
            </w:pPr>
            <w:r w:rsidRPr="00D02DFF">
              <w:t>Начальная  школа – детский сад</w:t>
            </w:r>
          </w:p>
        </w:tc>
      </w:tr>
      <w:tr w:rsidR="00AE4FAD" w:rsidRPr="00546952" w:rsidTr="00AE4FAD">
        <w:trPr>
          <w:trHeight w:val="875"/>
        </w:trPr>
        <w:tc>
          <w:tcPr>
            <w:tcW w:w="3545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Лицензия на право осуществления образовательной деятельности:</w:t>
            </w:r>
          </w:p>
        </w:tc>
        <w:tc>
          <w:tcPr>
            <w:tcW w:w="637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both"/>
            </w:pPr>
            <w:r w:rsidRPr="00D02DFF">
              <w:t xml:space="preserve">Серия 38Л01 №0002673 </w:t>
            </w:r>
            <w:proofErr w:type="gramStart"/>
            <w:r w:rsidRPr="00D02DFF">
              <w:t>регистрационный</w:t>
            </w:r>
            <w:proofErr w:type="gramEnd"/>
            <w:r w:rsidRPr="00D02DFF">
              <w:t xml:space="preserve"> №8298 дата выдачи 03 сентября 2015 года</w:t>
            </w:r>
          </w:p>
          <w:p w:rsidR="00AE4FAD" w:rsidRPr="00D02DFF" w:rsidRDefault="00AE4FAD" w:rsidP="00AE4FAD">
            <w:pPr>
              <w:pStyle w:val="af0"/>
              <w:spacing w:line="276" w:lineRule="auto"/>
              <w:jc w:val="both"/>
            </w:pPr>
            <w:r w:rsidRPr="00D02DFF">
              <w:t>срок действия - бессрочно</w:t>
            </w:r>
          </w:p>
        </w:tc>
      </w:tr>
      <w:tr w:rsidR="00AE4FAD" w:rsidRPr="00546952" w:rsidTr="00AE4FAD">
        <w:tc>
          <w:tcPr>
            <w:tcW w:w="3545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Свидетельство о государственной аккредитации:</w:t>
            </w:r>
          </w:p>
          <w:p w:rsidR="00AE4FAD" w:rsidRPr="00D02DFF" w:rsidRDefault="00AE4FAD" w:rsidP="00AE4FAD">
            <w:pPr>
              <w:pStyle w:val="af0"/>
              <w:spacing w:line="276" w:lineRule="auto"/>
            </w:pPr>
          </w:p>
        </w:tc>
        <w:tc>
          <w:tcPr>
            <w:tcW w:w="6379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 xml:space="preserve">Серия 38АО1   №0001370  </w:t>
            </w:r>
            <w:proofErr w:type="gramStart"/>
            <w:r w:rsidRPr="00D02DFF">
              <w:t>регистрационный</w:t>
            </w:r>
            <w:proofErr w:type="gramEnd"/>
            <w:r w:rsidRPr="00D02DFF">
              <w:t xml:space="preserve"> №3280   дата выдачи  29 апреля 2016г.</w:t>
            </w:r>
          </w:p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 xml:space="preserve">срок действия  по 29 апреля 2028 года. </w:t>
            </w:r>
          </w:p>
        </w:tc>
      </w:tr>
      <w:tr w:rsidR="00AE4FAD" w:rsidRPr="00546952" w:rsidTr="00AE4FAD">
        <w:tc>
          <w:tcPr>
            <w:tcW w:w="3545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 xml:space="preserve">Учредитель  ОУ   </w:t>
            </w:r>
          </w:p>
        </w:tc>
        <w:tc>
          <w:tcPr>
            <w:tcW w:w="6379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Муниципальное казенное учреждение «Комитет по социальной</w:t>
            </w:r>
            <w:r>
              <w:t xml:space="preserve"> политике и культуре Слюдянского муниципального района</w:t>
            </w:r>
            <w:r w:rsidRPr="00D02DFF">
              <w:t xml:space="preserve">» </w:t>
            </w:r>
          </w:p>
        </w:tc>
      </w:tr>
      <w:tr w:rsidR="00AE4FAD" w:rsidRPr="00546952" w:rsidTr="00AE4FAD">
        <w:tc>
          <w:tcPr>
            <w:tcW w:w="3545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>
              <w:t>Контактная информация</w:t>
            </w:r>
            <w:r w:rsidRPr="00D02DFF">
              <w:t xml:space="preserve"> ответственных лиц ОУ</w:t>
            </w:r>
          </w:p>
        </w:tc>
        <w:tc>
          <w:tcPr>
            <w:tcW w:w="6379" w:type="dxa"/>
            <w:tcBorders>
              <w:top w:val="nil"/>
            </w:tcBorders>
          </w:tcPr>
          <w:p w:rsidR="00AE4FAD" w:rsidRPr="00D02DFF" w:rsidRDefault="00AE4FAD" w:rsidP="00AE4FAD">
            <w:pPr>
              <w:pStyle w:val="af0"/>
              <w:spacing w:line="276" w:lineRule="auto"/>
            </w:pPr>
            <w:r>
              <w:t xml:space="preserve">Кусюкова Любовь Анатольевна, </w:t>
            </w:r>
            <w:proofErr w:type="spellStart"/>
            <w:r>
              <w:t>и.о</w:t>
            </w:r>
            <w:proofErr w:type="spellEnd"/>
            <w:r>
              <w:t>. директора, заместитель директора по учебн</w:t>
            </w:r>
            <w:proofErr w:type="gramStart"/>
            <w:r>
              <w:t>о-</w:t>
            </w:r>
            <w:proofErr w:type="gramEnd"/>
            <w:r>
              <w:t xml:space="preserve"> воспитательной работе.</w:t>
            </w:r>
          </w:p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Чернова Татьяна Федоровна, заведующая  хозяйством.</w:t>
            </w:r>
          </w:p>
        </w:tc>
      </w:tr>
      <w:tr w:rsidR="00AE4FAD" w:rsidRPr="00546952" w:rsidTr="00AE4FAD">
        <w:tc>
          <w:tcPr>
            <w:tcW w:w="3545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Наличие  сайта учреждения.</w:t>
            </w:r>
          </w:p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Контактная информация.</w:t>
            </w:r>
          </w:p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Электронный адрес</w:t>
            </w:r>
          </w:p>
        </w:tc>
        <w:tc>
          <w:tcPr>
            <w:tcW w:w="6379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http://ds17s.edusluda.ru/</w:t>
            </w:r>
          </w:p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8(395)44-7-84-20</w:t>
            </w:r>
          </w:p>
          <w:p w:rsidR="00AE4FAD" w:rsidRPr="00546952" w:rsidRDefault="00B04D9B" w:rsidP="00AE4FAD">
            <w:pPr>
              <w:rPr>
                <w:szCs w:val="24"/>
              </w:rPr>
            </w:pPr>
            <w:hyperlink r:id="rId11" w:history="1">
              <w:r w:rsidR="00AE4FAD" w:rsidRPr="00546952">
                <w:rPr>
                  <w:rStyle w:val="af2"/>
                  <w:bCs/>
                  <w:szCs w:val="24"/>
                  <w:lang w:val="en-US"/>
                </w:rPr>
                <w:t>shcoole</w:t>
              </w:r>
              <w:r w:rsidR="00AE4FAD" w:rsidRPr="00546952">
                <w:rPr>
                  <w:rStyle w:val="af2"/>
                  <w:bCs/>
                  <w:szCs w:val="24"/>
                </w:rPr>
                <w:t>17@</w:t>
              </w:r>
              <w:r w:rsidR="00AE4FAD" w:rsidRPr="00546952">
                <w:rPr>
                  <w:rStyle w:val="af2"/>
                  <w:bCs/>
                  <w:szCs w:val="24"/>
                  <w:lang w:val="en-US"/>
                </w:rPr>
                <w:t>rambler</w:t>
              </w:r>
              <w:r w:rsidR="00AE4FAD" w:rsidRPr="00546952">
                <w:rPr>
                  <w:rStyle w:val="af2"/>
                  <w:bCs/>
                  <w:szCs w:val="24"/>
                </w:rPr>
                <w:t>.</w:t>
              </w:r>
              <w:proofErr w:type="spellStart"/>
              <w:r w:rsidR="00AE4FAD" w:rsidRPr="00546952">
                <w:rPr>
                  <w:rStyle w:val="af2"/>
                  <w:bCs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AE4FAD" w:rsidRPr="00D02DFF" w:rsidRDefault="00AE4FAD" w:rsidP="00AE4FAD">
      <w:pPr>
        <w:pStyle w:val="1"/>
        <w:spacing w:before="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4FAD" w:rsidRPr="00D02DFF" w:rsidRDefault="00AE4FAD" w:rsidP="00AE4FAD">
      <w:pPr>
        <w:pStyle w:val="1"/>
        <w:spacing w:before="0"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2DFF">
        <w:rPr>
          <w:rFonts w:ascii="Times New Roman" w:hAnsi="Times New Roman"/>
          <w:color w:val="000000"/>
          <w:sz w:val="24"/>
          <w:szCs w:val="24"/>
        </w:rPr>
        <w:t>Структура и органы управления образовательной организацией</w:t>
      </w:r>
    </w:p>
    <w:p w:rsidR="00AE4FAD" w:rsidRPr="00D02DFF" w:rsidRDefault="00AE4FAD" w:rsidP="00AE4FAD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D02DFF">
        <w:rPr>
          <w:rFonts w:ascii="Times New Roman" w:hAnsi="Times New Roman"/>
          <w:b w:val="0"/>
          <w:color w:val="000000"/>
          <w:sz w:val="24"/>
          <w:szCs w:val="24"/>
        </w:rPr>
        <w:t>Управление учреждением осуществляется в соответствии: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ind w:firstLine="180"/>
        <w:jc w:val="both"/>
        <w:rPr>
          <w:color w:val="000000"/>
        </w:rPr>
      </w:pPr>
      <w:r w:rsidRPr="00D02DFF">
        <w:rPr>
          <w:color w:val="000000"/>
        </w:rPr>
        <w:t xml:space="preserve">- законом «Об образовании в Российской Федерации», 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ind w:firstLine="180"/>
        <w:jc w:val="both"/>
      </w:pPr>
      <w:r w:rsidRPr="00D02DFF">
        <w:rPr>
          <w:color w:val="000000"/>
        </w:rPr>
        <w:t>-</w:t>
      </w:r>
      <w:r w:rsidRPr="00D02DFF">
        <w:t xml:space="preserve">федеральными законами, 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ind w:firstLine="180"/>
        <w:jc w:val="both"/>
        <w:rPr>
          <w:color w:val="000000"/>
        </w:rPr>
      </w:pPr>
      <w:r w:rsidRPr="00D02DFF">
        <w:t>-законами и иными нормативными правовыми актами</w:t>
      </w:r>
      <w:r w:rsidRPr="00D02DFF">
        <w:rPr>
          <w:color w:val="000000"/>
        </w:rPr>
        <w:t xml:space="preserve"> и Уставом МБОУ НШДС №17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ind w:firstLine="180"/>
        <w:jc w:val="both"/>
        <w:rPr>
          <w:color w:val="000000"/>
        </w:rPr>
      </w:pPr>
    </w:p>
    <w:p w:rsidR="00AE4FAD" w:rsidRPr="00D02DFF" w:rsidRDefault="00AE4FAD" w:rsidP="00AE4FAD">
      <w:pPr>
        <w:jc w:val="both"/>
        <w:rPr>
          <w:b/>
          <w:szCs w:val="24"/>
        </w:rPr>
      </w:pPr>
      <w:r w:rsidRPr="00D02DFF">
        <w:rPr>
          <w:szCs w:val="24"/>
        </w:rPr>
        <w:t xml:space="preserve">В  учреждении  имеются  внутренние  </w:t>
      </w:r>
      <w:r w:rsidRPr="00D02DFF">
        <w:rPr>
          <w:b/>
          <w:szCs w:val="24"/>
        </w:rPr>
        <w:t>локальные  акты:</w:t>
      </w:r>
    </w:p>
    <w:p w:rsidR="00AE4FAD" w:rsidRPr="00D02DFF" w:rsidRDefault="00AE4FAD" w:rsidP="00AE4FAD">
      <w:pPr>
        <w:numPr>
          <w:ilvl w:val="0"/>
          <w:numId w:val="7"/>
        </w:numPr>
        <w:jc w:val="both"/>
        <w:rPr>
          <w:szCs w:val="24"/>
        </w:rPr>
      </w:pPr>
      <w:r w:rsidRPr="00D02DFF">
        <w:rPr>
          <w:szCs w:val="24"/>
        </w:rPr>
        <w:t xml:space="preserve">Коллективный договор; </w:t>
      </w:r>
    </w:p>
    <w:p w:rsidR="00AE4FAD" w:rsidRPr="00D02DFF" w:rsidRDefault="00AE4FAD" w:rsidP="00AE4FAD">
      <w:pPr>
        <w:numPr>
          <w:ilvl w:val="0"/>
          <w:numId w:val="7"/>
        </w:numPr>
        <w:ind w:left="284" w:hanging="284"/>
        <w:jc w:val="both"/>
        <w:rPr>
          <w:szCs w:val="24"/>
        </w:rPr>
      </w:pPr>
      <w:r w:rsidRPr="00D02DFF">
        <w:rPr>
          <w:szCs w:val="24"/>
        </w:rPr>
        <w:t>Правила внутреннего трудово</w:t>
      </w:r>
      <w:r>
        <w:rPr>
          <w:szCs w:val="24"/>
        </w:rPr>
        <w:t>го распорядка в МБОУ НШДС №17;</w:t>
      </w:r>
    </w:p>
    <w:p w:rsidR="00AE4FAD" w:rsidRPr="00D02DFF" w:rsidRDefault="00AE4FAD" w:rsidP="00AE4FAD">
      <w:pPr>
        <w:numPr>
          <w:ilvl w:val="0"/>
          <w:numId w:val="7"/>
        </w:numPr>
        <w:jc w:val="both"/>
        <w:rPr>
          <w:szCs w:val="24"/>
        </w:rPr>
      </w:pPr>
      <w:r w:rsidRPr="00D02DFF">
        <w:rPr>
          <w:szCs w:val="24"/>
        </w:rPr>
        <w:t>Должностные инструкции работников МБОУ НШДС №17;</w:t>
      </w:r>
    </w:p>
    <w:p w:rsidR="00AE4FAD" w:rsidRPr="00D02DFF" w:rsidRDefault="00AE4FAD" w:rsidP="00AE4FAD">
      <w:pPr>
        <w:numPr>
          <w:ilvl w:val="0"/>
          <w:numId w:val="7"/>
        </w:numPr>
        <w:jc w:val="both"/>
        <w:rPr>
          <w:szCs w:val="24"/>
        </w:rPr>
      </w:pPr>
      <w:r w:rsidRPr="00D02DFF">
        <w:rPr>
          <w:szCs w:val="24"/>
        </w:rPr>
        <w:t xml:space="preserve">Трудовые договоры и дополнительные соглашения с работниками МБОУ НШДС №17;  </w:t>
      </w:r>
    </w:p>
    <w:p w:rsidR="00AE4FAD" w:rsidRPr="00D02DFF" w:rsidRDefault="00AE4FAD" w:rsidP="00AE4FAD">
      <w:pPr>
        <w:numPr>
          <w:ilvl w:val="0"/>
          <w:numId w:val="7"/>
        </w:numPr>
        <w:jc w:val="both"/>
        <w:rPr>
          <w:szCs w:val="24"/>
        </w:rPr>
      </w:pPr>
      <w:r w:rsidRPr="00D02DFF">
        <w:rPr>
          <w:szCs w:val="24"/>
        </w:rPr>
        <w:t xml:space="preserve">Положения, регламентирующие различные направления деятельности МБОУ НШДС №17; </w:t>
      </w:r>
    </w:p>
    <w:p w:rsidR="00AE4FAD" w:rsidRPr="00D02DFF" w:rsidRDefault="00AE4FAD" w:rsidP="00AE4FAD">
      <w:pPr>
        <w:numPr>
          <w:ilvl w:val="0"/>
          <w:numId w:val="7"/>
        </w:numPr>
        <w:jc w:val="both"/>
        <w:rPr>
          <w:szCs w:val="24"/>
        </w:rPr>
      </w:pPr>
      <w:r w:rsidRPr="00D02DFF">
        <w:rPr>
          <w:szCs w:val="24"/>
        </w:rPr>
        <w:t>Локальные акты организационно – распорядительного характера (инструкции, правила и распоряжения по образовательному учреждению).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ind w:firstLine="180"/>
        <w:jc w:val="both"/>
      </w:pPr>
      <w:r>
        <w:t xml:space="preserve">   </w:t>
      </w:r>
      <w:r w:rsidRPr="00D02DFF">
        <w:t xml:space="preserve">Административные обязанности распределены согласно Уставу, штатному расписанию,  </w:t>
      </w:r>
      <w:r>
        <w:t xml:space="preserve">     </w:t>
      </w:r>
      <w:r w:rsidRPr="00D02DFF">
        <w:t>распределены функциональные обязанности согласно квалификационным характеристикам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ind w:firstLine="180"/>
        <w:jc w:val="both"/>
        <w:rPr>
          <w:color w:val="000000"/>
        </w:rPr>
      </w:pPr>
      <w:r w:rsidRPr="00D02DFF">
        <w:rPr>
          <w:color w:val="000000"/>
        </w:rPr>
        <w:t>Управление строится на принципах единоначалия и самоуправления. Исходя из целей, принципов построения и стратегии развития учреждения сложилась структура, в которой выделяется следующие уровни управления: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   </w:t>
      </w:r>
      <w:r w:rsidRPr="00D02DFF">
        <w:rPr>
          <w:b/>
          <w:color w:val="000000"/>
        </w:rPr>
        <w:t xml:space="preserve">Директор </w:t>
      </w:r>
      <w:r w:rsidRPr="00D02DFF">
        <w:rPr>
          <w:color w:val="000000"/>
        </w:rPr>
        <w:t>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Совет трудового</w:t>
      </w:r>
      <w:r w:rsidRPr="00D02DFF">
        <w:rPr>
          <w:b/>
          <w:color w:val="000000"/>
        </w:rPr>
        <w:t xml:space="preserve"> коллектива</w:t>
      </w:r>
      <w:r w:rsidRPr="00D02DFF">
        <w:rPr>
          <w:color w:val="000000"/>
        </w:rPr>
        <w:t> – коллегиальный орган управления - 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учреждения.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D02DFF">
        <w:rPr>
          <w:b/>
          <w:color w:val="000000"/>
        </w:rPr>
        <w:t>Педагогический сове</w:t>
      </w:r>
      <w:proofErr w:type="gramStart"/>
      <w:r w:rsidRPr="00D02DFF">
        <w:rPr>
          <w:b/>
          <w:color w:val="000000"/>
        </w:rPr>
        <w:t>т</w:t>
      </w:r>
      <w:r w:rsidRPr="00D02DFF">
        <w:rPr>
          <w:color w:val="000000"/>
        </w:rPr>
        <w:t>–</w:t>
      </w:r>
      <w:proofErr w:type="gramEnd"/>
      <w:r w:rsidRPr="00D02DFF">
        <w:rPr>
          <w:color w:val="000000"/>
        </w:rPr>
        <w:t xml:space="preserve"> постоянно  действующий орган управления,  который решает вопросы, связанные с образовательным процессом и несет коллективную ответственность за принятые решения.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D02DFF">
        <w:rPr>
          <w:b/>
          <w:color w:val="000000"/>
        </w:rPr>
        <w:t>Совет родителей</w:t>
      </w:r>
      <w:r w:rsidRPr="00D02DFF">
        <w:rPr>
          <w:color w:val="000000"/>
        </w:rPr>
        <w:t xml:space="preserve"> – является постоянно действующим коллегиальным органом управления Учреждением для содействия в осуществлении воспитания и обучения детей. </w:t>
      </w:r>
    </w:p>
    <w:p w:rsidR="00AE4FAD" w:rsidRDefault="00AE4FAD" w:rsidP="00AE4FAD">
      <w:pPr>
        <w:widowControl w:val="0"/>
        <w:shd w:val="clear" w:color="auto" w:fill="FFFFFF"/>
        <w:tabs>
          <w:tab w:val="left" w:pos="710"/>
        </w:tabs>
        <w:jc w:val="both"/>
        <w:rPr>
          <w:spacing w:val="-1"/>
          <w:szCs w:val="24"/>
          <w:u w:val="single"/>
        </w:rPr>
      </w:pPr>
    </w:p>
    <w:p w:rsidR="00AE4FAD" w:rsidRPr="00D02DFF" w:rsidRDefault="00AE4FAD" w:rsidP="00AE4FAD">
      <w:pPr>
        <w:widowControl w:val="0"/>
        <w:shd w:val="clear" w:color="auto" w:fill="FFFFFF"/>
        <w:tabs>
          <w:tab w:val="left" w:pos="710"/>
        </w:tabs>
        <w:jc w:val="center"/>
        <w:rPr>
          <w:spacing w:val="-1"/>
          <w:szCs w:val="24"/>
        </w:rPr>
      </w:pPr>
      <w:r w:rsidRPr="00D02DFF">
        <w:rPr>
          <w:b/>
          <w:spacing w:val="-1"/>
          <w:szCs w:val="24"/>
        </w:rPr>
        <w:t>Основные формы координации деятельности</w:t>
      </w:r>
      <w:r w:rsidRPr="00D02DFF">
        <w:rPr>
          <w:spacing w:val="-1"/>
          <w:szCs w:val="24"/>
        </w:rPr>
        <w:t>:</w:t>
      </w:r>
    </w:p>
    <w:p w:rsidR="00AE4FAD" w:rsidRPr="00D02DFF" w:rsidRDefault="00AE4FAD" w:rsidP="00AE4FAD">
      <w:pPr>
        <w:widowControl w:val="0"/>
        <w:numPr>
          <w:ilvl w:val="0"/>
          <w:numId w:val="35"/>
        </w:numPr>
        <w:shd w:val="clear" w:color="auto" w:fill="FFFFFF"/>
        <w:tabs>
          <w:tab w:val="left" w:pos="0"/>
          <w:tab w:val="left" w:pos="426"/>
        </w:tabs>
        <w:ind w:left="0" w:firstLine="0"/>
        <w:rPr>
          <w:spacing w:val="-1"/>
          <w:szCs w:val="24"/>
        </w:rPr>
      </w:pPr>
      <w:r w:rsidRPr="00D02DFF">
        <w:rPr>
          <w:spacing w:val="-1"/>
          <w:szCs w:val="24"/>
        </w:rPr>
        <w:t>План  работы  МБОУ НШДС №1</w:t>
      </w:r>
      <w:r>
        <w:rPr>
          <w:spacing w:val="-1"/>
          <w:szCs w:val="24"/>
        </w:rPr>
        <w:t>7</w:t>
      </w:r>
      <w:r w:rsidRPr="00D02DFF">
        <w:rPr>
          <w:spacing w:val="-1"/>
          <w:szCs w:val="24"/>
        </w:rPr>
        <w:t xml:space="preserve">  на  год;</w:t>
      </w:r>
    </w:p>
    <w:p w:rsidR="00AE4FAD" w:rsidRPr="00D02DFF" w:rsidRDefault="00AE4FAD" w:rsidP="00AE4FAD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rPr>
          <w:spacing w:val="-1"/>
          <w:szCs w:val="24"/>
        </w:rPr>
      </w:pPr>
      <w:r w:rsidRPr="00D02DFF">
        <w:rPr>
          <w:spacing w:val="-1"/>
          <w:szCs w:val="24"/>
        </w:rPr>
        <w:t xml:space="preserve">План  </w:t>
      </w:r>
      <w:proofErr w:type="spellStart"/>
      <w:r w:rsidRPr="00D02DFF">
        <w:rPr>
          <w:spacing w:val="-1"/>
          <w:szCs w:val="24"/>
        </w:rPr>
        <w:t>внутришкольного</w:t>
      </w:r>
      <w:proofErr w:type="spellEnd"/>
      <w:r w:rsidRPr="00D02DFF">
        <w:rPr>
          <w:spacing w:val="-1"/>
          <w:szCs w:val="24"/>
        </w:rPr>
        <w:t xml:space="preserve"> контроля;</w:t>
      </w:r>
    </w:p>
    <w:p w:rsidR="00AE4FAD" w:rsidRPr="00D02DFF" w:rsidRDefault="00AE4FAD" w:rsidP="00AE4FAD">
      <w:pPr>
        <w:widowControl w:val="0"/>
        <w:numPr>
          <w:ilvl w:val="0"/>
          <w:numId w:val="34"/>
        </w:numPr>
        <w:shd w:val="clear" w:color="auto" w:fill="FFFFFF"/>
        <w:tabs>
          <w:tab w:val="left" w:pos="0"/>
        </w:tabs>
        <w:rPr>
          <w:spacing w:val="-1"/>
          <w:szCs w:val="24"/>
        </w:rPr>
      </w:pPr>
      <w:r w:rsidRPr="00D02DFF">
        <w:rPr>
          <w:spacing w:val="-1"/>
          <w:szCs w:val="24"/>
        </w:rPr>
        <w:t>План реализации воспитательной работы.</w:t>
      </w:r>
    </w:p>
    <w:p w:rsidR="00AE4FAD" w:rsidRPr="00D02DFF" w:rsidRDefault="00AE4FAD" w:rsidP="00AE4FAD">
      <w:pPr>
        <w:widowControl w:val="0"/>
        <w:shd w:val="clear" w:color="auto" w:fill="FFFFFF"/>
        <w:tabs>
          <w:tab w:val="left" w:pos="710"/>
        </w:tabs>
        <w:jc w:val="both"/>
        <w:rPr>
          <w:spacing w:val="-1"/>
          <w:szCs w:val="24"/>
        </w:rPr>
      </w:pPr>
      <w:r>
        <w:rPr>
          <w:spacing w:val="-1"/>
          <w:szCs w:val="24"/>
        </w:rPr>
        <w:t xml:space="preserve">    </w:t>
      </w:r>
      <w:r w:rsidRPr="00D02DFF">
        <w:rPr>
          <w:spacing w:val="-1"/>
          <w:szCs w:val="24"/>
        </w:rPr>
        <w:t>Организация управления образовательной организации соответствует уставным требованиям.</w:t>
      </w:r>
    </w:p>
    <w:p w:rsidR="00AE4FAD" w:rsidRPr="00D02DFF" w:rsidRDefault="00AE4FAD" w:rsidP="00AE4FAD">
      <w:pPr>
        <w:pStyle w:val="Default"/>
        <w:spacing w:line="276" w:lineRule="auto"/>
        <w:jc w:val="both"/>
        <w:rPr>
          <w:color w:val="auto"/>
        </w:rPr>
      </w:pPr>
      <w:r w:rsidRPr="00D02DFF">
        <w:rPr>
          <w:color w:val="auto"/>
        </w:rPr>
        <w:t xml:space="preserve"> Основной формой координации деятельности аппарата управления </w:t>
      </w:r>
      <w:r w:rsidRPr="00D02DFF">
        <w:t xml:space="preserve">МБОУ НШДС №17 </w:t>
      </w:r>
      <w:r w:rsidRPr="00D02DFF">
        <w:rPr>
          <w:color w:val="auto"/>
        </w:rPr>
        <w:t>являются административные совещания, на которых принимаются и координируются управленческие решения и доводятся до сведения педагогического коллектива на совещаниях при директоре,  на собраниях трудового коллектива.</w:t>
      </w:r>
    </w:p>
    <w:p w:rsidR="00AE4FAD" w:rsidRPr="00D02DFF" w:rsidRDefault="00AE4FAD" w:rsidP="00AE4FA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Pr="00D02DFF">
        <w:rPr>
          <w:color w:val="auto"/>
        </w:rPr>
        <w:t xml:space="preserve">В промежуточный период между совещаниями существует практика информирования педагогического коллектива о решениях административного аппарата в письменной форме через приказы директора (персональное информирование), объявления, информационные справки на доске объявлений для широкого ознакомления. Приказы и распоряжения директора содержат конкретные указания к исполнению, сроки реализации, формы и сроки отчетности, ответственных исполнителей. </w:t>
      </w:r>
    </w:p>
    <w:p w:rsidR="00AE4FAD" w:rsidRPr="00D02DFF" w:rsidRDefault="00AE4FAD" w:rsidP="00AE4FA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Pr="00D02DFF">
        <w:rPr>
          <w:color w:val="auto"/>
        </w:rPr>
        <w:t xml:space="preserve">Для обучающихся разработаны правила поведения, которые регламентируют поведение школьников на территории учреждения. Процесс управления учреждением строится на демократической основе и состоит из последовательных звеньев, относительно самостоятельных видов деятельности, но между тем взаимосвязанных в единое целое, образуя управленческий цикл (по П.И. Третьякову): </w:t>
      </w:r>
      <w:r w:rsidRPr="00D02DFF">
        <w:t>с</w:t>
      </w:r>
      <w:r w:rsidRPr="00D02DFF">
        <w:rPr>
          <w:color w:val="auto"/>
        </w:rPr>
        <w:t>очетание принципов единоначалия с демократичностью обеспечивается включением в систему управления учреждением всех участников учебно-воспитательного процесса, а также представителей общественности.</w:t>
      </w:r>
    </w:p>
    <w:p w:rsidR="00AE4FAD" w:rsidRPr="00D02DFF" w:rsidRDefault="00AE4FAD" w:rsidP="00AE4FAD">
      <w:pPr>
        <w:pStyle w:val="Default"/>
        <w:jc w:val="both"/>
      </w:pPr>
      <w:r>
        <w:rPr>
          <w:color w:val="auto"/>
        </w:rPr>
        <w:t xml:space="preserve">    </w:t>
      </w:r>
      <w:r w:rsidRPr="00D02DFF">
        <w:rPr>
          <w:color w:val="auto"/>
        </w:rPr>
        <w:t xml:space="preserve">В учреждении функционирует  Совет родителей, руководителем которого является </w:t>
      </w:r>
      <w:r>
        <w:rPr>
          <w:color w:val="auto"/>
        </w:rPr>
        <w:t>Сенчурина Евгения Анатолье</w:t>
      </w:r>
      <w:r w:rsidRPr="00D02DFF">
        <w:t>вна.</w:t>
      </w:r>
      <w:r w:rsidRPr="00D02DFF">
        <w:rPr>
          <w:color w:val="auto"/>
        </w:rPr>
        <w:t xml:space="preserve">  Деятельность совета осуществляется на основе Положения «О совете родителей». </w:t>
      </w:r>
    </w:p>
    <w:p w:rsidR="00AE4FAD" w:rsidRDefault="00AE4FAD" w:rsidP="00AE4FAD">
      <w:pPr>
        <w:spacing w:line="240" w:lineRule="auto"/>
        <w:jc w:val="both"/>
        <w:rPr>
          <w:szCs w:val="24"/>
        </w:rPr>
      </w:pPr>
      <w:r w:rsidRPr="00D02DFF">
        <w:rPr>
          <w:szCs w:val="24"/>
        </w:rPr>
        <w:tab/>
      </w:r>
    </w:p>
    <w:p w:rsidR="00AE4FAD" w:rsidRDefault="00AE4FAD" w:rsidP="00AE4FAD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   </w:t>
      </w:r>
      <w:r w:rsidRPr="00D02DFF">
        <w:rPr>
          <w:szCs w:val="24"/>
        </w:rPr>
        <w:t xml:space="preserve">Административный аппарат учреждения состоит из 1 человек: </w:t>
      </w: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 xml:space="preserve">. </w:t>
      </w:r>
      <w:r w:rsidRPr="00D02DFF">
        <w:rPr>
          <w:szCs w:val="24"/>
        </w:rPr>
        <w:t xml:space="preserve">директора, что соответствует штатному расписанию. Искусственных ставок в учреждении нет. </w:t>
      </w:r>
    </w:p>
    <w:p w:rsidR="00AE4FAD" w:rsidRDefault="00AE4FAD" w:rsidP="00AE4FAD">
      <w:pPr>
        <w:ind w:firstLine="708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779"/>
        <w:gridCol w:w="2600"/>
      </w:tblGrid>
      <w:tr w:rsidR="00AE4FAD" w:rsidRPr="00546952" w:rsidTr="00AE4FAD">
        <w:tc>
          <w:tcPr>
            <w:tcW w:w="3192" w:type="dxa"/>
          </w:tcPr>
          <w:p w:rsidR="00AE4FAD" w:rsidRPr="00D02DFF" w:rsidRDefault="00AE4FAD" w:rsidP="00AE4FAD">
            <w:pPr>
              <w:jc w:val="center"/>
              <w:rPr>
                <w:szCs w:val="24"/>
              </w:rPr>
            </w:pPr>
            <w:r w:rsidRPr="00546952">
              <w:rPr>
                <w:szCs w:val="24"/>
              </w:rPr>
              <w:t xml:space="preserve">  </w:t>
            </w:r>
            <w:r w:rsidRPr="00D02DFF">
              <w:rPr>
                <w:szCs w:val="24"/>
              </w:rPr>
              <w:t>Должность</w:t>
            </w:r>
          </w:p>
        </w:tc>
        <w:tc>
          <w:tcPr>
            <w:tcW w:w="3779" w:type="dxa"/>
          </w:tcPr>
          <w:p w:rsidR="00AE4FAD" w:rsidRPr="00D02DFF" w:rsidRDefault="00AE4FAD" w:rsidP="00AE4FAD">
            <w:pPr>
              <w:jc w:val="center"/>
              <w:rPr>
                <w:szCs w:val="24"/>
              </w:rPr>
            </w:pPr>
            <w:r w:rsidRPr="00D02DFF">
              <w:rPr>
                <w:szCs w:val="24"/>
              </w:rPr>
              <w:t>Ф.И.О.</w:t>
            </w:r>
          </w:p>
        </w:tc>
        <w:tc>
          <w:tcPr>
            <w:tcW w:w="2600" w:type="dxa"/>
          </w:tcPr>
          <w:p w:rsidR="00AE4FAD" w:rsidRPr="00D02DFF" w:rsidRDefault="00AE4FAD" w:rsidP="00AE4FAD">
            <w:pPr>
              <w:jc w:val="center"/>
              <w:rPr>
                <w:szCs w:val="24"/>
              </w:rPr>
            </w:pPr>
            <w:r w:rsidRPr="00D02DFF">
              <w:rPr>
                <w:szCs w:val="24"/>
              </w:rPr>
              <w:t>Телефон</w:t>
            </w:r>
          </w:p>
        </w:tc>
      </w:tr>
      <w:tr w:rsidR="00AE4FAD" w:rsidRPr="00546952" w:rsidTr="00AE4FAD">
        <w:trPr>
          <w:trHeight w:val="287"/>
        </w:trPr>
        <w:tc>
          <w:tcPr>
            <w:tcW w:w="3192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proofErr w:type="spellStart"/>
            <w:r>
              <w:t>И.о</w:t>
            </w:r>
            <w:proofErr w:type="spellEnd"/>
            <w:r>
              <w:t>. директора</w:t>
            </w:r>
          </w:p>
        </w:tc>
        <w:tc>
          <w:tcPr>
            <w:tcW w:w="3779" w:type="dxa"/>
          </w:tcPr>
          <w:p w:rsidR="00AE4FAD" w:rsidRPr="00D02DFF" w:rsidRDefault="00AE4FAD" w:rsidP="00AE4FAD">
            <w:pPr>
              <w:rPr>
                <w:szCs w:val="24"/>
              </w:rPr>
            </w:pPr>
            <w:r>
              <w:rPr>
                <w:szCs w:val="24"/>
              </w:rPr>
              <w:t>Кусюкова Любовь Анатольевна</w:t>
            </w:r>
          </w:p>
        </w:tc>
        <w:tc>
          <w:tcPr>
            <w:tcW w:w="2600" w:type="dxa"/>
          </w:tcPr>
          <w:p w:rsidR="00AE4FAD" w:rsidRDefault="00AE4FAD" w:rsidP="00AE4FAD">
            <w:pPr>
              <w:jc w:val="both"/>
              <w:rPr>
                <w:szCs w:val="24"/>
                <w:lang w:val="en-US"/>
              </w:rPr>
            </w:pPr>
            <w:r w:rsidRPr="00D02DFF">
              <w:rPr>
                <w:szCs w:val="24"/>
              </w:rPr>
              <w:t>8-395-44- 7-84-20</w:t>
            </w:r>
          </w:p>
          <w:p w:rsidR="00AE4FAD" w:rsidRPr="00780A54" w:rsidRDefault="00AE4FAD" w:rsidP="00AE4FAD">
            <w:pPr>
              <w:jc w:val="both"/>
              <w:rPr>
                <w:szCs w:val="24"/>
                <w:lang w:val="en-US"/>
              </w:rPr>
            </w:pPr>
          </w:p>
        </w:tc>
      </w:tr>
    </w:tbl>
    <w:p w:rsidR="00AE4FAD" w:rsidRDefault="00AE4FAD" w:rsidP="00AE4FAD">
      <w:pPr>
        <w:ind w:firstLine="567"/>
        <w:jc w:val="both"/>
        <w:rPr>
          <w:szCs w:val="24"/>
        </w:rPr>
      </w:pPr>
    </w:p>
    <w:p w:rsidR="00AE4FAD" w:rsidRPr="00D02DFF" w:rsidRDefault="00AE4FAD" w:rsidP="00AE4FAD">
      <w:pPr>
        <w:spacing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    </w:t>
      </w:r>
      <w:r w:rsidRPr="00D02DFF">
        <w:rPr>
          <w:szCs w:val="24"/>
        </w:rPr>
        <w:t xml:space="preserve">Организация управления образовательным учреждением соответствует уставным требованиям. Управление учреждением осуществляет директор (единоначалие), привлечены органы самоуправления. </w:t>
      </w:r>
    </w:p>
    <w:p w:rsidR="00AE4FAD" w:rsidRPr="00D02DFF" w:rsidRDefault="00AE4FAD" w:rsidP="00AE4FAD">
      <w:pPr>
        <w:spacing w:line="240" w:lineRule="auto"/>
        <w:jc w:val="both"/>
        <w:rPr>
          <w:szCs w:val="24"/>
        </w:rPr>
      </w:pPr>
    </w:p>
    <w:p w:rsidR="00AE4FAD" w:rsidRPr="00D02DFF" w:rsidRDefault="00AE4FAD" w:rsidP="00AE4FAD">
      <w:pPr>
        <w:spacing w:line="240" w:lineRule="auto"/>
        <w:ind w:firstLine="360"/>
        <w:jc w:val="both"/>
        <w:rPr>
          <w:szCs w:val="24"/>
        </w:rPr>
      </w:pPr>
      <w:r w:rsidRPr="00DB533F">
        <w:rPr>
          <w:szCs w:val="24"/>
        </w:rPr>
        <w:t>За отчетный период проведено:</w:t>
      </w:r>
      <w:r w:rsidRPr="00D02DFF">
        <w:rPr>
          <w:szCs w:val="24"/>
        </w:rPr>
        <w:t xml:space="preserve"> </w:t>
      </w:r>
    </w:p>
    <w:p w:rsidR="00AE4FAD" w:rsidRPr="00D02DFF" w:rsidRDefault="00AE4FAD" w:rsidP="00AE4FAD">
      <w:pPr>
        <w:numPr>
          <w:ilvl w:val="0"/>
          <w:numId w:val="8"/>
        </w:numPr>
        <w:ind w:left="426" w:hanging="426"/>
        <w:rPr>
          <w:szCs w:val="24"/>
        </w:rPr>
      </w:pPr>
      <w:r w:rsidRPr="00D02DFF">
        <w:rPr>
          <w:szCs w:val="24"/>
        </w:rPr>
        <w:t xml:space="preserve">заседаний педсовета – </w:t>
      </w:r>
      <w:r>
        <w:rPr>
          <w:szCs w:val="24"/>
        </w:rPr>
        <w:t>6</w:t>
      </w:r>
      <w:r w:rsidRPr="00D02DFF">
        <w:rPr>
          <w:szCs w:val="24"/>
        </w:rPr>
        <w:t xml:space="preserve">, </w:t>
      </w:r>
    </w:p>
    <w:p w:rsidR="00AE4FAD" w:rsidRPr="00D02DFF" w:rsidRDefault="00AE4FAD" w:rsidP="00AE4FAD">
      <w:pPr>
        <w:numPr>
          <w:ilvl w:val="0"/>
          <w:numId w:val="8"/>
        </w:numPr>
        <w:ind w:left="426" w:hanging="426"/>
        <w:rPr>
          <w:szCs w:val="24"/>
        </w:rPr>
      </w:pPr>
      <w:r w:rsidRPr="00D02DFF">
        <w:rPr>
          <w:szCs w:val="24"/>
        </w:rPr>
        <w:t xml:space="preserve">совещаний при директоре – </w:t>
      </w:r>
      <w:r>
        <w:rPr>
          <w:szCs w:val="24"/>
        </w:rPr>
        <w:t>6</w:t>
      </w:r>
      <w:r w:rsidRPr="00D02DFF">
        <w:rPr>
          <w:szCs w:val="24"/>
        </w:rPr>
        <w:t xml:space="preserve">, </w:t>
      </w:r>
    </w:p>
    <w:p w:rsidR="00AE4FAD" w:rsidRPr="00D02DFF" w:rsidRDefault="00AE4FAD" w:rsidP="00AE4FAD">
      <w:pPr>
        <w:numPr>
          <w:ilvl w:val="0"/>
          <w:numId w:val="8"/>
        </w:numPr>
        <w:ind w:left="426" w:hanging="426"/>
        <w:rPr>
          <w:szCs w:val="24"/>
        </w:rPr>
      </w:pPr>
      <w:r w:rsidRPr="00D02DFF">
        <w:rPr>
          <w:szCs w:val="24"/>
        </w:rPr>
        <w:t xml:space="preserve">общешкольное собрание – </w:t>
      </w:r>
      <w:r>
        <w:rPr>
          <w:szCs w:val="24"/>
        </w:rPr>
        <w:t>4</w:t>
      </w:r>
      <w:r w:rsidRPr="00D02DFF">
        <w:rPr>
          <w:szCs w:val="24"/>
        </w:rPr>
        <w:t>,</w:t>
      </w:r>
    </w:p>
    <w:p w:rsidR="00AE4FAD" w:rsidRPr="00D02DFF" w:rsidRDefault="00AE4FAD" w:rsidP="00AE4FAD">
      <w:pPr>
        <w:numPr>
          <w:ilvl w:val="0"/>
          <w:numId w:val="8"/>
        </w:numPr>
        <w:ind w:left="426" w:hanging="426"/>
        <w:rPr>
          <w:szCs w:val="24"/>
        </w:rPr>
      </w:pPr>
      <w:r w:rsidRPr="00D02DFF">
        <w:rPr>
          <w:szCs w:val="24"/>
        </w:rPr>
        <w:t>заседания совета родителей – 2.</w:t>
      </w:r>
    </w:p>
    <w:p w:rsidR="00AE4FAD" w:rsidRPr="00D02DFF" w:rsidRDefault="00AE4FAD" w:rsidP="00AE4FAD">
      <w:pPr>
        <w:pStyle w:val="Default"/>
        <w:spacing w:line="276" w:lineRule="auto"/>
        <w:ind w:firstLine="708"/>
        <w:jc w:val="both"/>
        <w:rPr>
          <w:color w:val="auto"/>
        </w:rPr>
      </w:pPr>
      <w:r w:rsidRPr="00D02DFF">
        <w:rPr>
          <w:color w:val="auto"/>
        </w:rPr>
        <w:t>В управлении учреждением используются экономические методы – это реальные</w:t>
      </w:r>
      <w:r w:rsidRPr="00D02DFF">
        <w:t xml:space="preserve"> способы воздействия на исполнителей с помощью конкретного соизмерения затрат и результатов (материальное стимулирование и санкции). </w:t>
      </w:r>
    </w:p>
    <w:p w:rsidR="00AE4FAD" w:rsidRPr="00D02DFF" w:rsidRDefault="00AE4FAD" w:rsidP="00AE4FAD">
      <w:pPr>
        <w:pStyle w:val="Default"/>
        <w:spacing w:line="276" w:lineRule="auto"/>
        <w:ind w:firstLine="708"/>
        <w:jc w:val="both"/>
      </w:pPr>
      <w:r w:rsidRPr="00D02DFF">
        <w:t xml:space="preserve">В условиях новой системы  оплаты труда разработано </w:t>
      </w:r>
      <w:r w:rsidRPr="00D02DFF">
        <w:rPr>
          <w:color w:val="auto"/>
        </w:rPr>
        <w:t>положение о фонде надбавок и доплат работникам учреждения, которое определяет</w:t>
      </w:r>
      <w:r w:rsidRPr="00D02DFF">
        <w:t xml:space="preserve"> механизм распределения стимулирующего фонда. Комиссия по распределению стимулирующего фонда, состоящая из администрации учреждения, председателя СТК, ежеквартально проводят заседания. На них оценивается труд каждого педагога, работника. Решение комиссии протоколируется.</w:t>
      </w:r>
    </w:p>
    <w:p w:rsidR="00AE4FAD" w:rsidRPr="00D02DFF" w:rsidRDefault="00AE4FAD" w:rsidP="00AE4FAD">
      <w:pPr>
        <w:ind w:firstLine="708"/>
        <w:jc w:val="both"/>
        <w:rPr>
          <w:bCs/>
          <w:iCs/>
          <w:szCs w:val="24"/>
        </w:rPr>
      </w:pPr>
      <w:r w:rsidRPr="00D02DFF">
        <w:rPr>
          <w:bCs/>
          <w:iCs/>
          <w:szCs w:val="24"/>
        </w:rPr>
        <w:t xml:space="preserve">Используемые методы управления педагогическим коллективом и обучающимися можно считать эффективными: за последние годы в комиссию по трудовым спорам не поступало ни одного заявления от педагогических работников, показатели удовлетворенности школьной жизнью обучающихся и их родителей (законных представителей) являются стабильно хорошими. За отчетный период ни от одного участника образовательного процесса не было обоснованных жалоб в вышестоящие организации. </w:t>
      </w:r>
    </w:p>
    <w:p w:rsidR="00AE4FAD" w:rsidRPr="00D02DFF" w:rsidRDefault="00AE4FAD" w:rsidP="00AE4FAD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    </w:t>
      </w:r>
      <w:r w:rsidRPr="006C5CD2">
        <w:rPr>
          <w:bCs/>
          <w:iCs/>
          <w:szCs w:val="24"/>
        </w:rPr>
        <w:t>Однако, исходя из результатов самоанализа, для улучшения качества административного управления учебным процессом необходимо в 202</w:t>
      </w:r>
      <w:r>
        <w:rPr>
          <w:bCs/>
          <w:iCs/>
          <w:szCs w:val="24"/>
        </w:rPr>
        <w:t>2</w:t>
      </w:r>
      <w:r w:rsidRPr="006C5CD2">
        <w:rPr>
          <w:bCs/>
          <w:iCs/>
          <w:szCs w:val="24"/>
        </w:rPr>
        <w:t xml:space="preserve"> году расширить работу с социальными</w:t>
      </w:r>
      <w:r>
        <w:rPr>
          <w:bCs/>
          <w:iCs/>
          <w:szCs w:val="24"/>
        </w:rPr>
        <w:t xml:space="preserve"> партнёрами</w:t>
      </w:r>
      <w:r w:rsidRPr="00D02DFF">
        <w:rPr>
          <w:bCs/>
          <w:iCs/>
          <w:szCs w:val="24"/>
        </w:rPr>
        <w:t>.</w:t>
      </w:r>
    </w:p>
    <w:p w:rsidR="00AE4FAD" w:rsidRDefault="00AE4FAD" w:rsidP="00AE4FAD">
      <w:pPr>
        <w:jc w:val="center"/>
        <w:rPr>
          <w:b/>
          <w:szCs w:val="24"/>
        </w:rPr>
      </w:pPr>
    </w:p>
    <w:p w:rsidR="00AE4FAD" w:rsidRPr="00A631DF" w:rsidRDefault="00AE4FAD" w:rsidP="00AE4FAD">
      <w:pPr>
        <w:pStyle w:val="ad"/>
        <w:numPr>
          <w:ilvl w:val="0"/>
          <w:numId w:val="19"/>
        </w:numPr>
        <w:spacing w:after="0"/>
        <w:ind w:left="1980" w:hanging="540"/>
        <w:jc w:val="center"/>
        <w:rPr>
          <w:rFonts w:ascii="Times New Roman" w:hAnsi="Times New Roman"/>
          <w:b/>
          <w:sz w:val="24"/>
          <w:szCs w:val="24"/>
        </w:rPr>
      </w:pPr>
      <w:r w:rsidRPr="00A631DF">
        <w:rPr>
          <w:rFonts w:ascii="Times New Roman" w:hAnsi="Times New Roman"/>
          <w:b/>
          <w:sz w:val="24"/>
          <w:szCs w:val="24"/>
        </w:rPr>
        <w:t>Содержание образовательного процесса.</w:t>
      </w:r>
    </w:p>
    <w:p w:rsidR="00AE4FAD" w:rsidRPr="00A631DF" w:rsidRDefault="00AE4FAD" w:rsidP="00AE4FAD">
      <w:pPr>
        <w:ind w:left="360"/>
        <w:jc w:val="center"/>
        <w:rPr>
          <w:b/>
          <w:szCs w:val="24"/>
        </w:rPr>
      </w:pPr>
      <w:r w:rsidRPr="00A631DF">
        <w:rPr>
          <w:b/>
          <w:szCs w:val="24"/>
        </w:rPr>
        <w:t>Характеристика образовательных программ, реализуемых в учреждении.</w:t>
      </w:r>
    </w:p>
    <w:p w:rsidR="00AE4FAD" w:rsidRPr="006166BD" w:rsidRDefault="00AE4FAD" w:rsidP="00AE4FAD">
      <w:pPr>
        <w:autoSpaceDE w:val="0"/>
        <w:autoSpaceDN w:val="0"/>
        <w:adjustRightInd w:val="0"/>
        <w:spacing w:line="240" w:lineRule="auto"/>
        <w:ind w:left="-142"/>
        <w:jc w:val="both"/>
        <w:rPr>
          <w:szCs w:val="24"/>
        </w:rPr>
      </w:pPr>
      <w:r>
        <w:rPr>
          <w:szCs w:val="24"/>
        </w:rPr>
        <w:t xml:space="preserve">    </w:t>
      </w:r>
      <w:r w:rsidRPr="006166BD">
        <w:rPr>
          <w:szCs w:val="24"/>
        </w:rPr>
        <w:t>В соответствии с Законом РФ «Об образовании в Российской Федерации», федеральным государственным образовательным стандартом  МБОУ</w:t>
      </w:r>
      <w:r>
        <w:rPr>
          <w:szCs w:val="24"/>
        </w:rPr>
        <w:t xml:space="preserve"> НШДС №17</w:t>
      </w:r>
      <w:r w:rsidRPr="006166BD">
        <w:rPr>
          <w:szCs w:val="24"/>
        </w:rPr>
        <w:t xml:space="preserve"> осуществляет образовательный процесс по реализации  основной общеобразовательной программы начального общего образования  на основании следующих образовательных программ:</w:t>
      </w:r>
    </w:p>
    <w:p w:rsidR="00AE4FAD" w:rsidRPr="006166BD" w:rsidRDefault="00AE4FAD" w:rsidP="00AE4FAD">
      <w:pPr>
        <w:tabs>
          <w:tab w:val="left" w:pos="1221"/>
        </w:tabs>
        <w:spacing w:line="240" w:lineRule="auto"/>
        <w:ind w:left="-142" w:right="100"/>
        <w:jc w:val="both"/>
        <w:rPr>
          <w:szCs w:val="24"/>
        </w:rPr>
      </w:pPr>
      <w:r>
        <w:rPr>
          <w:szCs w:val="24"/>
        </w:rPr>
        <w:t xml:space="preserve">- </w:t>
      </w:r>
      <w:r w:rsidRPr="006166BD">
        <w:rPr>
          <w:szCs w:val="24"/>
        </w:rPr>
        <w:t>Основная общеобразовательная программа начального общего образования  муниципального бюджетного  общеобразовательного учреждения «</w:t>
      </w:r>
      <w:r>
        <w:rPr>
          <w:szCs w:val="24"/>
        </w:rPr>
        <w:t xml:space="preserve">Начальная </w:t>
      </w:r>
      <w:proofErr w:type="gramStart"/>
      <w:r>
        <w:rPr>
          <w:szCs w:val="24"/>
        </w:rPr>
        <w:t>школа–детский</w:t>
      </w:r>
      <w:proofErr w:type="gramEnd"/>
      <w:r>
        <w:rPr>
          <w:szCs w:val="24"/>
        </w:rPr>
        <w:t xml:space="preserve"> сад №17</w:t>
      </w:r>
      <w:r w:rsidRPr="006166BD">
        <w:rPr>
          <w:szCs w:val="24"/>
        </w:rPr>
        <w:t>»  (1-4 классов).</w:t>
      </w:r>
    </w:p>
    <w:p w:rsidR="00AE4FAD" w:rsidRPr="006166BD" w:rsidRDefault="00AE4FAD" w:rsidP="00AE4FAD">
      <w:pPr>
        <w:tabs>
          <w:tab w:val="left" w:pos="1221"/>
        </w:tabs>
        <w:spacing w:line="240" w:lineRule="auto"/>
        <w:ind w:left="-142" w:right="100"/>
        <w:jc w:val="both"/>
        <w:rPr>
          <w:szCs w:val="24"/>
        </w:rPr>
      </w:pPr>
      <w:r>
        <w:rPr>
          <w:szCs w:val="24"/>
        </w:rPr>
        <w:t xml:space="preserve">- </w:t>
      </w:r>
      <w:r w:rsidRPr="006166BD">
        <w:rPr>
          <w:szCs w:val="24"/>
        </w:rPr>
        <w:t>Адаптированная основная  общеобразовательная программа начального общего образования  муниципального бюджетного общеобразовательного учреждения «</w:t>
      </w:r>
      <w:r>
        <w:rPr>
          <w:szCs w:val="24"/>
        </w:rPr>
        <w:t xml:space="preserve">Начальная </w:t>
      </w:r>
      <w:proofErr w:type="gramStart"/>
      <w:r>
        <w:rPr>
          <w:szCs w:val="24"/>
        </w:rPr>
        <w:t>школа–детский</w:t>
      </w:r>
      <w:proofErr w:type="gramEnd"/>
      <w:r>
        <w:rPr>
          <w:szCs w:val="24"/>
        </w:rPr>
        <w:t xml:space="preserve"> сад №17</w:t>
      </w:r>
      <w:r w:rsidRPr="006166BD">
        <w:rPr>
          <w:szCs w:val="24"/>
        </w:rPr>
        <w:t>»  (1-4 классов).</w:t>
      </w:r>
    </w:p>
    <w:p w:rsidR="00AE4FAD" w:rsidRPr="006C5CD2" w:rsidRDefault="00AE4FAD" w:rsidP="00AE4FAD">
      <w:pPr>
        <w:pStyle w:val="21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166BD">
        <w:rPr>
          <w:rFonts w:ascii="Times New Roman" w:hAnsi="Times New Roman"/>
          <w:sz w:val="24"/>
          <w:szCs w:val="24"/>
        </w:rPr>
        <w:t>Начало учебных занятий в МБОУ</w:t>
      </w:r>
      <w:r w:rsidRPr="00B433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НШДС №17</w:t>
      </w:r>
      <w:r w:rsidRPr="006166BD">
        <w:rPr>
          <w:rFonts w:ascii="Times New Roman" w:hAnsi="Times New Roman"/>
          <w:sz w:val="24"/>
          <w:szCs w:val="24"/>
        </w:rPr>
        <w:t xml:space="preserve"> </w:t>
      </w:r>
      <w:r w:rsidRPr="002C4D46">
        <w:rPr>
          <w:rFonts w:ascii="Times New Roman" w:hAnsi="Times New Roman"/>
          <w:sz w:val="24"/>
          <w:szCs w:val="24"/>
        </w:rPr>
        <w:t xml:space="preserve"> в </w:t>
      </w:r>
      <w:r w:rsidR="00200ABF">
        <w:rPr>
          <w:rFonts w:ascii="Times New Roman" w:hAnsi="Times New Roman"/>
          <w:sz w:val="24"/>
          <w:szCs w:val="24"/>
        </w:rPr>
        <w:t>0</w:t>
      </w:r>
      <w:r w:rsidRPr="002C4D46">
        <w:rPr>
          <w:rFonts w:ascii="Times New Roman" w:hAnsi="Times New Roman"/>
          <w:sz w:val="24"/>
          <w:szCs w:val="24"/>
        </w:rPr>
        <w:t xml:space="preserve">8ч. </w:t>
      </w:r>
      <w:r>
        <w:rPr>
          <w:rFonts w:ascii="Times New Roman" w:hAnsi="Times New Roman"/>
          <w:sz w:val="24"/>
          <w:szCs w:val="24"/>
        </w:rPr>
        <w:t>4</w:t>
      </w:r>
      <w:r w:rsidRPr="002C4D46">
        <w:rPr>
          <w:rFonts w:ascii="Times New Roman" w:hAnsi="Times New Roman"/>
          <w:sz w:val="24"/>
          <w:szCs w:val="24"/>
        </w:rPr>
        <w:t>0мин, что</w:t>
      </w:r>
      <w:r w:rsidRPr="006166BD">
        <w:rPr>
          <w:rFonts w:ascii="Times New Roman" w:hAnsi="Times New Roman"/>
          <w:sz w:val="24"/>
          <w:szCs w:val="24"/>
        </w:rPr>
        <w:t xml:space="preserve"> </w:t>
      </w:r>
      <w:r w:rsidRPr="006C5CD2">
        <w:rPr>
          <w:rFonts w:ascii="Times New Roman" w:hAnsi="Times New Roman"/>
          <w:sz w:val="24"/>
          <w:szCs w:val="24"/>
        </w:rPr>
        <w:t>соответствует п.3.4. требований СанПиН 2.4.3648-20 «Санитарно-эпидемиологические требования к условиям и организации обучения в общеобразовательных учреждениях».</w:t>
      </w:r>
    </w:p>
    <w:p w:rsidR="00AE4FAD" w:rsidRPr="006166BD" w:rsidRDefault="00AE4FAD" w:rsidP="00AE4FAD">
      <w:pPr>
        <w:pStyle w:val="21"/>
        <w:ind w:left="-142" w:firstLine="142"/>
        <w:rPr>
          <w:rFonts w:ascii="Times New Roman" w:hAnsi="Times New Roman"/>
          <w:sz w:val="24"/>
          <w:szCs w:val="24"/>
        </w:rPr>
      </w:pPr>
      <w:r w:rsidRPr="006C5CD2">
        <w:rPr>
          <w:rFonts w:ascii="Times New Roman" w:hAnsi="Times New Roman"/>
          <w:sz w:val="24"/>
          <w:szCs w:val="24"/>
        </w:rPr>
        <w:t xml:space="preserve">     Расписание уроков соответствует требованиям СанПиН 2.4.3648-20   «Санитарно-эпидемиологические требования к условиям и организации обучения в</w:t>
      </w:r>
      <w:r w:rsidRPr="006166BD">
        <w:rPr>
          <w:rFonts w:ascii="Times New Roman" w:hAnsi="Times New Roman"/>
          <w:sz w:val="24"/>
          <w:szCs w:val="24"/>
        </w:rPr>
        <w:t xml:space="preserve"> общеобразовательных учреждениях»</w:t>
      </w:r>
    </w:p>
    <w:p w:rsidR="00AE4FAD" w:rsidRPr="006166BD" w:rsidRDefault="00AE4FAD" w:rsidP="00AE4FAD">
      <w:pPr>
        <w:pStyle w:val="21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166BD">
        <w:rPr>
          <w:rFonts w:ascii="Times New Roman" w:hAnsi="Times New Roman"/>
          <w:sz w:val="24"/>
          <w:szCs w:val="24"/>
        </w:rPr>
        <w:t xml:space="preserve">Школа работает по программам, которые отвечают требованиям обязательного минимума содержания начального общего, основного общего, среднего общего  образования и 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  </w:t>
      </w:r>
    </w:p>
    <w:p w:rsidR="00AE4FAD" w:rsidRPr="006166BD" w:rsidRDefault="00AE4FAD" w:rsidP="00AE4FAD">
      <w:pPr>
        <w:spacing w:line="240" w:lineRule="auto"/>
        <w:ind w:left="-142"/>
        <w:jc w:val="both"/>
        <w:rPr>
          <w:szCs w:val="24"/>
        </w:rPr>
      </w:pPr>
      <w:r>
        <w:rPr>
          <w:szCs w:val="24"/>
        </w:rPr>
        <w:lastRenderedPageBreak/>
        <w:t xml:space="preserve">    </w:t>
      </w:r>
      <w:r w:rsidRPr="006166BD">
        <w:rPr>
          <w:szCs w:val="24"/>
        </w:rPr>
        <w:t xml:space="preserve">Учебный план составлен на основании </w:t>
      </w:r>
      <w:r w:rsidRPr="006166BD">
        <w:rPr>
          <w:color w:val="000000"/>
          <w:szCs w:val="24"/>
        </w:rPr>
        <w:t>федерального государственного образовательного стандарта начального общего образования</w:t>
      </w:r>
      <w:r>
        <w:rPr>
          <w:color w:val="000000"/>
          <w:szCs w:val="24"/>
        </w:rPr>
        <w:t>,</w:t>
      </w:r>
      <w:r w:rsidRPr="006166BD">
        <w:rPr>
          <w:color w:val="000000"/>
          <w:szCs w:val="24"/>
        </w:rPr>
        <w:t xml:space="preserve">   утверждённого приказом Министерства образования и науки Российской Федерации от 06.10.2009 № 373; </w:t>
      </w:r>
      <w:r w:rsidRPr="006166BD">
        <w:rPr>
          <w:szCs w:val="24"/>
        </w:rPr>
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</w:t>
      </w:r>
    </w:p>
    <w:p w:rsidR="00AE4FAD" w:rsidRPr="00D02DFF" w:rsidRDefault="00AE4FAD" w:rsidP="00AE4FAD">
      <w:pPr>
        <w:pStyle w:val="af6"/>
        <w:tabs>
          <w:tab w:val="left" w:pos="855"/>
        </w:tabs>
        <w:suppressAutoHyphens/>
        <w:spacing w:after="0" w:line="276" w:lineRule="auto"/>
        <w:ind w:left="0"/>
        <w:jc w:val="both"/>
      </w:pPr>
      <w:r>
        <w:t xml:space="preserve">  </w:t>
      </w:r>
      <w:r w:rsidRPr="00D02DFF">
        <w:t>Вид образования: общее</w:t>
      </w:r>
    </w:p>
    <w:p w:rsidR="00AE4FAD" w:rsidRPr="00D02DFF" w:rsidRDefault="00AE4FAD" w:rsidP="00AE4FAD">
      <w:pPr>
        <w:pStyle w:val="af6"/>
        <w:tabs>
          <w:tab w:val="left" w:pos="855"/>
        </w:tabs>
        <w:suppressAutoHyphens/>
        <w:spacing w:after="0" w:line="276" w:lineRule="auto"/>
        <w:ind w:left="0"/>
        <w:jc w:val="both"/>
      </w:pPr>
      <w:r w:rsidRPr="00D02DFF">
        <w:t>Уровни общего образования: дошкольное и начальное общее</w:t>
      </w:r>
    </w:p>
    <w:p w:rsidR="00AE4FAD" w:rsidRPr="00D02DFF" w:rsidRDefault="00AE4FAD" w:rsidP="00AE4FAD">
      <w:pPr>
        <w:pStyle w:val="af6"/>
        <w:tabs>
          <w:tab w:val="left" w:pos="855"/>
        </w:tabs>
        <w:suppressAutoHyphens/>
        <w:spacing w:after="0" w:line="276" w:lineRule="auto"/>
        <w:ind w:left="0"/>
        <w:jc w:val="both"/>
      </w:pPr>
      <w:r w:rsidRPr="00D02DFF">
        <w:t>Формы обучения: очные.</w:t>
      </w:r>
    </w:p>
    <w:p w:rsidR="00AE4FAD" w:rsidRPr="00D02DFF" w:rsidRDefault="00AE4FAD" w:rsidP="00AE4FAD">
      <w:pPr>
        <w:pStyle w:val="af6"/>
        <w:tabs>
          <w:tab w:val="left" w:pos="855"/>
        </w:tabs>
        <w:suppressAutoHyphens/>
        <w:spacing w:after="0"/>
        <w:ind w:left="0"/>
        <w:jc w:val="both"/>
        <w:rPr>
          <w:color w:val="000000"/>
        </w:rPr>
      </w:pPr>
      <w:r w:rsidRPr="00D02DFF">
        <w:rPr>
          <w:color w:val="000000"/>
        </w:rPr>
        <w:t>Срок обучения: дошкольное – 5 года,  начальное общее  - 4 года</w:t>
      </w:r>
    </w:p>
    <w:p w:rsidR="00AE4FAD" w:rsidRDefault="00AE4FAD" w:rsidP="00AE4FAD">
      <w:pPr>
        <w:spacing w:line="240" w:lineRule="auto"/>
        <w:ind w:left="566" w:right="4" w:hanging="424"/>
        <w:rPr>
          <w:szCs w:val="24"/>
        </w:rPr>
      </w:pPr>
      <w:r w:rsidRPr="00624C88">
        <w:rPr>
          <w:szCs w:val="24"/>
        </w:rPr>
        <w:t>Начало учебного года 01 сентября, окончание -31 августа</w:t>
      </w:r>
    </w:p>
    <w:p w:rsidR="00AE4FAD" w:rsidRPr="00624C88" w:rsidRDefault="00AE4FAD" w:rsidP="00AE4FAD">
      <w:pPr>
        <w:spacing w:line="240" w:lineRule="auto"/>
        <w:ind w:left="566" w:right="4" w:hanging="424"/>
        <w:rPr>
          <w:szCs w:val="24"/>
        </w:rPr>
      </w:pPr>
      <w:r w:rsidRPr="00624C88">
        <w:rPr>
          <w:szCs w:val="24"/>
        </w:rPr>
        <w:t>Продолжительность учебного года 1 классы-33 недели, 2-</w:t>
      </w:r>
      <w:r>
        <w:rPr>
          <w:szCs w:val="24"/>
        </w:rPr>
        <w:t>4</w:t>
      </w:r>
      <w:r w:rsidRPr="00624C88">
        <w:rPr>
          <w:szCs w:val="24"/>
        </w:rPr>
        <w:t xml:space="preserve"> классы -34 недели</w:t>
      </w:r>
      <w:r>
        <w:rPr>
          <w:szCs w:val="24"/>
        </w:rPr>
        <w:t>.</w:t>
      </w:r>
    </w:p>
    <w:p w:rsidR="00AE4FAD" w:rsidRPr="00624C88" w:rsidRDefault="00AE4FAD" w:rsidP="00AE4FAD">
      <w:pPr>
        <w:spacing w:line="240" w:lineRule="auto"/>
        <w:ind w:left="566" w:right="4" w:hanging="424"/>
        <w:rPr>
          <w:szCs w:val="24"/>
        </w:rPr>
      </w:pPr>
      <w:r w:rsidRPr="00624C88">
        <w:rPr>
          <w:szCs w:val="24"/>
        </w:rPr>
        <w:t>Продолжительность уроков во 2-</w:t>
      </w:r>
      <w:r>
        <w:rPr>
          <w:szCs w:val="24"/>
        </w:rPr>
        <w:t>4</w:t>
      </w:r>
      <w:r w:rsidRPr="00624C88">
        <w:rPr>
          <w:szCs w:val="24"/>
        </w:rPr>
        <w:t xml:space="preserve"> класса</w:t>
      </w:r>
      <w:r>
        <w:rPr>
          <w:szCs w:val="24"/>
        </w:rPr>
        <w:t>х</w:t>
      </w:r>
      <w:r w:rsidRPr="00624C88">
        <w:rPr>
          <w:szCs w:val="24"/>
        </w:rPr>
        <w:t>- 4</w:t>
      </w:r>
      <w:r>
        <w:rPr>
          <w:szCs w:val="24"/>
        </w:rPr>
        <w:t>0</w:t>
      </w:r>
      <w:r w:rsidRPr="00624C88">
        <w:rPr>
          <w:szCs w:val="24"/>
        </w:rPr>
        <w:t xml:space="preserve"> минут. </w:t>
      </w:r>
    </w:p>
    <w:p w:rsidR="00AE4FAD" w:rsidRPr="00624C88" w:rsidRDefault="00AE4FAD" w:rsidP="00AE4FAD">
      <w:pPr>
        <w:spacing w:line="240" w:lineRule="auto"/>
        <w:ind w:left="-15" w:right="4" w:firstLine="157"/>
        <w:rPr>
          <w:szCs w:val="24"/>
        </w:rPr>
      </w:pPr>
      <w:r w:rsidRPr="00624C88">
        <w:rPr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AE4FAD" w:rsidRPr="00624C88" w:rsidRDefault="00AE4FAD" w:rsidP="00AE4FAD">
      <w:pPr>
        <w:spacing w:after="12" w:line="240" w:lineRule="auto"/>
        <w:ind w:right="5"/>
        <w:rPr>
          <w:szCs w:val="24"/>
        </w:rPr>
      </w:pPr>
      <w:r w:rsidRPr="00624C88">
        <w:rPr>
          <w:szCs w:val="24"/>
        </w:rPr>
        <w:t>- сентябрь-октябрь – по 3 урока в день по 35 минут каждый,  - ноябрь-декабрь – по 4 урока в день по 35 минут каждый и один раз в неделю 5 уроков за счет урока физической культуры;</w:t>
      </w:r>
    </w:p>
    <w:p w:rsidR="00AE4FAD" w:rsidRPr="00624C88" w:rsidRDefault="00AE4FAD" w:rsidP="00AE4FAD">
      <w:pPr>
        <w:spacing w:after="12" w:line="240" w:lineRule="auto"/>
        <w:ind w:right="5"/>
        <w:rPr>
          <w:szCs w:val="24"/>
        </w:rPr>
      </w:pPr>
      <w:r w:rsidRPr="00624C88">
        <w:rPr>
          <w:szCs w:val="24"/>
        </w:rPr>
        <w:t xml:space="preserve"> - январь-май – по 4 урока в день по 40 минут каждый и один раз в неделю 5 уроков за счет урока физической культуры.</w:t>
      </w:r>
    </w:p>
    <w:p w:rsidR="00AE4FAD" w:rsidRDefault="00AE4FAD" w:rsidP="00AE4FAD">
      <w:pPr>
        <w:spacing w:line="240" w:lineRule="auto"/>
        <w:ind w:left="-15" w:right="4"/>
        <w:rPr>
          <w:szCs w:val="24"/>
        </w:rPr>
      </w:pPr>
      <w:r w:rsidRPr="00624C88">
        <w:rPr>
          <w:szCs w:val="24"/>
        </w:rPr>
        <w:t>Продолжительность перерывов между уроками – в соответствии с т</w:t>
      </w:r>
      <w:r>
        <w:rPr>
          <w:szCs w:val="24"/>
        </w:rPr>
        <w:t>ребованиями СанПиН 2.4.3648-20</w:t>
      </w:r>
      <w:r w:rsidRPr="00624C88">
        <w:rPr>
          <w:szCs w:val="24"/>
        </w:rPr>
        <w:t xml:space="preserve">.  </w:t>
      </w:r>
    </w:p>
    <w:p w:rsidR="00AE4FAD" w:rsidRPr="00624C88" w:rsidRDefault="00AE4FAD" w:rsidP="00AE4FAD">
      <w:pPr>
        <w:spacing w:line="240" w:lineRule="auto"/>
        <w:ind w:left="-15" w:right="4"/>
        <w:rPr>
          <w:szCs w:val="24"/>
        </w:rPr>
      </w:pPr>
      <w:r w:rsidRPr="00624C88">
        <w:rPr>
          <w:szCs w:val="24"/>
        </w:rPr>
        <w:t>Продолжительность непрерывной образовательной деятельностью и перерывов между ними – в соо</w:t>
      </w:r>
      <w:r>
        <w:rPr>
          <w:szCs w:val="24"/>
        </w:rPr>
        <w:t>тветствии с СанПиН 2.4.3648-20</w:t>
      </w:r>
      <w:r w:rsidRPr="00624C88">
        <w:rPr>
          <w:szCs w:val="24"/>
        </w:rPr>
        <w:t xml:space="preserve">.  </w:t>
      </w:r>
    </w:p>
    <w:p w:rsidR="00AE4FAD" w:rsidRPr="00624C88" w:rsidRDefault="00AE4FAD" w:rsidP="00AE4FAD">
      <w:pPr>
        <w:spacing w:line="240" w:lineRule="auto"/>
        <w:ind w:left="-15" w:right="4"/>
        <w:rPr>
          <w:szCs w:val="24"/>
        </w:rPr>
      </w:pPr>
      <w:r w:rsidRPr="00624C88">
        <w:rPr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недельные каникулы в феврале месяце.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782"/>
        <w:gridCol w:w="3734"/>
        <w:gridCol w:w="3198"/>
      </w:tblGrid>
      <w:tr w:rsidR="00AE4FAD" w:rsidRPr="00441D56" w:rsidTr="00AE4FAD">
        <w:tc>
          <w:tcPr>
            <w:tcW w:w="1432" w:type="pct"/>
            <w:vMerge w:val="restart"/>
          </w:tcPr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</w:p>
        </w:tc>
        <w:tc>
          <w:tcPr>
            <w:tcW w:w="3568" w:type="pct"/>
            <w:gridSpan w:val="2"/>
          </w:tcPr>
          <w:p w:rsidR="00AE4FAD" w:rsidRPr="00624C88" w:rsidRDefault="00AE4FAD" w:rsidP="00AE4FAD">
            <w:pPr>
              <w:ind w:left="-15" w:right="4"/>
              <w:rPr>
                <w:b/>
                <w:szCs w:val="24"/>
              </w:rPr>
            </w:pPr>
            <w:r w:rsidRPr="00624C88">
              <w:rPr>
                <w:b/>
                <w:szCs w:val="24"/>
              </w:rPr>
              <w:t>Дошкольное образование</w:t>
            </w:r>
          </w:p>
        </w:tc>
      </w:tr>
      <w:tr w:rsidR="00AE4FAD" w:rsidRPr="00441D56" w:rsidTr="00AE4FAD">
        <w:tc>
          <w:tcPr>
            <w:tcW w:w="1432" w:type="pct"/>
            <w:vMerge/>
          </w:tcPr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</w:p>
        </w:tc>
        <w:tc>
          <w:tcPr>
            <w:tcW w:w="1922" w:type="pct"/>
          </w:tcPr>
          <w:p w:rsidR="00AE4FAD" w:rsidRPr="00624C88" w:rsidRDefault="00AE4FAD" w:rsidP="00AE4FAD">
            <w:pPr>
              <w:ind w:left="-15" w:right="4" w:firstLine="336"/>
              <w:rPr>
                <w:szCs w:val="24"/>
              </w:rPr>
            </w:pPr>
            <w:r w:rsidRPr="00624C88">
              <w:rPr>
                <w:szCs w:val="24"/>
              </w:rPr>
              <w:t>по уставу/ локальному акту</w:t>
            </w:r>
          </w:p>
        </w:tc>
        <w:tc>
          <w:tcPr>
            <w:tcW w:w="1646" w:type="pct"/>
          </w:tcPr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 xml:space="preserve">фактический </w:t>
            </w:r>
          </w:p>
        </w:tc>
      </w:tr>
      <w:tr w:rsidR="00AE4FAD" w:rsidRPr="00441D56" w:rsidTr="00AE4FAD">
        <w:tc>
          <w:tcPr>
            <w:tcW w:w="1432" w:type="pct"/>
          </w:tcPr>
          <w:p w:rsidR="00AE4FAD" w:rsidRPr="00624C88" w:rsidRDefault="00AE4FAD" w:rsidP="00AE4FAD">
            <w:pPr>
              <w:ind w:left="-15" w:right="4" w:firstLine="181"/>
              <w:jc w:val="center"/>
              <w:rPr>
                <w:szCs w:val="24"/>
              </w:rPr>
            </w:pPr>
            <w:r w:rsidRPr="00624C88">
              <w:rPr>
                <w:szCs w:val="24"/>
              </w:rPr>
              <w:t>Продолжительность учебного года</w:t>
            </w:r>
          </w:p>
        </w:tc>
        <w:tc>
          <w:tcPr>
            <w:tcW w:w="1922" w:type="pct"/>
          </w:tcPr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>37 недель</w:t>
            </w:r>
          </w:p>
        </w:tc>
        <w:tc>
          <w:tcPr>
            <w:tcW w:w="1646" w:type="pct"/>
          </w:tcPr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>37-недель</w:t>
            </w:r>
          </w:p>
        </w:tc>
      </w:tr>
      <w:tr w:rsidR="00AE4FAD" w:rsidRPr="00441D56" w:rsidTr="00AE4FAD">
        <w:tc>
          <w:tcPr>
            <w:tcW w:w="1432" w:type="pct"/>
          </w:tcPr>
          <w:p w:rsidR="00AE4FAD" w:rsidRPr="00624C88" w:rsidRDefault="00AE4FAD" w:rsidP="00AE4FAD">
            <w:pPr>
              <w:ind w:left="-15" w:right="4" w:firstLine="181"/>
              <w:jc w:val="center"/>
              <w:rPr>
                <w:szCs w:val="24"/>
              </w:rPr>
            </w:pPr>
            <w:r w:rsidRPr="00624C88">
              <w:rPr>
                <w:szCs w:val="24"/>
              </w:rPr>
              <w:t>Продолжительность учебной недели</w:t>
            </w:r>
          </w:p>
        </w:tc>
        <w:tc>
          <w:tcPr>
            <w:tcW w:w="1922" w:type="pct"/>
          </w:tcPr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>5 дней</w:t>
            </w:r>
          </w:p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 xml:space="preserve"> </w:t>
            </w:r>
          </w:p>
        </w:tc>
        <w:tc>
          <w:tcPr>
            <w:tcW w:w="1646" w:type="pct"/>
          </w:tcPr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 xml:space="preserve"> 5 дней</w:t>
            </w:r>
          </w:p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</w:p>
        </w:tc>
      </w:tr>
      <w:tr w:rsidR="00AE4FAD" w:rsidRPr="00441D56" w:rsidTr="00AE4FAD">
        <w:tc>
          <w:tcPr>
            <w:tcW w:w="1432" w:type="pct"/>
          </w:tcPr>
          <w:p w:rsidR="00AE4FAD" w:rsidRPr="00624C88" w:rsidRDefault="00AE4FAD" w:rsidP="00AE4FAD">
            <w:pPr>
              <w:ind w:left="-15" w:right="4" w:firstLine="181"/>
              <w:jc w:val="center"/>
              <w:rPr>
                <w:szCs w:val="24"/>
              </w:rPr>
            </w:pPr>
            <w:r w:rsidRPr="00624C88">
              <w:rPr>
                <w:szCs w:val="24"/>
              </w:rPr>
              <w:t>Продолжительность урока</w:t>
            </w:r>
          </w:p>
        </w:tc>
        <w:tc>
          <w:tcPr>
            <w:tcW w:w="1922" w:type="pct"/>
          </w:tcPr>
          <w:p w:rsidR="00AE4FAD" w:rsidRPr="00624C88" w:rsidRDefault="00AE4FAD" w:rsidP="00AE4FAD">
            <w:pPr>
              <w:ind w:right="4"/>
              <w:rPr>
                <w:szCs w:val="24"/>
              </w:rPr>
            </w:pPr>
            <w:r w:rsidRPr="00624C88">
              <w:rPr>
                <w:szCs w:val="24"/>
              </w:rPr>
              <w:t>С 1 года до 2 лет – 8 мин</w:t>
            </w:r>
          </w:p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>С 2 до 3 лет -10 мин</w:t>
            </w:r>
          </w:p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>С 3 до 4 лет -15 мин</w:t>
            </w:r>
          </w:p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>С 4 до 5 лет – 20 мин</w:t>
            </w:r>
          </w:p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>С 5 до 6 лет -25 мин</w:t>
            </w:r>
          </w:p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>С 6 до 7 лет -30 мин</w:t>
            </w:r>
          </w:p>
        </w:tc>
        <w:tc>
          <w:tcPr>
            <w:tcW w:w="1646" w:type="pct"/>
          </w:tcPr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>С 1 года до 2 лет – 8 мин</w:t>
            </w:r>
          </w:p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>С 2 до 3 лет -10 мин</w:t>
            </w:r>
          </w:p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>С 3 до 4 лет -15 мин</w:t>
            </w:r>
          </w:p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>С 4 до 5 лет – 20 мин</w:t>
            </w:r>
          </w:p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>С 5 до 6 лет -25 мин</w:t>
            </w:r>
          </w:p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>С 6 до 7 лет -30 мин</w:t>
            </w:r>
          </w:p>
        </w:tc>
      </w:tr>
      <w:tr w:rsidR="00AE4FAD" w:rsidRPr="00441D56" w:rsidTr="00AE4FAD">
        <w:tc>
          <w:tcPr>
            <w:tcW w:w="1432" w:type="pct"/>
          </w:tcPr>
          <w:p w:rsidR="00AE4FAD" w:rsidRPr="00624C88" w:rsidRDefault="00AE4FAD" w:rsidP="00AE4FAD">
            <w:pPr>
              <w:ind w:left="-15" w:right="4"/>
              <w:jc w:val="center"/>
              <w:rPr>
                <w:szCs w:val="24"/>
              </w:rPr>
            </w:pPr>
            <w:r w:rsidRPr="00624C88">
              <w:rPr>
                <w:szCs w:val="24"/>
              </w:rPr>
              <w:t>Продолжительность перерывов</w:t>
            </w:r>
          </w:p>
        </w:tc>
        <w:tc>
          <w:tcPr>
            <w:tcW w:w="1922" w:type="pct"/>
          </w:tcPr>
          <w:p w:rsidR="00AE4FAD" w:rsidRPr="00624C88" w:rsidRDefault="00AE4FAD" w:rsidP="00AE4FAD">
            <w:pPr>
              <w:ind w:left="-15" w:right="4"/>
              <w:rPr>
                <w:szCs w:val="24"/>
              </w:rPr>
            </w:pPr>
            <w:r w:rsidRPr="00624C88">
              <w:rPr>
                <w:szCs w:val="24"/>
              </w:rPr>
              <w:t xml:space="preserve">Продолжительность перерыва между НОД составляет не менее 10 минут </w:t>
            </w:r>
          </w:p>
        </w:tc>
        <w:tc>
          <w:tcPr>
            <w:tcW w:w="1646" w:type="pct"/>
          </w:tcPr>
          <w:p w:rsidR="00AE4FAD" w:rsidRPr="00624C88" w:rsidRDefault="00AE4FAD" w:rsidP="00AE4FAD">
            <w:pPr>
              <w:ind w:left="-15" w:right="4" w:firstLine="63"/>
              <w:rPr>
                <w:szCs w:val="24"/>
              </w:rPr>
            </w:pPr>
            <w:r w:rsidRPr="00624C88">
              <w:rPr>
                <w:szCs w:val="24"/>
              </w:rPr>
              <w:t>Продолжительность перерыва между НОД составляет не менее 10 минут</w:t>
            </w:r>
          </w:p>
        </w:tc>
      </w:tr>
    </w:tbl>
    <w:p w:rsidR="00AE4FAD" w:rsidRPr="00585A99" w:rsidRDefault="00AE4FAD" w:rsidP="00AE4FAD">
      <w:pPr>
        <w:ind w:left="-15" w:right="4"/>
        <w:rPr>
          <w:bCs/>
          <w:szCs w:val="24"/>
        </w:rPr>
      </w:pPr>
      <w:r w:rsidRPr="00441D56">
        <w:rPr>
          <w:b/>
          <w:szCs w:val="24"/>
        </w:rPr>
        <w:t xml:space="preserve"> </w:t>
      </w:r>
      <w:r w:rsidRPr="00D02DFF">
        <w:rPr>
          <w:bCs/>
          <w:szCs w:val="24"/>
        </w:rPr>
        <w:t>Режим дня – в дошкольных группах 12</w:t>
      </w:r>
      <w:r w:rsidRPr="00585A99">
        <w:rPr>
          <w:bCs/>
          <w:szCs w:val="24"/>
        </w:rPr>
        <w:t>-ти часовой,  1-4 класс</w:t>
      </w:r>
      <w:proofErr w:type="gramStart"/>
      <w:r w:rsidRPr="00585A99">
        <w:rPr>
          <w:bCs/>
          <w:szCs w:val="24"/>
        </w:rPr>
        <w:t>ы–</w:t>
      </w:r>
      <w:proofErr w:type="gramEnd"/>
      <w:r w:rsidRPr="00585A99">
        <w:rPr>
          <w:bCs/>
          <w:szCs w:val="24"/>
        </w:rPr>
        <w:t xml:space="preserve"> пятидневный. </w:t>
      </w:r>
    </w:p>
    <w:p w:rsidR="00AE4FAD" w:rsidRPr="00585A99" w:rsidRDefault="00AE4FAD" w:rsidP="00AE4FAD">
      <w:pPr>
        <w:jc w:val="both"/>
        <w:rPr>
          <w:szCs w:val="24"/>
        </w:rPr>
      </w:pPr>
      <w:r w:rsidRPr="00585A99">
        <w:rPr>
          <w:szCs w:val="24"/>
        </w:rPr>
        <w:t>Данные о контингенте обучающихся  п</w:t>
      </w:r>
      <w:r>
        <w:rPr>
          <w:szCs w:val="24"/>
        </w:rPr>
        <w:t>о формам обучения  на 31.12.2022</w:t>
      </w:r>
      <w:r w:rsidRPr="00585A99">
        <w:rPr>
          <w:szCs w:val="24"/>
        </w:rPr>
        <w:t xml:space="preserve"> г.</w:t>
      </w:r>
    </w:p>
    <w:p w:rsidR="00AE4FAD" w:rsidRPr="00585A99" w:rsidRDefault="00AE4FAD" w:rsidP="00AE4FAD">
      <w:pPr>
        <w:jc w:val="both"/>
        <w:rPr>
          <w:color w:val="FF0000"/>
          <w:szCs w:val="24"/>
        </w:rPr>
      </w:pPr>
    </w:p>
    <w:p w:rsidR="00AE4FAD" w:rsidRDefault="00AE4FAD" w:rsidP="00AE4FAD">
      <w:pPr>
        <w:jc w:val="center"/>
        <w:rPr>
          <w:b/>
          <w:szCs w:val="24"/>
        </w:rPr>
      </w:pPr>
    </w:p>
    <w:p w:rsidR="00AE4FAD" w:rsidRDefault="00AE4FAD" w:rsidP="00AE4FAD">
      <w:pPr>
        <w:jc w:val="center"/>
        <w:rPr>
          <w:b/>
          <w:szCs w:val="24"/>
        </w:rPr>
      </w:pPr>
    </w:p>
    <w:p w:rsidR="009B3579" w:rsidRDefault="009B3579" w:rsidP="00AE4FAD">
      <w:pPr>
        <w:jc w:val="center"/>
        <w:rPr>
          <w:b/>
          <w:szCs w:val="24"/>
        </w:rPr>
      </w:pPr>
    </w:p>
    <w:p w:rsidR="00AE4FAD" w:rsidRDefault="00AE4FAD" w:rsidP="00AE4FAD">
      <w:pPr>
        <w:pStyle w:val="af0"/>
        <w:rPr>
          <w:noProof/>
        </w:rPr>
      </w:pPr>
      <w:r w:rsidRPr="00A631DF">
        <w:lastRenderedPageBreak/>
        <w:t>МБОУ НШДС №17 обеспечивает развитие, воспитание и обучение детей  с 1 года 6 месяцев  до 11 лет. В образовательном учреждении две группы дошкольного возраста и четыре класса начальной школы.</w:t>
      </w:r>
      <w:r w:rsidRPr="0085130E">
        <w:rPr>
          <w:noProof/>
        </w:rPr>
        <w:t xml:space="preserve"> </w:t>
      </w:r>
    </w:p>
    <w:p w:rsidR="00AE4FAD" w:rsidRDefault="00AE4FAD" w:rsidP="00AE4FAD">
      <w:pPr>
        <w:pStyle w:val="af0"/>
        <w:rPr>
          <w:noProof/>
        </w:rPr>
      </w:pPr>
      <w:r>
        <w:rPr>
          <w:noProof/>
        </w:rPr>
        <w:drawing>
          <wp:inline distT="0" distB="0" distL="0" distR="0">
            <wp:extent cx="5838825" cy="2152650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E4FAD" w:rsidRPr="009B3579" w:rsidRDefault="00AE4FAD" w:rsidP="00AE4FAD">
      <w:pPr>
        <w:pStyle w:val="af0"/>
        <w:rPr>
          <w:color w:val="000000" w:themeColor="text1"/>
        </w:rPr>
      </w:pPr>
      <w:r>
        <w:t>В 202</w:t>
      </w:r>
      <w:r w:rsidR="00015ECC">
        <w:t>2</w:t>
      </w:r>
      <w:r>
        <w:t xml:space="preserve"> </w:t>
      </w:r>
      <w:r w:rsidRPr="009B3579">
        <w:rPr>
          <w:color w:val="000000" w:themeColor="text1"/>
        </w:rPr>
        <w:t>году один воспитанник детского сада выбыл из детского сада, но не продолжил обучение в нашей начальной школе, поступил в другую начальную школу.</w:t>
      </w:r>
    </w:p>
    <w:p w:rsidR="00AE4FAD" w:rsidRDefault="00AE4FAD" w:rsidP="00AE4FAD">
      <w:pPr>
        <w:pStyle w:val="af0"/>
      </w:pPr>
    </w:p>
    <w:p w:rsidR="00AE4FAD" w:rsidRDefault="00AE4FAD" w:rsidP="00AE4FAD">
      <w:pPr>
        <w:pStyle w:val="af0"/>
      </w:pPr>
    </w:p>
    <w:p w:rsidR="00AE4FAD" w:rsidRDefault="00AE4FAD" w:rsidP="00AE4FAD">
      <w:pPr>
        <w:pStyle w:val="af0"/>
      </w:pPr>
    </w:p>
    <w:p w:rsidR="00AE4FAD" w:rsidRDefault="00AE4FAD" w:rsidP="00AE4FAD">
      <w:pPr>
        <w:pStyle w:val="af0"/>
      </w:pPr>
      <w:r>
        <w:rPr>
          <w:noProof/>
        </w:rPr>
        <w:drawing>
          <wp:inline distT="0" distB="0" distL="0" distR="0">
            <wp:extent cx="5543550" cy="2524125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E4FAD" w:rsidRDefault="00AE4FAD" w:rsidP="00AE4FAD">
      <w:pPr>
        <w:pStyle w:val="af0"/>
      </w:pPr>
      <w:r>
        <w:t xml:space="preserve">С каждым годом количество </w:t>
      </w:r>
      <w:proofErr w:type="gramStart"/>
      <w:r>
        <w:t>обучающихся</w:t>
      </w:r>
      <w:proofErr w:type="gramEnd"/>
      <w:r>
        <w:t xml:space="preserve"> в школе снижается.</w:t>
      </w:r>
      <w:r w:rsidR="009B3579">
        <w:t xml:space="preserve"> В  2022 году первый класс не набран.</w:t>
      </w:r>
    </w:p>
    <w:p w:rsidR="00AE4FAD" w:rsidRDefault="00AE4FAD" w:rsidP="00AE4FAD">
      <w:pPr>
        <w:pStyle w:val="af0"/>
      </w:pPr>
      <w:r>
        <w:rPr>
          <w:noProof/>
        </w:rPr>
        <w:drawing>
          <wp:inline distT="0" distB="0" distL="0" distR="0">
            <wp:extent cx="5543550" cy="3105150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4FAD" w:rsidRDefault="00AE4FAD" w:rsidP="00AE4FAD">
      <w:pPr>
        <w:pStyle w:val="af0"/>
      </w:pPr>
    </w:p>
    <w:p w:rsidR="00AE4FAD" w:rsidRPr="0073243A" w:rsidRDefault="00AE4FAD" w:rsidP="00AE4FAD">
      <w:pPr>
        <w:tabs>
          <w:tab w:val="left" w:pos="900"/>
        </w:tabs>
        <w:spacing w:line="100" w:lineRule="atLeast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 </w:t>
      </w:r>
      <w:r w:rsidRPr="00585A99">
        <w:rPr>
          <w:szCs w:val="24"/>
        </w:rPr>
        <w:t>Вывод:</w:t>
      </w:r>
      <w:r w:rsidRPr="00585A99">
        <w:rPr>
          <w:sz w:val="28"/>
          <w:szCs w:val="28"/>
          <w:shd w:val="clear" w:color="auto" w:fill="FFFFFF"/>
        </w:rPr>
        <w:t xml:space="preserve"> </w:t>
      </w:r>
      <w:r w:rsidRPr="00585A99">
        <w:rPr>
          <w:szCs w:val="24"/>
          <w:shd w:val="clear" w:color="auto" w:fill="FFFFFF"/>
        </w:rPr>
        <w:t>Контингент обучающихся</w:t>
      </w:r>
      <w:r w:rsidR="008706C9">
        <w:rPr>
          <w:szCs w:val="24"/>
          <w:shd w:val="clear" w:color="auto" w:fill="FFFFFF"/>
        </w:rPr>
        <w:t xml:space="preserve"> и воспитанников</w:t>
      </w:r>
      <w:r w:rsidRPr="00585A99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не </w:t>
      </w:r>
      <w:r w:rsidRPr="00585A99">
        <w:rPr>
          <w:szCs w:val="24"/>
          <w:shd w:val="clear" w:color="auto" w:fill="FFFFFF"/>
        </w:rPr>
        <w:t>стабилен, движение учащихся происходит по объективным причинам (перее</w:t>
      </w:r>
      <w:proofErr w:type="gramStart"/>
      <w:r w:rsidRPr="00585A99">
        <w:rPr>
          <w:szCs w:val="24"/>
          <w:shd w:val="clear" w:color="auto" w:fill="FFFFFF"/>
        </w:rPr>
        <w:t>зд в др</w:t>
      </w:r>
      <w:proofErr w:type="gramEnd"/>
      <w:r w:rsidRPr="00585A99">
        <w:rPr>
          <w:szCs w:val="24"/>
          <w:shd w:val="clear" w:color="auto" w:fill="FFFFFF"/>
        </w:rPr>
        <w:t>угие населенные пункты РФ, переход обучающихся в среднее звено, низкая рождаемость в поселке)</w:t>
      </w:r>
      <w:r>
        <w:rPr>
          <w:szCs w:val="24"/>
          <w:shd w:val="clear" w:color="auto" w:fill="FFFFFF"/>
        </w:rPr>
        <w:t xml:space="preserve">, </w:t>
      </w:r>
      <w:r w:rsidRPr="00585A99">
        <w:rPr>
          <w:szCs w:val="24"/>
          <w:shd w:val="clear" w:color="auto" w:fill="FFFFFF"/>
        </w:rPr>
        <w:t xml:space="preserve"> вносит дестабилизацию в процесс развития школы. Увеличение  контингента учащихся в ОУ не происходит, численность стабильно уменьшается.</w:t>
      </w:r>
    </w:p>
    <w:p w:rsidR="00AE4FAD" w:rsidRPr="00BA60CC" w:rsidRDefault="00AE4FAD" w:rsidP="00AE4FAD">
      <w:pPr>
        <w:pStyle w:val="30"/>
        <w:spacing w:after="0"/>
        <w:ind w:left="-142" w:right="-766"/>
        <w:jc w:val="center"/>
        <w:outlineLvl w:val="0"/>
        <w:rPr>
          <w:b/>
          <w:sz w:val="24"/>
          <w:szCs w:val="24"/>
        </w:rPr>
      </w:pPr>
      <w:r w:rsidRPr="00BB6808">
        <w:rPr>
          <w:b/>
          <w:sz w:val="24"/>
          <w:szCs w:val="24"/>
        </w:rPr>
        <w:t>Выполнение образовательных программ</w:t>
      </w:r>
    </w:p>
    <w:p w:rsidR="00AE4FAD" w:rsidRPr="00BA60CC" w:rsidRDefault="00AE4FAD" w:rsidP="00AE4FAD">
      <w:pPr>
        <w:autoSpaceDE w:val="0"/>
        <w:autoSpaceDN w:val="0"/>
        <w:adjustRightInd w:val="0"/>
        <w:spacing w:line="256" w:lineRule="auto"/>
        <w:ind w:left="-142" w:firstLine="570"/>
        <w:jc w:val="both"/>
        <w:rPr>
          <w:szCs w:val="24"/>
        </w:rPr>
      </w:pPr>
      <w:r w:rsidRPr="00BA60CC">
        <w:rPr>
          <w:szCs w:val="24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AE4FAD" w:rsidRPr="00BA60CC" w:rsidRDefault="00AE4FAD" w:rsidP="00AE4FAD">
      <w:pPr>
        <w:autoSpaceDE w:val="0"/>
        <w:autoSpaceDN w:val="0"/>
        <w:adjustRightInd w:val="0"/>
        <w:spacing w:line="256" w:lineRule="auto"/>
        <w:ind w:left="-142" w:firstLine="570"/>
        <w:jc w:val="both"/>
        <w:rPr>
          <w:szCs w:val="24"/>
        </w:rPr>
      </w:pPr>
      <w:r w:rsidRPr="00BA60CC">
        <w:rPr>
          <w:szCs w:val="24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AE4FAD" w:rsidRPr="00BA60CC" w:rsidRDefault="00AE4FAD" w:rsidP="00AE4FAD">
      <w:pPr>
        <w:spacing w:line="240" w:lineRule="auto"/>
        <w:ind w:left="-142" w:firstLine="540"/>
        <w:jc w:val="both"/>
        <w:rPr>
          <w:szCs w:val="24"/>
        </w:rPr>
      </w:pPr>
      <w:r w:rsidRPr="00BA60CC">
        <w:rPr>
          <w:szCs w:val="24"/>
        </w:rPr>
        <w:t xml:space="preserve">Темы уроков, записанные </w:t>
      </w:r>
      <w:r w:rsidRPr="00585A99">
        <w:rPr>
          <w:szCs w:val="24"/>
        </w:rPr>
        <w:t>в журналах,</w:t>
      </w:r>
      <w:r w:rsidRPr="00BA60CC">
        <w:rPr>
          <w:szCs w:val="24"/>
        </w:rPr>
        <w:t xml:space="preserve">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основном, было связано с региональными праздничными днями.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контрольные работы, проектные задания, тестовые работы, работы творческого характера. </w:t>
      </w:r>
    </w:p>
    <w:p w:rsidR="00AE4FAD" w:rsidRPr="00BA60CC" w:rsidRDefault="00AE4FAD" w:rsidP="00AE4FAD">
      <w:pPr>
        <w:spacing w:line="240" w:lineRule="auto"/>
        <w:ind w:left="-142" w:firstLine="540"/>
        <w:jc w:val="both"/>
        <w:rPr>
          <w:szCs w:val="24"/>
        </w:rPr>
      </w:pPr>
      <w:r>
        <w:rPr>
          <w:szCs w:val="24"/>
        </w:rPr>
        <w:t>У</w:t>
      </w:r>
      <w:r w:rsidRPr="00BA60CC">
        <w:rPr>
          <w:szCs w:val="24"/>
        </w:rPr>
        <w:t>чителя школы на  своих уроках широко применяют интерактивн</w:t>
      </w:r>
      <w:r>
        <w:rPr>
          <w:szCs w:val="24"/>
        </w:rPr>
        <w:t>ую</w:t>
      </w:r>
      <w:r w:rsidRPr="00BA60CC">
        <w:rPr>
          <w:szCs w:val="24"/>
        </w:rPr>
        <w:t xml:space="preserve"> доск</w:t>
      </w:r>
      <w:r>
        <w:rPr>
          <w:szCs w:val="24"/>
        </w:rPr>
        <w:t>у</w:t>
      </w:r>
      <w:r w:rsidRPr="00BA60CC">
        <w:rPr>
          <w:szCs w:val="24"/>
        </w:rPr>
        <w:t xml:space="preserve"> с проекторами, компьютер, Интернет-ресурсы, что позволяет активизировать познавательную деятельность учащихся.</w:t>
      </w:r>
    </w:p>
    <w:p w:rsidR="00AE4FAD" w:rsidRDefault="00AE4FAD" w:rsidP="00AE4FAD">
      <w:pPr>
        <w:rPr>
          <w:b/>
          <w:szCs w:val="24"/>
        </w:rPr>
      </w:pPr>
    </w:p>
    <w:p w:rsidR="00AE4FAD" w:rsidRPr="00FF0CD1" w:rsidRDefault="00AE4FAD" w:rsidP="00AE4FAD">
      <w:pPr>
        <w:jc w:val="center"/>
        <w:rPr>
          <w:b/>
          <w:bCs/>
          <w:szCs w:val="24"/>
        </w:rPr>
      </w:pPr>
      <w:r>
        <w:rPr>
          <w:b/>
          <w:szCs w:val="24"/>
          <w:lang w:val="en-US"/>
        </w:rPr>
        <w:t>III</w:t>
      </w:r>
      <w:r w:rsidRPr="004339E5">
        <w:rPr>
          <w:b/>
          <w:szCs w:val="24"/>
        </w:rPr>
        <w:t xml:space="preserve">. </w:t>
      </w:r>
      <w:r w:rsidRPr="00FF0CD1">
        <w:rPr>
          <w:b/>
          <w:szCs w:val="24"/>
        </w:rPr>
        <w:t>Показатели уровня и качества общеобразовательной подготовки и социализации выпускников</w:t>
      </w:r>
    </w:p>
    <w:p w:rsidR="00AE4FAD" w:rsidRPr="00FF0CD1" w:rsidRDefault="00AE4FAD" w:rsidP="00AE4FAD">
      <w:pPr>
        <w:rPr>
          <w:b/>
          <w:bCs/>
          <w:szCs w:val="24"/>
        </w:rPr>
      </w:pPr>
      <w:r w:rsidRPr="00FF0CD1">
        <w:rPr>
          <w:b/>
          <w:bCs/>
          <w:szCs w:val="24"/>
        </w:rPr>
        <w:t xml:space="preserve">    </w:t>
      </w:r>
      <w:r w:rsidRPr="000566E9">
        <w:rPr>
          <w:szCs w:val="24"/>
        </w:rPr>
        <w:t>В течение  учебного года осуществлялся педагогический мониторинг, одним из основных этапов которого является отслеживание и анализ качества обучения и образования, анализ уровня промежуточной и итоговой  аттестации по предметам с целью контроля  работы педагогического коллектива по обучению учащихся и их причин.</w:t>
      </w:r>
    </w:p>
    <w:p w:rsidR="00AE4FAD" w:rsidRDefault="00AE4FAD" w:rsidP="00AE4FAD">
      <w:pPr>
        <w:pStyle w:val="af4"/>
        <w:tabs>
          <w:tab w:val="left" w:pos="0"/>
        </w:tabs>
        <w:jc w:val="left"/>
        <w:rPr>
          <w:color w:val="000000"/>
          <w:sz w:val="24"/>
          <w:szCs w:val="24"/>
        </w:rPr>
      </w:pPr>
      <w:r w:rsidRPr="00A5326F">
        <w:rPr>
          <w:color w:val="000000"/>
          <w:sz w:val="24"/>
          <w:szCs w:val="24"/>
        </w:rPr>
        <w:t xml:space="preserve">  </w:t>
      </w:r>
    </w:p>
    <w:p w:rsidR="00AE4FAD" w:rsidRDefault="00AE4FAD" w:rsidP="00AE4FAD">
      <w:pPr>
        <w:pStyle w:val="af4"/>
        <w:tabs>
          <w:tab w:val="left" w:pos="0"/>
        </w:tabs>
        <w:jc w:val="left"/>
        <w:rPr>
          <w:color w:val="000000"/>
          <w:sz w:val="24"/>
          <w:szCs w:val="24"/>
        </w:rPr>
      </w:pPr>
    </w:p>
    <w:p w:rsidR="00AE4FAD" w:rsidRPr="00A5326F" w:rsidRDefault="00AE4FAD" w:rsidP="00AE4FAD">
      <w:pPr>
        <w:pStyle w:val="af4"/>
        <w:tabs>
          <w:tab w:val="left" w:pos="0"/>
        </w:tabs>
        <w:jc w:val="left"/>
        <w:rPr>
          <w:b/>
          <w:color w:val="000000"/>
          <w:sz w:val="24"/>
          <w:szCs w:val="24"/>
        </w:rPr>
      </w:pPr>
      <w:r w:rsidRPr="00A5326F">
        <w:rPr>
          <w:color w:val="000000"/>
          <w:sz w:val="24"/>
          <w:szCs w:val="24"/>
        </w:rPr>
        <w:t xml:space="preserve">   </w:t>
      </w:r>
      <w:r w:rsidRPr="00A5326F">
        <w:rPr>
          <w:b/>
          <w:i/>
          <w:color w:val="000000"/>
          <w:sz w:val="24"/>
          <w:szCs w:val="24"/>
        </w:rPr>
        <w:t>Виды контроля</w:t>
      </w:r>
      <w:r w:rsidRPr="00A5326F">
        <w:rPr>
          <w:b/>
          <w:color w:val="000000"/>
          <w:sz w:val="24"/>
          <w:szCs w:val="24"/>
        </w:rPr>
        <w:t>:</w:t>
      </w:r>
    </w:p>
    <w:p w:rsidR="00AE4FAD" w:rsidRDefault="00AE4FAD" w:rsidP="00AE4FAD">
      <w:pPr>
        <w:pStyle w:val="af4"/>
        <w:tabs>
          <w:tab w:val="left" w:pos="0"/>
        </w:tabs>
        <w:jc w:val="left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стартовы</w:t>
      </w:r>
      <w:proofErr w:type="gramStart"/>
      <w:r>
        <w:rPr>
          <w:bCs/>
          <w:color w:val="000000"/>
          <w:sz w:val="24"/>
          <w:szCs w:val="24"/>
          <w:u w:val="single"/>
        </w:rPr>
        <w:t>й</w:t>
      </w:r>
      <w:r w:rsidRPr="000566E9">
        <w:rPr>
          <w:bCs/>
          <w:color w:val="000000"/>
          <w:sz w:val="24"/>
          <w:szCs w:val="24"/>
          <w:u w:val="single"/>
        </w:rPr>
        <w:t>(</w:t>
      </w:r>
      <w:proofErr w:type="gramEnd"/>
      <w:r w:rsidRPr="000566E9">
        <w:rPr>
          <w:bCs/>
          <w:color w:val="000000"/>
          <w:sz w:val="24"/>
          <w:szCs w:val="24"/>
          <w:u w:val="single"/>
        </w:rPr>
        <w:t xml:space="preserve">входной) контроль                  </w:t>
      </w:r>
      <w:r w:rsidRPr="000566E9">
        <w:rPr>
          <w:b/>
          <w:color w:val="000000"/>
          <w:sz w:val="24"/>
          <w:szCs w:val="24"/>
        </w:rPr>
        <w:t xml:space="preserve">                                                                                  </w:t>
      </w:r>
      <w:r w:rsidRPr="00A5326F">
        <w:rPr>
          <w:b/>
          <w:color w:val="000000"/>
          <w:sz w:val="24"/>
          <w:szCs w:val="24"/>
        </w:rPr>
        <w:t>цель:</w:t>
      </w:r>
      <w:r w:rsidRPr="00A5326F">
        <w:rPr>
          <w:color w:val="000000"/>
          <w:sz w:val="24"/>
          <w:szCs w:val="24"/>
        </w:rPr>
        <w:t xml:space="preserve"> определить степень знаний учащихся, выяснить п</w:t>
      </w:r>
      <w:r>
        <w:rPr>
          <w:color w:val="000000"/>
          <w:sz w:val="24"/>
          <w:szCs w:val="24"/>
        </w:rPr>
        <w:t xml:space="preserve">ричины потери знаний  </w:t>
      </w:r>
      <w:r w:rsidRPr="00A5326F">
        <w:rPr>
          <w:color w:val="000000"/>
          <w:sz w:val="24"/>
          <w:szCs w:val="24"/>
        </w:rPr>
        <w:t xml:space="preserve">за </w:t>
      </w:r>
      <w:r>
        <w:rPr>
          <w:color w:val="000000"/>
          <w:sz w:val="24"/>
          <w:szCs w:val="24"/>
        </w:rPr>
        <w:t>л</w:t>
      </w:r>
      <w:r w:rsidRPr="00A5326F">
        <w:rPr>
          <w:color w:val="000000"/>
          <w:sz w:val="24"/>
          <w:szCs w:val="24"/>
        </w:rPr>
        <w:t>етний период и наметить меры по устранени</w:t>
      </w:r>
      <w:r>
        <w:rPr>
          <w:color w:val="000000"/>
          <w:sz w:val="24"/>
          <w:szCs w:val="24"/>
        </w:rPr>
        <w:t xml:space="preserve">ю выявленных пробелов    </w:t>
      </w:r>
      <w:r w:rsidRPr="00A5326F">
        <w:rPr>
          <w:color w:val="000000"/>
          <w:sz w:val="24"/>
          <w:szCs w:val="24"/>
        </w:rPr>
        <w:t>в процессе повторения материала прошлых лет;</w:t>
      </w:r>
    </w:p>
    <w:p w:rsidR="00AE4FAD" w:rsidRPr="000566E9" w:rsidRDefault="00AE4FAD" w:rsidP="00AE4FAD">
      <w:pPr>
        <w:pStyle w:val="af4"/>
        <w:tabs>
          <w:tab w:val="left" w:pos="0"/>
        </w:tabs>
        <w:jc w:val="both"/>
        <w:rPr>
          <w:bCs/>
          <w:color w:val="000000"/>
          <w:sz w:val="24"/>
          <w:szCs w:val="24"/>
          <w:u w:val="single"/>
        </w:rPr>
      </w:pPr>
      <w:r w:rsidRPr="000566E9">
        <w:rPr>
          <w:bCs/>
          <w:color w:val="000000"/>
          <w:sz w:val="24"/>
          <w:szCs w:val="24"/>
          <w:u w:val="single"/>
        </w:rPr>
        <w:t>промежуточный</w:t>
      </w:r>
    </w:p>
    <w:p w:rsidR="00AE4FAD" w:rsidRDefault="00AE4FAD" w:rsidP="00AE4FAD">
      <w:pPr>
        <w:pStyle w:val="af4"/>
        <w:tabs>
          <w:tab w:val="left" w:pos="0"/>
        </w:tabs>
        <w:jc w:val="both"/>
        <w:rPr>
          <w:color w:val="000000"/>
          <w:sz w:val="24"/>
          <w:szCs w:val="24"/>
        </w:rPr>
      </w:pPr>
      <w:r w:rsidRPr="00A5326F">
        <w:rPr>
          <w:bCs/>
          <w:color w:val="000000"/>
          <w:sz w:val="24"/>
          <w:szCs w:val="24"/>
        </w:rPr>
        <w:t xml:space="preserve"> </w:t>
      </w:r>
      <w:r w:rsidRPr="00A5326F">
        <w:rPr>
          <w:b/>
          <w:color w:val="000000"/>
          <w:sz w:val="24"/>
          <w:szCs w:val="24"/>
        </w:rPr>
        <w:t>Цель:</w:t>
      </w:r>
      <w:r w:rsidRPr="00A5326F">
        <w:rPr>
          <w:color w:val="000000"/>
          <w:sz w:val="24"/>
          <w:szCs w:val="24"/>
        </w:rPr>
        <w:t xml:space="preserve"> которого является отслеживание динамики </w:t>
      </w:r>
      <w:proofErr w:type="spellStart"/>
      <w:r w:rsidRPr="00A5326F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бученности</w:t>
      </w:r>
      <w:proofErr w:type="spellEnd"/>
      <w:r>
        <w:rPr>
          <w:color w:val="000000"/>
          <w:sz w:val="24"/>
          <w:szCs w:val="24"/>
        </w:rPr>
        <w:t xml:space="preserve"> учащихся, </w:t>
      </w:r>
      <w:r w:rsidRPr="00A5326F">
        <w:rPr>
          <w:color w:val="000000"/>
          <w:sz w:val="24"/>
          <w:szCs w:val="24"/>
        </w:rPr>
        <w:t>коррекции деятельности учителя и учеников д</w:t>
      </w:r>
      <w:r>
        <w:rPr>
          <w:color w:val="000000"/>
          <w:sz w:val="24"/>
          <w:szCs w:val="24"/>
        </w:rPr>
        <w:t xml:space="preserve">ля предупреждения   </w:t>
      </w:r>
      <w:r w:rsidRPr="00A5326F">
        <w:rPr>
          <w:color w:val="000000"/>
          <w:sz w:val="24"/>
          <w:szCs w:val="24"/>
        </w:rPr>
        <w:t>неуспеваемости;</w:t>
      </w:r>
    </w:p>
    <w:p w:rsidR="00AE4FAD" w:rsidRPr="00A5326F" w:rsidRDefault="00AE4FAD" w:rsidP="00AE4FAD">
      <w:pPr>
        <w:pStyle w:val="af4"/>
        <w:tabs>
          <w:tab w:val="left" w:pos="0"/>
        </w:tabs>
        <w:jc w:val="both"/>
        <w:rPr>
          <w:bCs/>
          <w:color w:val="000000"/>
          <w:sz w:val="24"/>
          <w:szCs w:val="24"/>
        </w:rPr>
      </w:pPr>
      <w:r w:rsidRPr="000566E9">
        <w:rPr>
          <w:bCs/>
          <w:color w:val="000000"/>
          <w:sz w:val="24"/>
          <w:szCs w:val="24"/>
          <w:u w:val="single"/>
        </w:rPr>
        <w:t>итоговый</w:t>
      </w:r>
      <w:r w:rsidRPr="000566E9">
        <w:rPr>
          <w:b/>
          <w:bCs/>
          <w:color w:val="000000"/>
          <w:sz w:val="24"/>
          <w:szCs w:val="24"/>
          <w:u w:val="single"/>
        </w:rPr>
        <w:t xml:space="preserve"> </w:t>
      </w:r>
      <w:r w:rsidRPr="000566E9">
        <w:rPr>
          <w:bCs/>
          <w:color w:val="000000"/>
          <w:sz w:val="24"/>
          <w:szCs w:val="24"/>
          <w:u w:val="single"/>
        </w:rPr>
        <w:t>(годовой контроль</w:t>
      </w:r>
      <w:r w:rsidRPr="00A5326F">
        <w:rPr>
          <w:bCs/>
          <w:color w:val="000000"/>
          <w:sz w:val="24"/>
          <w:szCs w:val="24"/>
        </w:rPr>
        <w:t>)</w:t>
      </w:r>
    </w:p>
    <w:p w:rsidR="00AE4FAD" w:rsidRPr="00A5326F" w:rsidRDefault="00AE4FAD" w:rsidP="00AE4FAD">
      <w:pPr>
        <w:pStyle w:val="af4"/>
        <w:tabs>
          <w:tab w:val="left" w:pos="0"/>
        </w:tabs>
        <w:jc w:val="both"/>
        <w:rPr>
          <w:color w:val="000000"/>
          <w:sz w:val="24"/>
          <w:szCs w:val="24"/>
        </w:rPr>
      </w:pPr>
      <w:r w:rsidRPr="00A5326F">
        <w:rPr>
          <w:bCs/>
          <w:color w:val="000000"/>
          <w:sz w:val="24"/>
          <w:szCs w:val="24"/>
        </w:rPr>
        <w:t xml:space="preserve"> </w:t>
      </w:r>
      <w:r w:rsidRPr="00A5326F">
        <w:rPr>
          <w:b/>
          <w:color w:val="000000"/>
          <w:sz w:val="24"/>
          <w:szCs w:val="24"/>
        </w:rPr>
        <w:t>Цель:</w:t>
      </w:r>
      <w:r w:rsidRPr="00A5326F">
        <w:rPr>
          <w:color w:val="000000"/>
          <w:sz w:val="24"/>
          <w:szCs w:val="24"/>
        </w:rPr>
        <w:t xml:space="preserve"> которого состоит в определении уровн</w:t>
      </w:r>
      <w:r>
        <w:rPr>
          <w:color w:val="000000"/>
          <w:sz w:val="24"/>
          <w:szCs w:val="24"/>
        </w:rPr>
        <w:t xml:space="preserve">я  </w:t>
      </w:r>
      <w:proofErr w:type="spellStart"/>
      <w:r>
        <w:rPr>
          <w:color w:val="000000"/>
          <w:sz w:val="24"/>
          <w:szCs w:val="24"/>
        </w:rPr>
        <w:t>формированности</w:t>
      </w:r>
      <w:proofErr w:type="spellEnd"/>
      <w:r>
        <w:rPr>
          <w:color w:val="000000"/>
          <w:sz w:val="24"/>
          <w:szCs w:val="24"/>
        </w:rPr>
        <w:t xml:space="preserve">  </w:t>
      </w:r>
      <w:r w:rsidRPr="00A5326F">
        <w:rPr>
          <w:color w:val="000000"/>
          <w:sz w:val="24"/>
          <w:szCs w:val="24"/>
        </w:rPr>
        <w:t xml:space="preserve">универсальных учебных действий  при </w:t>
      </w:r>
      <w:r>
        <w:rPr>
          <w:color w:val="000000"/>
          <w:sz w:val="24"/>
          <w:szCs w:val="24"/>
        </w:rPr>
        <w:t xml:space="preserve">переходе учащихся в </w:t>
      </w:r>
      <w:r w:rsidRPr="00A5326F">
        <w:rPr>
          <w:color w:val="000000"/>
          <w:sz w:val="24"/>
          <w:szCs w:val="24"/>
        </w:rPr>
        <w:t>следующий класс, отслеживании динам</w:t>
      </w:r>
      <w:r>
        <w:rPr>
          <w:color w:val="000000"/>
          <w:sz w:val="24"/>
          <w:szCs w:val="24"/>
        </w:rPr>
        <w:t xml:space="preserve">ики их </w:t>
      </w:r>
      <w:proofErr w:type="spellStart"/>
      <w:r>
        <w:rPr>
          <w:color w:val="000000"/>
          <w:sz w:val="24"/>
          <w:szCs w:val="24"/>
        </w:rPr>
        <w:t>обученности</w:t>
      </w:r>
      <w:proofErr w:type="spellEnd"/>
      <w:r>
        <w:rPr>
          <w:color w:val="000000"/>
          <w:sz w:val="24"/>
          <w:szCs w:val="24"/>
        </w:rPr>
        <w:t xml:space="preserve">, </w:t>
      </w:r>
      <w:r w:rsidRPr="00A5326F">
        <w:rPr>
          <w:color w:val="000000"/>
          <w:sz w:val="24"/>
          <w:szCs w:val="24"/>
        </w:rPr>
        <w:t xml:space="preserve">прогнозировании результативности дальнейшего </w:t>
      </w:r>
      <w:r>
        <w:rPr>
          <w:color w:val="000000"/>
          <w:sz w:val="24"/>
          <w:szCs w:val="24"/>
        </w:rPr>
        <w:t xml:space="preserve">обучения </w:t>
      </w:r>
      <w:r w:rsidRPr="00A5326F">
        <w:rPr>
          <w:color w:val="000000"/>
          <w:sz w:val="24"/>
          <w:szCs w:val="24"/>
        </w:rPr>
        <w:t>учащихся</w:t>
      </w:r>
      <w:proofErr w:type="gramStart"/>
      <w:r w:rsidRPr="00A5326F">
        <w:rPr>
          <w:color w:val="000000"/>
          <w:sz w:val="24"/>
          <w:szCs w:val="24"/>
        </w:rPr>
        <w:t>.</w:t>
      </w:r>
      <w:proofErr w:type="gramEnd"/>
      <w:r w:rsidRPr="00A5326F">
        <w:rPr>
          <w:color w:val="000000"/>
          <w:sz w:val="24"/>
          <w:szCs w:val="24"/>
        </w:rPr>
        <w:t xml:space="preserve"> </w:t>
      </w:r>
      <w:proofErr w:type="gramStart"/>
      <w:r w:rsidRPr="00A5326F">
        <w:rPr>
          <w:color w:val="000000"/>
          <w:sz w:val="24"/>
          <w:szCs w:val="24"/>
        </w:rPr>
        <w:t>в</w:t>
      </w:r>
      <w:proofErr w:type="gramEnd"/>
      <w:r w:rsidRPr="00A5326F">
        <w:rPr>
          <w:color w:val="000000"/>
          <w:sz w:val="24"/>
          <w:szCs w:val="24"/>
        </w:rPr>
        <w:t>ыявлении недостатков в работе.</w:t>
      </w:r>
    </w:p>
    <w:p w:rsidR="00AE4FAD" w:rsidRDefault="00AE4FAD" w:rsidP="00AE4FAD">
      <w:pPr>
        <w:jc w:val="both"/>
        <w:rPr>
          <w:szCs w:val="24"/>
        </w:rPr>
      </w:pPr>
      <w:r w:rsidRPr="000566E9">
        <w:rPr>
          <w:szCs w:val="24"/>
        </w:rPr>
        <w:t xml:space="preserve">  С целью проверки прочности усвоения учащимися  программ за год были проведены административные контрольные работы,  результаты следующие:</w:t>
      </w:r>
    </w:p>
    <w:p w:rsidR="00A72F27" w:rsidRPr="000566E9" w:rsidRDefault="00A72F27" w:rsidP="00A72F27">
      <w:pPr>
        <w:jc w:val="center"/>
        <w:rPr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C178B46" wp14:editId="5E46EC4C">
            <wp:extent cx="5543550" cy="3105150"/>
            <wp:effectExtent l="0" t="0" r="19050" b="1905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0566E9">
        <w:rPr>
          <w:szCs w:val="24"/>
        </w:rPr>
        <w:t xml:space="preserve"> </w:t>
      </w:r>
    </w:p>
    <w:p w:rsidR="00A72F27" w:rsidRPr="000566E9" w:rsidRDefault="00A72F27" w:rsidP="00AE4FAD">
      <w:pPr>
        <w:jc w:val="both"/>
        <w:rPr>
          <w:szCs w:val="24"/>
        </w:rPr>
      </w:pPr>
    </w:p>
    <w:p w:rsidR="00AE4FAD" w:rsidRDefault="00AE4FAD" w:rsidP="00AE4FAD">
      <w:pPr>
        <w:jc w:val="center"/>
        <w:rPr>
          <w:szCs w:val="24"/>
        </w:rPr>
      </w:pPr>
    </w:p>
    <w:p w:rsidR="00AE4FAD" w:rsidRPr="000566E9" w:rsidRDefault="00AE4FAD" w:rsidP="00AE4FAD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43550" cy="310515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0566E9">
        <w:rPr>
          <w:szCs w:val="24"/>
        </w:rPr>
        <w:t xml:space="preserve"> </w:t>
      </w:r>
    </w:p>
    <w:p w:rsidR="00AE4FAD" w:rsidRDefault="00AE4FAD" w:rsidP="00AE4FAD">
      <w:pPr>
        <w:spacing w:line="240" w:lineRule="auto"/>
        <w:ind w:left="-180"/>
        <w:rPr>
          <w:b/>
          <w:szCs w:val="24"/>
        </w:rPr>
      </w:pPr>
    </w:p>
    <w:p w:rsidR="00AE4FAD" w:rsidRDefault="00AE4FAD" w:rsidP="00AE4FAD">
      <w:pPr>
        <w:spacing w:line="240" w:lineRule="auto"/>
        <w:ind w:left="-180"/>
        <w:rPr>
          <w:b/>
          <w:szCs w:val="24"/>
        </w:rPr>
      </w:pPr>
    </w:p>
    <w:p w:rsidR="00AE4FAD" w:rsidRPr="000566E9" w:rsidRDefault="00AE4FAD" w:rsidP="00AE4FAD">
      <w:pPr>
        <w:spacing w:line="240" w:lineRule="auto"/>
        <w:ind w:left="-180"/>
        <w:rPr>
          <w:szCs w:val="24"/>
        </w:rPr>
      </w:pPr>
      <w:r w:rsidRPr="000566E9">
        <w:rPr>
          <w:b/>
          <w:szCs w:val="24"/>
        </w:rPr>
        <w:t>Выводы:</w:t>
      </w:r>
      <w:r w:rsidRPr="000566E9">
        <w:rPr>
          <w:szCs w:val="24"/>
        </w:rPr>
        <w:t xml:space="preserve"> </w:t>
      </w:r>
    </w:p>
    <w:p w:rsidR="00AE4FAD" w:rsidRPr="000566E9" w:rsidRDefault="00AE4FAD" w:rsidP="00A72F27">
      <w:pPr>
        <w:spacing w:line="240" w:lineRule="auto"/>
        <w:ind w:left="-180"/>
        <w:rPr>
          <w:szCs w:val="24"/>
        </w:rPr>
      </w:pPr>
      <w:r w:rsidRPr="000566E9">
        <w:rPr>
          <w:b/>
          <w:szCs w:val="24"/>
        </w:rPr>
        <w:t xml:space="preserve"> </w:t>
      </w:r>
      <w:r w:rsidRPr="000566E9">
        <w:rPr>
          <w:b/>
          <w:color w:val="FF0000"/>
          <w:szCs w:val="24"/>
        </w:rPr>
        <w:tab/>
      </w:r>
    </w:p>
    <w:p w:rsidR="00AE4FAD" w:rsidRPr="000566E9" w:rsidRDefault="00AE4FAD" w:rsidP="00AE4FAD">
      <w:pPr>
        <w:spacing w:line="240" w:lineRule="auto"/>
        <w:ind w:left="-180"/>
        <w:rPr>
          <w:szCs w:val="24"/>
        </w:rPr>
      </w:pPr>
      <w:r w:rsidRPr="000566E9">
        <w:rPr>
          <w:szCs w:val="24"/>
        </w:rPr>
        <w:t xml:space="preserve"> </w:t>
      </w:r>
      <w:r>
        <w:rPr>
          <w:szCs w:val="24"/>
        </w:rPr>
        <w:t xml:space="preserve">   </w:t>
      </w:r>
      <w:r w:rsidRPr="000566E9">
        <w:rPr>
          <w:szCs w:val="24"/>
        </w:rPr>
        <w:t xml:space="preserve">В течение учебного года проведены  текущие и тематические контрольные срезы по плану ВШК. Тематические и фронтальные проверки сопровождаются постановкой целей, отвечающих требованиям проверяемого вопроса, практической необходимости и значимости. </w:t>
      </w:r>
    </w:p>
    <w:p w:rsidR="00AE4FAD" w:rsidRPr="000566E9" w:rsidRDefault="00AE4FAD" w:rsidP="00AE4FAD">
      <w:pPr>
        <w:spacing w:line="240" w:lineRule="auto"/>
        <w:ind w:left="-180"/>
        <w:rPr>
          <w:szCs w:val="24"/>
        </w:rPr>
      </w:pPr>
      <w:r>
        <w:rPr>
          <w:szCs w:val="24"/>
        </w:rPr>
        <w:t xml:space="preserve">      </w:t>
      </w:r>
      <w:r w:rsidRPr="000566E9">
        <w:rPr>
          <w:szCs w:val="24"/>
        </w:rPr>
        <w:t>После проведения анализа установлено, что учащиеся слабо решают текстовые задачи, а вычислительные навыки на достаточном уровне. У учащихся слабо развиты навыки самоконтроля, при списывании допускаются ошибки. Итоги контрольных срезов обсуждаются на заседаниях ШМО, проводились определенная работа по устранению недочетов.</w:t>
      </w:r>
    </w:p>
    <w:p w:rsidR="00AE4FAD" w:rsidRPr="00BA60CC" w:rsidRDefault="00AE4FAD" w:rsidP="00AE4FAD">
      <w:pPr>
        <w:spacing w:line="240" w:lineRule="auto"/>
        <w:rPr>
          <w:szCs w:val="24"/>
        </w:rPr>
      </w:pPr>
      <w:r w:rsidRPr="00BA60CC">
        <w:rPr>
          <w:szCs w:val="24"/>
        </w:rPr>
        <w:t xml:space="preserve">      В ходе мониторинга успеваемости  в целом по классам</w:t>
      </w:r>
      <w:r>
        <w:rPr>
          <w:szCs w:val="24"/>
        </w:rPr>
        <w:t xml:space="preserve">, </w:t>
      </w:r>
      <w:r w:rsidRPr="00BA60CC">
        <w:rPr>
          <w:szCs w:val="24"/>
        </w:rPr>
        <w:t xml:space="preserve">анализа уровня промежуточной и итоговой  аттестации по предметам за истекший год определены: </w:t>
      </w:r>
    </w:p>
    <w:p w:rsidR="00AE4FAD" w:rsidRPr="00BA60CC" w:rsidRDefault="00AE4FAD" w:rsidP="00AE4FAD">
      <w:pPr>
        <w:spacing w:line="240" w:lineRule="auto"/>
        <w:ind w:left="-142"/>
        <w:rPr>
          <w:szCs w:val="24"/>
        </w:rPr>
      </w:pPr>
      <w:r w:rsidRPr="00BA60CC">
        <w:rPr>
          <w:szCs w:val="24"/>
        </w:rPr>
        <w:t xml:space="preserve">- показатели успеваемости, </w:t>
      </w:r>
    </w:p>
    <w:p w:rsidR="00AE4FAD" w:rsidRPr="00BA60CC" w:rsidRDefault="00AE4FAD" w:rsidP="00AE4FAD">
      <w:pPr>
        <w:spacing w:line="240" w:lineRule="auto"/>
        <w:ind w:left="-142"/>
        <w:rPr>
          <w:szCs w:val="24"/>
        </w:rPr>
      </w:pPr>
      <w:r w:rsidRPr="00BA60CC">
        <w:rPr>
          <w:szCs w:val="24"/>
        </w:rPr>
        <w:t xml:space="preserve">- </w:t>
      </w:r>
      <w:proofErr w:type="gramStart"/>
      <w:r w:rsidRPr="00BA60CC">
        <w:rPr>
          <w:szCs w:val="24"/>
        </w:rPr>
        <w:t>выявлены</w:t>
      </w:r>
      <w:proofErr w:type="gramEnd"/>
      <w:r w:rsidRPr="00BA60CC">
        <w:rPr>
          <w:szCs w:val="24"/>
        </w:rPr>
        <w:t xml:space="preserve"> качество и уровень </w:t>
      </w:r>
      <w:proofErr w:type="spellStart"/>
      <w:r w:rsidRPr="00BA60CC">
        <w:rPr>
          <w:szCs w:val="24"/>
        </w:rPr>
        <w:t>обученности</w:t>
      </w:r>
      <w:proofErr w:type="spellEnd"/>
      <w:r w:rsidRPr="00BA60CC">
        <w:rPr>
          <w:szCs w:val="24"/>
        </w:rPr>
        <w:t xml:space="preserve"> по основным предметам. </w:t>
      </w:r>
    </w:p>
    <w:p w:rsidR="00AE4FAD" w:rsidRDefault="00AE4FAD" w:rsidP="00AE4FAD">
      <w:pPr>
        <w:tabs>
          <w:tab w:val="center" w:pos="4465"/>
        </w:tabs>
        <w:textAlignment w:val="baseline"/>
        <w:outlineLvl w:val="0"/>
        <w:rPr>
          <w:b/>
          <w:iCs/>
          <w:szCs w:val="24"/>
        </w:rPr>
      </w:pPr>
    </w:p>
    <w:p w:rsidR="00AE4FAD" w:rsidRPr="000566E9" w:rsidRDefault="00AE4FAD" w:rsidP="00AE4FAD">
      <w:pPr>
        <w:tabs>
          <w:tab w:val="center" w:pos="4465"/>
        </w:tabs>
        <w:jc w:val="center"/>
        <w:textAlignment w:val="baseline"/>
        <w:outlineLvl w:val="0"/>
        <w:rPr>
          <w:b/>
          <w:szCs w:val="24"/>
        </w:rPr>
      </w:pPr>
      <w:r w:rsidRPr="000566E9">
        <w:rPr>
          <w:b/>
          <w:color w:val="000000"/>
          <w:szCs w:val="24"/>
        </w:rPr>
        <w:t xml:space="preserve">Информация об успеваемости, качества  уровня </w:t>
      </w:r>
      <w:proofErr w:type="spellStart"/>
      <w:r w:rsidRPr="000566E9">
        <w:rPr>
          <w:b/>
          <w:color w:val="000000"/>
          <w:szCs w:val="24"/>
        </w:rPr>
        <w:t>обученности</w:t>
      </w:r>
      <w:proofErr w:type="spellEnd"/>
      <w:r w:rsidRPr="000566E9">
        <w:rPr>
          <w:b/>
          <w:color w:val="000000"/>
          <w:szCs w:val="24"/>
        </w:rPr>
        <w:t xml:space="preserve"> учащихся начальных классов</w:t>
      </w:r>
    </w:p>
    <w:tbl>
      <w:tblPr>
        <w:tblW w:w="96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937"/>
        <w:gridCol w:w="736"/>
        <w:gridCol w:w="732"/>
        <w:gridCol w:w="797"/>
        <w:gridCol w:w="680"/>
        <w:gridCol w:w="577"/>
        <w:gridCol w:w="544"/>
        <w:gridCol w:w="579"/>
        <w:gridCol w:w="746"/>
        <w:gridCol w:w="730"/>
        <w:gridCol w:w="1703"/>
      </w:tblGrid>
      <w:tr w:rsidR="00AE4FAD" w:rsidRPr="000566E9" w:rsidTr="00AE4FAD">
        <w:trPr>
          <w:trHeight w:val="825"/>
        </w:trPr>
        <w:tc>
          <w:tcPr>
            <w:tcW w:w="875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37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На нач. года</w:t>
            </w:r>
          </w:p>
        </w:tc>
        <w:tc>
          <w:tcPr>
            <w:tcW w:w="736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6E9">
              <w:rPr>
                <w:rFonts w:ascii="Times New Roman" w:hAnsi="Times New Roman"/>
                <w:sz w:val="24"/>
                <w:szCs w:val="24"/>
              </w:rPr>
              <w:t>Приб</w:t>
            </w:r>
            <w:proofErr w:type="spellEnd"/>
          </w:p>
        </w:tc>
        <w:tc>
          <w:tcPr>
            <w:tcW w:w="732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6E9">
              <w:rPr>
                <w:rFonts w:ascii="Times New Roman" w:hAnsi="Times New Roman"/>
                <w:sz w:val="24"/>
                <w:szCs w:val="24"/>
              </w:rPr>
              <w:t>Выб</w:t>
            </w:r>
            <w:proofErr w:type="spellEnd"/>
          </w:p>
        </w:tc>
        <w:tc>
          <w:tcPr>
            <w:tcW w:w="797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кон.</w:t>
            </w:r>
          </w:p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4 чет</w:t>
            </w:r>
          </w:p>
        </w:tc>
        <w:tc>
          <w:tcPr>
            <w:tcW w:w="680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7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44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9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46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6E9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0566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0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6E9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0566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3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AE4FAD" w:rsidRPr="000566E9" w:rsidTr="00AE4FAD">
        <w:trPr>
          <w:trHeight w:val="270"/>
        </w:trPr>
        <w:tc>
          <w:tcPr>
            <w:tcW w:w="875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AE4FAD" w:rsidRPr="000566E9" w:rsidRDefault="00301F9E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AE4FAD" w:rsidRPr="000566E9" w:rsidRDefault="00301F9E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E4FAD" w:rsidRPr="000566E9" w:rsidRDefault="00301F9E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AE4FAD" w:rsidRPr="000566E9" w:rsidRDefault="00301F9E" w:rsidP="00AE4FAD">
            <w:pPr>
              <w:rPr>
                <w:szCs w:val="24"/>
              </w:rPr>
            </w:pPr>
            <w:r>
              <w:rPr>
                <w:szCs w:val="24"/>
              </w:rPr>
              <w:t>Ведерникова Н.С.</w:t>
            </w:r>
          </w:p>
        </w:tc>
      </w:tr>
      <w:tr w:rsidR="00AE4FAD" w:rsidRPr="000566E9" w:rsidTr="00AE4FAD">
        <w:trPr>
          <w:trHeight w:val="270"/>
        </w:trPr>
        <w:tc>
          <w:tcPr>
            <w:tcW w:w="875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AE4FAD" w:rsidRPr="000566E9" w:rsidRDefault="00301F9E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01F9E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36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</w:tr>
      <w:tr w:rsidR="00AE4FAD" w:rsidRPr="000566E9" w:rsidTr="00AE4FAD">
        <w:trPr>
          <w:trHeight w:val="270"/>
        </w:trPr>
        <w:tc>
          <w:tcPr>
            <w:tcW w:w="875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AE4FAD" w:rsidRPr="000566E9" w:rsidRDefault="00301F9E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6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E4FAD" w:rsidRPr="000566E9" w:rsidRDefault="00301F9E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AE4FAD" w:rsidRPr="000566E9" w:rsidRDefault="00301F9E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AE4FAD" w:rsidRPr="000566E9" w:rsidRDefault="00301F9E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</w:tcPr>
          <w:p w:rsidR="00AE4FAD" w:rsidRPr="000566E9" w:rsidRDefault="00301F9E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AE4FAD" w:rsidRPr="000566E9" w:rsidRDefault="00AE4FAD" w:rsidP="00193269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932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AE4FAD" w:rsidRPr="000566E9" w:rsidRDefault="00301F9E" w:rsidP="00AE4FAD">
            <w:pPr>
              <w:rPr>
                <w:szCs w:val="24"/>
              </w:rPr>
            </w:pPr>
            <w:r>
              <w:rPr>
                <w:szCs w:val="24"/>
              </w:rPr>
              <w:t>Кусюкова Л.А.</w:t>
            </w:r>
          </w:p>
        </w:tc>
      </w:tr>
      <w:tr w:rsidR="00AE4FAD" w:rsidRPr="000566E9" w:rsidTr="00AE4FAD">
        <w:trPr>
          <w:trHeight w:val="555"/>
        </w:trPr>
        <w:tc>
          <w:tcPr>
            <w:tcW w:w="875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AE4FAD" w:rsidRPr="000566E9" w:rsidRDefault="00301F9E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E4FAD" w:rsidRPr="000566E9" w:rsidRDefault="00301F9E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AE4FAD" w:rsidRPr="000566E9" w:rsidRDefault="00301F9E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AE4FAD" w:rsidRPr="000566E9" w:rsidRDefault="00301F9E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0566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AE4FAD" w:rsidRPr="000566E9" w:rsidRDefault="00193269" w:rsidP="00AE4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</w:tcPr>
          <w:p w:rsidR="00AE4FAD" w:rsidRPr="000566E9" w:rsidRDefault="00301F9E" w:rsidP="00AE4FAD">
            <w:pPr>
              <w:rPr>
                <w:szCs w:val="24"/>
              </w:rPr>
            </w:pPr>
            <w:r>
              <w:rPr>
                <w:szCs w:val="24"/>
              </w:rPr>
              <w:t>Ведерникова Н.С.</w:t>
            </w:r>
          </w:p>
        </w:tc>
      </w:tr>
      <w:tr w:rsidR="00AE4FAD" w:rsidRPr="000566E9" w:rsidTr="00AE4FAD">
        <w:trPr>
          <w:trHeight w:val="285"/>
        </w:trPr>
        <w:tc>
          <w:tcPr>
            <w:tcW w:w="875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6E9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937" w:type="dxa"/>
          </w:tcPr>
          <w:p w:rsidR="00AE4FAD" w:rsidRPr="000566E9" w:rsidRDefault="00301F9E" w:rsidP="00301F9E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36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AE4FAD" w:rsidRPr="000566E9" w:rsidRDefault="00301F9E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AE4FAD" w:rsidRPr="000566E9" w:rsidRDefault="00301F9E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4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6E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6" w:type="dxa"/>
          </w:tcPr>
          <w:p w:rsidR="00AE4FAD" w:rsidRPr="000566E9" w:rsidRDefault="00AE4FAD" w:rsidP="00AE4FAD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6E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AE4FAD" w:rsidRPr="000566E9" w:rsidRDefault="00AE4FAD" w:rsidP="00193269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932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</w:tr>
    </w:tbl>
    <w:p w:rsidR="00AE4FAD" w:rsidRPr="000566E9" w:rsidRDefault="00AE4FAD" w:rsidP="00AE4FAD">
      <w:pPr>
        <w:pStyle w:val="21"/>
        <w:rPr>
          <w:rFonts w:ascii="Times New Roman" w:hAnsi="Times New Roman"/>
          <w:b/>
          <w:sz w:val="24"/>
          <w:szCs w:val="24"/>
        </w:rPr>
      </w:pPr>
    </w:p>
    <w:p w:rsidR="00AE4FAD" w:rsidRDefault="00AE4FAD" w:rsidP="00AE4FAD">
      <w:pPr>
        <w:rPr>
          <w:b/>
          <w:szCs w:val="24"/>
        </w:rPr>
      </w:pPr>
      <w:r w:rsidRPr="000566E9">
        <w:rPr>
          <w:b/>
          <w:szCs w:val="24"/>
        </w:rPr>
        <w:t xml:space="preserve">   </w:t>
      </w:r>
    </w:p>
    <w:p w:rsidR="00AE4FAD" w:rsidRDefault="00AE4FAD" w:rsidP="00AE4FAD">
      <w:pPr>
        <w:rPr>
          <w:szCs w:val="24"/>
        </w:rPr>
      </w:pPr>
      <w:r w:rsidRPr="000566E9">
        <w:rPr>
          <w:b/>
          <w:color w:val="FF0000"/>
          <w:szCs w:val="24"/>
        </w:rPr>
        <w:t xml:space="preserve">  </w:t>
      </w:r>
      <w:r w:rsidRPr="000566E9">
        <w:rPr>
          <w:szCs w:val="24"/>
        </w:rPr>
        <w:t xml:space="preserve">Из таблицы видно, что во </w:t>
      </w:r>
      <w:r w:rsidR="00A72F27">
        <w:rPr>
          <w:szCs w:val="24"/>
        </w:rPr>
        <w:t>4</w:t>
      </w:r>
      <w:r w:rsidRPr="000566E9">
        <w:rPr>
          <w:szCs w:val="24"/>
        </w:rPr>
        <w:t xml:space="preserve"> классе качество знаний на </w:t>
      </w:r>
      <w:r>
        <w:rPr>
          <w:szCs w:val="24"/>
        </w:rPr>
        <w:t>1</w:t>
      </w:r>
      <w:r w:rsidR="00A72F27">
        <w:rPr>
          <w:szCs w:val="24"/>
        </w:rPr>
        <w:t>4</w:t>
      </w:r>
      <w:r w:rsidRPr="000566E9">
        <w:rPr>
          <w:szCs w:val="24"/>
        </w:rPr>
        <w:t xml:space="preserve">%  </w:t>
      </w:r>
      <w:r>
        <w:rPr>
          <w:szCs w:val="24"/>
        </w:rPr>
        <w:t>ниж</w:t>
      </w:r>
      <w:r w:rsidRPr="000566E9">
        <w:rPr>
          <w:szCs w:val="24"/>
        </w:rPr>
        <w:t xml:space="preserve">е, чем по школе, в  3   классе - на </w:t>
      </w:r>
      <w:r w:rsidR="00A72F27">
        <w:rPr>
          <w:szCs w:val="24"/>
        </w:rPr>
        <w:t>1</w:t>
      </w:r>
      <w:r>
        <w:rPr>
          <w:szCs w:val="24"/>
        </w:rPr>
        <w:t>2</w:t>
      </w:r>
      <w:r w:rsidRPr="000566E9">
        <w:rPr>
          <w:szCs w:val="24"/>
        </w:rPr>
        <w:t>%</w:t>
      </w:r>
      <w:r>
        <w:rPr>
          <w:szCs w:val="24"/>
        </w:rPr>
        <w:t xml:space="preserve"> выше</w:t>
      </w:r>
      <w:r w:rsidRPr="000566E9">
        <w:rPr>
          <w:szCs w:val="24"/>
        </w:rPr>
        <w:t xml:space="preserve">.  Качество знаний по школе снизилось, но не значительно. В новом  учебном году будем решать эти вопросы. </w:t>
      </w:r>
    </w:p>
    <w:p w:rsidR="00AE4FAD" w:rsidRDefault="00AE4FAD" w:rsidP="00AE4FAD">
      <w:pPr>
        <w:rPr>
          <w:szCs w:val="24"/>
        </w:rPr>
      </w:pPr>
    </w:p>
    <w:p w:rsidR="00AE4FAD" w:rsidRDefault="00AE4FAD" w:rsidP="00AE4FAD">
      <w:pPr>
        <w:rPr>
          <w:szCs w:val="24"/>
        </w:rPr>
      </w:pPr>
    </w:p>
    <w:p w:rsidR="00AE4FAD" w:rsidRDefault="00AE4FAD" w:rsidP="00AE4FAD">
      <w:pPr>
        <w:rPr>
          <w:szCs w:val="24"/>
        </w:rPr>
      </w:pPr>
    </w:p>
    <w:p w:rsidR="00AE4FAD" w:rsidRDefault="00AE4FAD" w:rsidP="00AE4FAD">
      <w:pPr>
        <w:rPr>
          <w:szCs w:val="24"/>
        </w:rPr>
      </w:pPr>
    </w:p>
    <w:p w:rsidR="00AE4FAD" w:rsidRDefault="00AE4FAD" w:rsidP="00AE4FAD">
      <w:pPr>
        <w:rPr>
          <w:szCs w:val="24"/>
        </w:rPr>
      </w:pPr>
    </w:p>
    <w:p w:rsidR="00AE4FAD" w:rsidRDefault="00AE4FAD" w:rsidP="00AE4FAD">
      <w:pPr>
        <w:rPr>
          <w:szCs w:val="24"/>
        </w:rPr>
      </w:pPr>
    </w:p>
    <w:p w:rsidR="00AE4FAD" w:rsidRPr="000566E9" w:rsidRDefault="00AE4FAD" w:rsidP="00AE4FAD">
      <w:pPr>
        <w:rPr>
          <w:b/>
          <w:szCs w:val="24"/>
        </w:rPr>
      </w:pPr>
      <w:r w:rsidRPr="000566E9">
        <w:rPr>
          <w:szCs w:val="24"/>
        </w:rPr>
        <w:t xml:space="preserve">  </w:t>
      </w:r>
      <w:r w:rsidRPr="000566E9">
        <w:rPr>
          <w:b/>
          <w:szCs w:val="24"/>
        </w:rPr>
        <w:t>Сравнительный анализ по предметам: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693"/>
        <w:gridCol w:w="693"/>
        <w:gridCol w:w="519"/>
        <w:gridCol w:w="693"/>
        <w:gridCol w:w="693"/>
        <w:gridCol w:w="519"/>
        <w:gridCol w:w="693"/>
        <w:gridCol w:w="693"/>
        <w:gridCol w:w="693"/>
        <w:gridCol w:w="693"/>
        <w:gridCol w:w="693"/>
        <w:gridCol w:w="519"/>
      </w:tblGrid>
      <w:tr w:rsidR="00AE4FAD" w:rsidRPr="000566E9" w:rsidTr="00AE4FAD">
        <w:trPr>
          <w:trHeight w:val="269"/>
        </w:trPr>
        <w:tc>
          <w:tcPr>
            <w:tcW w:w="2424" w:type="dxa"/>
            <w:vMerge w:val="restart"/>
          </w:tcPr>
          <w:p w:rsidR="00AE4FAD" w:rsidRPr="000566E9" w:rsidRDefault="00AE4FAD" w:rsidP="00AE4FAD">
            <w:pPr>
              <w:jc w:val="center"/>
              <w:rPr>
                <w:szCs w:val="24"/>
              </w:rPr>
            </w:pPr>
            <w:r w:rsidRPr="000566E9">
              <w:rPr>
                <w:szCs w:val="24"/>
              </w:rPr>
              <w:t>Предмет</w:t>
            </w:r>
          </w:p>
        </w:tc>
        <w:tc>
          <w:tcPr>
            <w:tcW w:w="7794" w:type="dxa"/>
            <w:gridSpan w:val="12"/>
          </w:tcPr>
          <w:p w:rsidR="00AE4FAD" w:rsidRPr="000566E9" w:rsidRDefault="00AE4FAD" w:rsidP="00AE4FAD">
            <w:pPr>
              <w:jc w:val="center"/>
              <w:rPr>
                <w:szCs w:val="24"/>
              </w:rPr>
            </w:pPr>
            <w:r w:rsidRPr="000566E9">
              <w:rPr>
                <w:szCs w:val="24"/>
              </w:rPr>
              <w:t>4 четверть</w:t>
            </w:r>
          </w:p>
        </w:tc>
      </w:tr>
      <w:tr w:rsidR="00AE4FAD" w:rsidRPr="000566E9" w:rsidTr="00AE4FAD">
        <w:trPr>
          <w:trHeight w:val="143"/>
        </w:trPr>
        <w:tc>
          <w:tcPr>
            <w:tcW w:w="2424" w:type="dxa"/>
            <w:vMerge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1905" w:type="dxa"/>
            <w:gridSpan w:val="3"/>
          </w:tcPr>
          <w:p w:rsidR="00AE4FAD" w:rsidRPr="000566E9" w:rsidRDefault="00AE4FAD" w:rsidP="003B48E2">
            <w:pPr>
              <w:rPr>
                <w:b/>
                <w:szCs w:val="24"/>
              </w:rPr>
            </w:pPr>
          </w:p>
        </w:tc>
        <w:tc>
          <w:tcPr>
            <w:tcW w:w="1905" w:type="dxa"/>
            <w:gridSpan w:val="3"/>
          </w:tcPr>
          <w:p w:rsidR="00AE4FAD" w:rsidRPr="000566E9" w:rsidRDefault="00AE4FAD" w:rsidP="003B48E2">
            <w:pPr>
              <w:rPr>
                <w:b/>
                <w:szCs w:val="24"/>
              </w:rPr>
            </w:pPr>
            <w:r w:rsidRPr="000566E9">
              <w:rPr>
                <w:b/>
                <w:szCs w:val="24"/>
              </w:rPr>
              <w:t xml:space="preserve">  </w:t>
            </w:r>
            <w:r w:rsidR="003B48E2">
              <w:rPr>
                <w:b/>
                <w:szCs w:val="24"/>
              </w:rPr>
              <w:t>3</w:t>
            </w:r>
            <w:r w:rsidRPr="000566E9">
              <w:rPr>
                <w:b/>
                <w:szCs w:val="24"/>
              </w:rPr>
              <w:t xml:space="preserve"> класс</w:t>
            </w:r>
          </w:p>
        </w:tc>
        <w:tc>
          <w:tcPr>
            <w:tcW w:w="2079" w:type="dxa"/>
            <w:gridSpan w:val="3"/>
          </w:tcPr>
          <w:p w:rsidR="00AE4FAD" w:rsidRPr="000566E9" w:rsidRDefault="00AE4FAD" w:rsidP="003B48E2">
            <w:pPr>
              <w:rPr>
                <w:b/>
                <w:szCs w:val="24"/>
              </w:rPr>
            </w:pPr>
            <w:r w:rsidRPr="000566E9">
              <w:rPr>
                <w:b/>
                <w:szCs w:val="24"/>
              </w:rPr>
              <w:t xml:space="preserve">  </w:t>
            </w:r>
            <w:r w:rsidR="003B48E2">
              <w:rPr>
                <w:b/>
                <w:szCs w:val="24"/>
              </w:rPr>
              <w:t>4</w:t>
            </w:r>
            <w:r w:rsidRPr="000566E9">
              <w:rPr>
                <w:b/>
                <w:szCs w:val="24"/>
              </w:rPr>
              <w:t xml:space="preserve"> класс</w:t>
            </w:r>
          </w:p>
        </w:tc>
        <w:tc>
          <w:tcPr>
            <w:tcW w:w="1905" w:type="dxa"/>
            <w:gridSpan w:val="3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  <w:r w:rsidRPr="000566E9">
              <w:rPr>
                <w:b/>
                <w:szCs w:val="24"/>
              </w:rPr>
              <w:t xml:space="preserve">  По школе</w:t>
            </w:r>
          </w:p>
        </w:tc>
      </w:tr>
      <w:tr w:rsidR="00AE4FAD" w:rsidRPr="000566E9" w:rsidTr="00AE4FAD">
        <w:trPr>
          <w:trHeight w:val="538"/>
        </w:trPr>
        <w:tc>
          <w:tcPr>
            <w:tcW w:w="2424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 xml:space="preserve">                                                               %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proofErr w:type="spellStart"/>
            <w:r w:rsidRPr="000566E9">
              <w:rPr>
                <w:szCs w:val="24"/>
              </w:rPr>
              <w:t>Усп</w:t>
            </w:r>
            <w:proofErr w:type="spellEnd"/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proofErr w:type="spellStart"/>
            <w:r w:rsidRPr="000566E9">
              <w:rPr>
                <w:szCs w:val="24"/>
              </w:rPr>
              <w:t>Кач</w:t>
            </w:r>
            <w:proofErr w:type="spellEnd"/>
            <w:r w:rsidRPr="000566E9">
              <w:rPr>
                <w:szCs w:val="24"/>
              </w:rPr>
              <w:t xml:space="preserve"> </w:t>
            </w: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Об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proofErr w:type="spellStart"/>
            <w:r w:rsidRPr="000566E9">
              <w:rPr>
                <w:szCs w:val="24"/>
              </w:rPr>
              <w:t>Усп</w:t>
            </w:r>
            <w:proofErr w:type="spellEnd"/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proofErr w:type="spellStart"/>
            <w:r w:rsidRPr="000566E9">
              <w:rPr>
                <w:szCs w:val="24"/>
              </w:rPr>
              <w:t>Кач</w:t>
            </w:r>
            <w:proofErr w:type="spellEnd"/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Об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proofErr w:type="spellStart"/>
            <w:r w:rsidRPr="000566E9">
              <w:rPr>
                <w:szCs w:val="24"/>
              </w:rPr>
              <w:t>Усп</w:t>
            </w:r>
            <w:proofErr w:type="spellEnd"/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proofErr w:type="spellStart"/>
            <w:r w:rsidRPr="000566E9">
              <w:rPr>
                <w:szCs w:val="24"/>
              </w:rPr>
              <w:t>Кач</w:t>
            </w:r>
            <w:proofErr w:type="spellEnd"/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Об</w:t>
            </w:r>
          </w:p>
        </w:tc>
      </w:tr>
      <w:tr w:rsidR="00AE4FAD" w:rsidRPr="000566E9" w:rsidTr="00AE4FAD">
        <w:trPr>
          <w:trHeight w:val="269"/>
        </w:trPr>
        <w:tc>
          <w:tcPr>
            <w:tcW w:w="2424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Русский язык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337EF4" w:rsidP="00AE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519" w:type="dxa"/>
          </w:tcPr>
          <w:p w:rsidR="00AE4FAD" w:rsidRPr="000566E9" w:rsidRDefault="00AE4FAD" w:rsidP="00337EF4">
            <w:pPr>
              <w:rPr>
                <w:szCs w:val="24"/>
              </w:rPr>
            </w:pPr>
            <w:r w:rsidRPr="000566E9">
              <w:rPr>
                <w:szCs w:val="24"/>
              </w:rPr>
              <w:t>3.</w:t>
            </w:r>
            <w:r w:rsidR="00337EF4">
              <w:rPr>
                <w:szCs w:val="24"/>
              </w:rPr>
              <w:t>67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3B48E2" w:rsidP="00AE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3B48E2">
              <w:rPr>
                <w:szCs w:val="24"/>
              </w:rPr>
              <w:t>6</w:t>
            </w:r>
            <w:r>
              <w:rPr>
                <w:szCs w:val="24"/>
              </w:rPr>
              <w:t>3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285F16" w:rsidP="00AE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519" w:type="dxa"/>
          </w:tcPr>
          <w:p w:rsidR="00AE4FAD" w:rsidRPr="000566E9" w:rsidRDefault="00AE4FAD" w:rsidP="00285F16">
            <w:pPr>
              <w:rPr>
                <w:szCs w:val="24"/>
              </w:rPr>
            </w:pPr>
            <w:r w:rsidRPr="000566E9">
              <w:rPr>
                <w:szCs w:val="24"/>
              </w:rPr>
              <w:t>3.</w:t>
            </w:r>
            <w:r w:rsidR="00285F16">
              <w:rPr>
                <w:szCs w:val="24"/>
              </w:rPr>
              <w:t>6</w:t>
            </w:r>
          </w:p>
        </w:tc>
      </w:tr>
      <w:tr w:rsidR="00AE4FAD" w:rsidRPr="000566E9" w:rsidTr="00AE4FAD">
        <w:trPr>
          <w:trHeight w:val="269"/>
        </w:trPr>
        <w:tc>
          <w:tcPr>
            <w:tcW w:w="2424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Литературное чтение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3B48E2" w:rsidP="00AE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83</w:t>
            </w:r>
          </w:p>
        </w:tc>
        <w:tc>
          <w:tcPr>
            <w:tcW w:w="519" w:type="dxa"/>
          </w:tcPr>
          <w:p w:rsidR="00AE4FAD" w:rsidRPr="000566E9" w:rsidRDefault="003B48E2" w:rsidP="00337EF4">
            <w:pPr>
              <w:rPr>
                <w:szCs w:val="24"/>
              </w:rPr>
            </w:pPr>
            <w:r>
              <w:rPr>
                <w:szCs w:val="24"/>
              </w:rPr>
              <w:t>4,</w:t>
            </w:r>
            <w:r w:rsidR="00337EF4">
              <w:rPr>
                <w:szCs w:val="24"/>
              </w:rPr>
              <w:t>0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337EF4" w:rsidP="003B48E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693" w:type="dxa"/>
          </w:tcPr>
          <w:p w:rsidR="00AE4FAD" w:rsidRPr="000566E9" w:rsidRDefault="00AE4FAD" w:rsidP="00337EF4">
            <w:pPr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337EF4">
              <w:rPr>
                <w:szCs w:val="24"/>
              </w:rPr>
              <w:t>6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285F16" w:rsidP="00AE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65</w:t>
            </w:r>
          </w:p>
        </w:tc>
        <w:tc>
          <w:tcPr>
            <w:tcW w:w="519" w:type="dxa"/>
          </w:tcPr>
          <w:p w:rsidR="00AE4FAD" w:rsidRPr="000566E9" w:rsidRDefault="00AE4FAD" w:rsidP="00285F16">
            <w:pPr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285F16">
              <w:rPr>
                <w:szCs w:val="24"/>
              </w:rPr>
              <w:t>8</w:t>
            </w:r>
          </w:p>
        </w:tc>
      </w:tr>
      <w:tr w:rsidR="00AE4FAD" w:rsidRPr="000566E9" w:rsidTr="00AE4FAD">
        <w:trPr>
          <w:trHeight w:val="269"/>
        </w:trPr>
        <w:tc>
          <w:tcPr>
            <w:tcW w:w="2424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 xml:space="preserve">Математика 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337EF4" w:rsidP="00337EF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519" w:type="dxa"/>
          </w:tcPr>
          <w:p w:rsidR="00AE4FAD" w:rsidRPr="000566E9" w:rsidRDefault="00AE4FAD" w:rsidP="00337EF4">
            <w:pPr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337EF4">
              <w:rPr>
                <w:szCs w:val="24"/>
              </w:rPr>
              <w:t>67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3B48E2" w:rsidP="003B48E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693" w:type="dxa"/>
          </w:tcPr>
          <w:p w:rsidR="00AE4FAD" w:rsidRPr="000566E9" w:rsidRDefault="00AE4FAD" w:rsidP="003B48E2">
            <w:pPr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3B48E2">
              <w:rPr>
                <w:szCs w:val="24"/>
              </w:rPr>
              <w:t>68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285F16" w:rsidP="00AE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519" w:type="dxa"/>
          </w:tcPr>
          <w:p w:rsidR="00AE4FAD" w:rsidRPr="000566E9" w:rsidRDefault="00AE4FAD" w:rsidP="00285F16">
            <w:pPr>
              <w:rPr>
                <w:szCs w:val="24"/>
              </w:rPr>
            </w:pPr>
            <w:r w:rsidRPr="000566E9">
              <w:rPr>
                <w:szCs w:val="24"/>
              </w:rPr>
              <w:t>3.</w:t>
            </w:r>
            <w:r w:rsidR="00285F16">
              <w:rPr>
                <w:szCs w:val="24"/>
              </w:rPr>
              <w:t>6</w:t>
            </w:r>
          </w:p>
        </w:tc>
      </w:tr>
      <w:tr w:rsidR="00AE4FAD" w:rsidRPr="000566E9" w:rsidTr="00AE4FAD">
        <w:trPr>
          <w:trHeight w:val="269"/>
        </w:trPr>
        <w:tc>
          <w:tcPr>
            <w:tcW w:w="2424" w:type="dxa"/>
          </w:tcPr>
          <w:p w:rsidR="00AE4FAD" w:rsidRPr="000566E9" w:rsidRDefault="00AE4FAD" w:rsidP="00AE4FAD">
            <w:pPr>
              <w:rPr>
                <w:szCs w:val="24"/>
              </w:rPr>
            </w:pPr>
            <w:r>
              <w:rPr>
                <w:szCs w:val="24"/>
              </w:rPr>
              <w:t>Окружающий мир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337EF4" w:rsidP="00AE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  <w:tc>
          <w:tcPr>
            <w:tcW w:w="519" w:type="dxa"/>
          </w:tcPr>
          <w:p w:rsidR="00AE4FAD" w:rsidRPr="000566E9" w:rsidRDefault="003B48E2" w:rsidP="00337EF4">
            <w:pPr>
              <w:rPr>
                <w:szCs w:val="24"/>
              </w:rPr>
            </w:pPr>
            <w:r>
              <w:rPr>
                <w:szCs w:val="24"/>
              </w:rPr>
              <w:t>4,</w:t>
            </w:r>
            <w:r w:rsidR="00337EF4">
              <w:rPr>
                <w:szCs w:val="24"/>
              </w:rPr>
              <w:t>17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337EF4" w:rsidP="00AE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693" w:type="dxa"/>
          </w:tcPr>
          <w:p w:rsidR="00AE4FAD" w:rsidRPr="000566E9" w:rsidRDefault="00AE4FAD" w:rsidP="00337EF4">
            <w:pPr>
              <w:rPr>
                <w:szCs w:val="24"/>
              </w:rPr>
            </w:pPr>
            <w:r w:rsidRPr="000566E9">
              <w:rPr>
                <w:szCs w:val="24"/>
              </w:rPr>
              <w:t>3.</w:t>
            </w:r>
            <w:r w:rsidR="003B48E2">
              <w:rPr>
                <w:szCs w:val="24"/>
              </w:rPr>
              <w:t>6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285F16" w:rsidP="00AE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75</w:t>
            </w:r>
          </w:p>
        </w:tc>
        <w:tc>
          <w:tcPr>
            <w:tcW w:w="519" w:type="dxa"/>
          </w:tcPr>
          <w:p w:rsidR="00AE4FAD" w:rsidRPr="000566E9" w:rsidRDefault="00AE4FAD" w:rsidP="00285F16">
            <w:pPr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285F16">
              <w:rPr>
                <w:szCs w:val="24"/>
              </w:rPr>
              <w:t>9</w:t>
            </w:r>
          </w:p>
        </w:tc>
      </w:tr>
      <w:tr w:rsidR="00AE4FAD" w:rsidRPr="000566E9" w:rsidTr="00AE4FAD">
        <w:trPr>
          <w:trHeight w:val="284"/>
        </w:trPr>
        <w:tc>
          <w:tcPr>
            <w:tcW w:w="2424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Английский язык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337EF4" w:rsidP="00AE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519" w:type="dxa"/>
          </w:tcPr>
          <w:p w:rsidR="00AE4FAD" w:rsidRPr="000566E9" w:rsidRDefault="00337EF4" w:rsidP="00AE4FAD">
            <w:pPr>
              <w:rPr>
                <w:szCs w:val="24"/>
              </w:rPr>
            </w:pPr>
            <w:r>
              <w:rPr>
                <w:szCs w:val="24"/>
              </w:rPr>
              <w:t>3,67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3B48E2" w:rsidP="003B48E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693" w:type="dxa"/>
          </w:tcPr>
          <w:p w:rsidR="00AE4FAD" w:rsidRPr="000566E9" w:rsidRDefault="00AE4FAD" w:rsidP="00337EF4">
            <w:pPr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3B48E2">
              <w:rPr>
                <w:szCs w:val="24"/>
              </w:rPr>
              <w:t>6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285F16" w:rsidP="00AE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519" w:type="dxa"/>
          </w:tcPr>
          <w:p w:rsidR="00AE4FAD" w:rsidRPr="000566E9" w:rsidRDefault="00AE4FAD" w:rsidP="00285F16">
            <w:pPr>
              <w:rPr>
                <w:szCs w:val="24"/>
              </w:rPr>
            </w:pPr>
            <w:r w:rsidRPr="000566E9">
              <w:rPr>
                <w:szCs w:val="24"/>
              </w:rPr>
              <w:t>3.</w:t>
            </w:r>
            <w:r w:rsidR="00285F16">
              <w:rPr>
                <w:szCs w:val="24"/>
              </w:rPr>
              <w:t>6</w:t>
            </w:r>
          </w:p>
        </w:tc>
      </w:tr>
      <w:tr w:rsidR="00AE4FAD" w:rsidRPr="000566E9" w:rsidTr="00AE4FAD">
        <w:trPr>
          <w:trHeight w:val="269"/>
        </w:trPr>
        <w:tc>
          <w:tcPr>
            <w:tcW w:w="2424" w:type="dxa"/>
          </w:tcPr>
          <w:p w:rsidR="00AE4FAD" w:rsidRPr="000566E9" w:rsidRDefault="00AE4FAD" w:rsidP="00AE4FAD">
            <w:pPr>
              <w:rPr>
                <w:szCs w:val="24"/>
              </w:rPr>
            </w:pPr>
            <w:r>
              <w:rPr>
                <w:szCs w:val="24"/>
              </w:rPr>
              <w:t>Изо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  <w:r w:rsidRPr="000566E9">
              <w:rPr>
                <w:b/>
                <w:szCs w:val="24"/>
              </w:rPr>
              <w:t>100</w:t>
            </w: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  <w:r w:rsidRPr="000566E9">
              <w:rPr>
                <w:b/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  <w:r w:rsidRPr="000566E9">
              <w:rPr>
                <w:b/>
                <w:szCs w:val="24"/>
              </w:rPr>
              <w:t>100</w:t>
            </w: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E4FAD" w:rsidRPr="000566E9" w:rsidTr="00AE4FAD">
        <w:trPr>
          <w:trHeight w:val="269"/>
        </w:trPr>
        <w:tc>
          <w:tcPr>
            <w:tcW w:w="2424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 xml:space="preserve"> Технология 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  <w:r w:rsidRPr="000566E9">
              <w:rPr>
                <w:b/>
                <w:szCs w:val="24"/>
              </w:rPr>
              <w:t>100</w:t>
            </w: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  <w:r w:rsidRPr="000566E9">
              <w:rPr>
                <w:b/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  <w:r w:rsidRPr="000566E9">
              <w:rPr>
                <w:b/>
                <w:szCs w:val="24"/>
              </w:rPr>
              <w:t>100</w:t>
            </w: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E4FAD" w:rsidRPr="000566E9" w:rsidTr="00AE4FAD">
        <w:trPr>
          <w:trHeight w:val="269"/>
        </w:trPr>
        <w:tc>
          <w:tcPr>
            <w:tcW w:w="2424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Физическая культура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  <w:r w:rsidRPr="000566E9">
              <w:rPr>
                <w:b/>
                <w:szCs w:val="24"/>
              </w:rPr>
              <w:t>100</w:t>
            </w: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  <w:r>
              <w:rPr>
                <w:szCs w:val="24"/>
              </w:rPr>
              <w:t>4,</w:t>
            </w:r>
            <w:r w:rsidRPr="000566E9">
              <w:rPr>
                <w:szCs w:val="24"/>
              </w:rPr>
              <w:t>5</w:t>
            </w:r>
            <w:r w:rsidR="003B48E2">
              <w:rPr>
                <w:szCs w:val="24"/>
              </w:rPr>
              <w:t>2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3B48E2" w:rsidP="00AE4F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94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4.</w:t>
            </w:r>
            <w:r>
              <w:rPr>
                <w:szCs w:val="24"/>
              </w:rPr>
              <w:t>67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100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  <w:r w:rsidRPr="000566E9">
              <w:rPr>
                <w:b/>
                <w:szCs w:val="24"/>
              </w:rPr>
              <w:t>100</w:t>
            </w:r>
          </w:p>
        </w:tc>
        <w:tc>
          <w:tcPr>
            <w:tcW w:w="519" w:type="dxa"/>
          </w:tcPr>
          <w:p w:rsidR="00AE4FAD" w:rsidRPr="000566E9" w:rsidRDefault="00AE4FAD" w:rsidP="00285F16">
            <w:pPr>
              <w:rPr>
                <w:szCs w:val="24"/>
              </w:rPr>
            </w:pPr>
            <w:r w:rsidRPr="000566E9">
              <w:rPr>
                <w:szCs w:val="24"/>
              </w:rPr>
              <w:t>4.</w:t>
            </w:r>
            <w:r w:rsidR="00285F16">
              <w:rPr>
                <w:szCs w:val="24"/>
              </w:rPr>
              <w:t>56</w:t>
            </w:r>
          </w:p>
        </w:tc>
      </w:tr>
      <w:tr w:rsidR="00AE4FAD" w:rsidRPr="000566E9" w:rsidTr="00AE4FAD">
        <w:trPr>
          <w:trHeight w:val="284"/>
        </w:trPr>
        <w:tc>
          <w:tcPr>
            <w:tcW w:w="2424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ОРКСЭ</w:t>
            </w: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r w:rsidRPr="000566E9">
              <w:rPr>
                <w:szCs w:val="24"/>
              </w:rPr>
              <w:t>-</w:t>
            </w: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proofErr w:type="spellStart"/>
            <w:r w:rsidRPr="000566E9">
              <w:rPr>
                <w:szCs w:val="24"/>
              </w:rPr>
              <w:t>зач</w:t>
            </w:r>
            <w:proofErr w:type="spellEnd"/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szCs w:val="24"/>
              </w:rPr>
            </w:pPr>
            <w:proofErr w:type="spellStart"/>
            <w:r w:rsidRPr="000566E9">
              <w:rPr>
                <w:szCs w:val="24"/>
              </w:rPr>
              <w:t>зач</w:t>
            </w:r>
            <w:proofErr w:type="spellEnd"/>
          </w:p>
        </w:tc>
        <w:tc>
          <w:tcPr>
            <w:tcW w:w="693" w:type="dxa"/>
          </w:tcPr>
          <w:p w:rsidR="00AE4FAD" w:rsidRPr="000566E9" w:rsidRDefault="00AE4FAD" w:rsidP="00AE4FAD">
            <w:pPr>
              <w:rPr>
                <w:b/>
                <w:szCs w:val="24"/>
              </w:rPr>
            </w:pPr>
          </w:p>
        </w:tc>
        <w:tc>
          <w:tcPr>
            <w:tcW w:w="519" w:type="dxa"/>
          </w:tcPr>
          <w:p w:rsidR="00AE4FAD" w:rsidRPr="000566E9" w:rsidRDefault="00AE4FAD" w:rsidP="00AE4FAD">
            <w:pPr>
              <w:rPr>
                <w:szCs w:val="24"/>
              </w:rPr>
            </w:pPr>
          </w:p>
        </w:tc>
      </w:tr>
    </w:tbl>
    <w:p w:rsidR="00AE4FAD" w:rsidRDefault="00AE4FAD" w:rsidP="00AE4FAD">
      <w:pPr>
        <w:rPr>
          <w:szCs w:val="24"/>
        </w:rPr>
      </w:pPr>
    </w:p>
    <w:p w:rsidR="00AE4FAD" w:rsidRPr="000566E9" w:rsidRDefault="00AE4FAD" w:rsidP="00AE4FAD">
      <w:pPr>
        <w:rPr>
          <w:szCs w:val="24"/>
        </w:rPr>
      </w:pPr>
      <w:r w:rsidRPr="000566E9">
        <w:rPr>
          <w:szCs w:val="24"/>
        </w:rPr>
        <w:t xml:space="preserve">Из таблицы видно:   качество знаний </w:t>
      </w:r>
      <w:r>
        <w:rPr>
          <w:szCs w:val="24"/>
        </w:rPr>
        <w:t>ниж</w:t>
      </w:r>
      <w:r w:rsidRPr="000566E9">
        <w:rPr>
          <w:szCs w:val="24"/>
        </w:rPr>
        <w:t>е школьного:</w:t>
      </w:r>
    </w:p>
    <w:p w:rsidR="00AE4FAD" w:rsidRPr="000566E9" w:rsidRDefault="00AE4FAD" w:rsidP="00AE4FAD">
      <w:pPr>
        <w:spacing w:line="240" w:lineRule="auto"/>
        <w:ind w:left="-180"/>
        <w:rPr>
          <w:szCs w:val="24"/>
        </w:rPr>
      </w:pPr>
      <w:r w:rsidRPr="000566E9">
        <w:rPr>
          <w:szCs w:val="24"/>
        </w:rPr>
        <w:lastRenderedPageBreak/>
        <w:t>- во  2 кла</w:t>
      </w:r>
      <w:r w:rsidR="00337EF4">
        <w:rPr>
          <w:szCs w:val="24"/>
        </w:rPr>
        <w:t>с</w:t>
      </w:r>
      <w:r w:rsidRPr="000566E9">
        <w:rPr>
          <w:szCs w:val="24"/>
        </w:rPr>
        <w:t>с</w:t>
      </w:r>
      <w:r w:rsidR="003B48E2">
        <w:rPr>
          <w:szCs w:val="24"/>
        </w:rPr>
        <w:t>е</w:t>
      </w:r>
      <w:r w:rsidRPr="000566E9">
        <w:rPr>
          <w:szCs w:val="24"/>
        </w:rPr>
        <w:t xml:space="preserve"> </w:t>
      </w:r>
      <w:r>
        <w:rPr>
          <w:szCs w:val="24"/>
        </w:rPr>
        <w:t>ниж</w:t>
      </w:r>
      <w:r w:rsidRPr="000566E9">
        <w:rPr>
          <w:szCs w:val="24"/>
        </w:rPr>
        <w:t>е школьного по русскому языку, математике,  английскому языку; по литературному чтению</w:t>
      </w:r>
      <w:r>
        <w:rPr>
          <w:szCs w:val="24"/>
        </w:rPr>
        <w:t>, окружающему миру выше школьного</w:t>
      </w:r>
      <w:r w:rsidRPr="000566E9">
        <w:rPr>
          <w:szCs w:val="24"/>
        </w:rPr>
        <w:t>;</w:t>
      </w:r>
    </w:p>
    <w:p w:rsidR="00AE4FAD" w:rsidRPr="000566E9" w:rsidRDefault="00AE4FAD" w:rsidP="00AE4FAD">
      <w:pPr>
        <w:spacing w:line="240" w:lineRule="auto"/>
        <w:ind w:left="-180"/>
        <w:rPr>
          <w:szCs w:val="24"/>
        </w:rPr>
      </w:pPr>
      <w:r w:rsidRPr="000566E9">
        <w:rPr>
          <w:szCs w:val="24"/>
        </w:rPr>
        <w:t>- в 3 классе выше школьного по математике, окружающему миру, литературному чтению;</w:t>
      </w:r>
      <w:r>
        <w:rPr>
          <w:szCs w:val="24"/>
        </w:rPr>
        <w:t xml:space="preserve"> ниже школьног</w:t>
      </w:r>
      <w:proofErr w:type="gramStart"/>
      <w:r>
        <w:rPr>
          <w:szCs w:val="24"/>
        </w:rPr>
        <w:t>о-</w:t>
      </w:r>
      <w:proofErr w:type="gramEnd"/>
      <w:r>
        <w:rPr>
          <w:szCs w:val="24"/>
        </w:rPr>
        <w:t xml:space="preserve"> английский язык.</w:t>
      </w:r>
    </w:p>
    <w:p w:rsidR="00AE4FAD" w:rsidRDefault="00AE4FAD" w:rsidP="00AE4FAD">
      <w:pPr>
        <w:spacing w:line="240" w:lineRule="auto"/>
        <w:ind w:left="-180"/>
        <w:rPr>
          <w:szCs w:val="24"/>
        </w:rPr>
      </w:pPr>
      <w:r>
        <w:rPr>
          <w:szCs w:val="24"/>
        </w:rPr>
        <w:t>- в 4 классе – по  математике, русскому языку, английскому языку</w:t>
      </w:r>
    </w:p>
    <w:p w:rsidR="00AE4FAD" w:rsidRDefault="00AE4FAD" w:rsidP="00AE4FAD">
      <w:pPr>
        <w:spacing w:line="240" w:lineRule="auto"/>
        <w:ind w:left="-180"/>
        <w:rPr>
          <w:szCs w:val="24"/>
        </w:rPr>
      </w:pPr>
    </w:p>
    <w:p w:rsidR="00AE4FAD" w:rsidRPr="000566E9" w:rsidRDefault="00AE4FAD" w:rsidP="00AE4FAD">
      <w:pPr>
        <w:spacing w:line="240" w:lineRule="auto"/>
        <w:ind w:left="-180"/>
        <w:rPr>
          <w:szCs w:val="24"/>
        </w:rPr>
      </w:pPr>
      <w:r w:rsidRPr="000566E9">
        <w:rPr>
          <w:szCs w:val="24"/>
        </w:rPr>
        <w:t xml:space="preserve">                       </w:t>
      </w:r>
    </w:p>
    <w:p w:rsidR="00AE4FAD" w:rsidRDefault="00AE4FAD" w:rsidP="00AE4FAD">
      <w:pPr>
        <w:spacing w:line="240" w:lineRule="auto"/>
        <w:jc w:val="center"/>
        <w:rPr>
          <w:b/>
          <w:bCs/>
          <w:szCs w:val="24"/>
        </w:rPr>
      </w:pPr>
      <w:r w:rsidRPr="000566E9">
        <w:rPr>
          <w:b/>
          <w:bCs/>
          <w:szCs w:val="24"/>
        </w:rPr>
        <w:t>Анализ   результатов учебной деятельности.</w:t>
      </w:r>
    </w:p>
    <w:p w:rsidR="00AE4FAD" w:rsidRPr="000566E9" w:rsidRDefault="00AE4FAD" w:rsidP="00AE4FAD">
      <w:pPr>
        <w:spacing w:line="240" w:lineRule="auto"/>
        <w:rPr>
          <w:szCs w:val="24"/>
        </w:rPr>
      </w:pPr>
    </w:p>
    <w:p w:rsidR="00AE4FAD" w:rsidRDefault="00AE4FAD" w:rsidP="00AE4FAD">
      <w:pPr>
        <w:tabs>
          <w:tab w:val="left" w:pos="0"/>
        </w:tabs>
        <w:spacing w:line="240" w:lineRule="auto"/>
        <w:jc w:val="center"/>
        <w:rPr>
          <w:b/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5705475" cy="310515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0566E9">
        <w:rPr>
          <w:b/>
          <w:color w:val="FF0000"/>
        </w:rPr>
        <w:t xml:space="preserve"> </w:t>
      </w:r>
    </w:p>
    <w:p w:rsidR="00AE4FAD" w:rsidRPr="000566E9" w:rsidRDefault="00AE4FAD" w:rsidP="00AE4FAD">
      <w:pPr>
        <w:tabs>
          <w:tab w:val="left" w:pos="0"/>
        </w:tabs>
        <w:spacing w:line="240" w:lineRule="auto"/>
        <w:jc w:val="center"/>
        <w:rPr>
          <w:b/>
          <w:color w:val="FF0000"/>
        </w:rPr>
      </w:pPr>
    </w:p>
    <w:p w:rsidR="00AE4FAD" w:rsidRDefault="00AE4FAD" w:rsidP="00AE4FAD">
      <w:pPr>
        <w:pStyle w:val="a6"/>
        <w:tabs>
          <w:tab w:val="left" w:pos="0"/>
        </w:tabs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705475" cy="310515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E4FAD" w:rsidRPr="000133AA" w:rsidRDefault="00AE4FAD" w:rsidP="00AE4FAD">
      <w:pPr>
        <w:pStyle w:val="ad"/>
        <w:tabs>
          <w:tab w:val="left" w:pos="0"/>
          <w:tab w:val="left" w:pos="33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Pr="000133AA">
        <w:rPr>
          <w:rFonts w:ascii="Times New Roman" w:hAnsi="Times New Roman"/>
          <w:sz w:val="24"/>
          <w:szCs w:val="24"/>
        </w:rPr>
        <w:t xml:space="preserve">Вывод: успеваемость </w:t>
      </w:r>
      <w:r>
        <w:rPr>
          <w:rFonts w:ascii="Times New Roman" w:hAnsi="Times New Roman"/>
          <w:sz w:val="24"/>
          <w:szCs w:val="24"/>
        </w:rPr>
        <w:t>снизи</w:t>
      </w:r>
      <w:r w:rsidRPr="000133AA">
        <w:rPr>
          <w:rFonts w:ascii="Times New Roman" w:hAnsi="Times New Roman"/>
          <w:sz w:val="24"/>
          <w:szCs w:val="24"/>
        </w:rPr>
        <w:t xml:space="preserve">лась в сравнении с предыдущими годами. Это связано с </w:t>
      </w:r>
      <w:r>
        <w:rPr>
          <w:rFonts w:ascii="Times New Roman" w:hAnsi="Times New Roman"/>
          <w:sz w:val="24"/>
          <w:szCs w:val="24"/>
        </w:rPr>
        <w:t>менее качественной подготовкой учащихся   дома</w:t>
      </w:r>
      <w:r w:rsidRPr="000133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 также увеличением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которым необходимо обследование на ТМППК.</w:t>
      </w:r>
    </w:p>
    <w:p w:rsidR="00AE4FAD" w:rsidRPr="000566E9" w:rsidRDefault="00AE4FAD" w:rsidP="00AE4FAD">
      <w:pPr>
        <w:pStyle w:val="ad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E4FAD" w:rsidRPr="00285F16" w:rsidRDefault="00AE4FAD" w:rsidP="00AE4FAD">
      <w:pPr>
        <w:pStyle w:val="2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85F16"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="00285F16"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  <w:r w:rsidRPr="00285F1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85F16" w:rsidRPr="00285F16">
        <w:rPr>
          <w:rFonts w:ascii="Times New Roman" w:hAnsi="Times New Roman"/>
          <w:noProof/>
          <w:sz w:val="24"/>
          <w:szCs w:val="24"/>
        </w:rPr>
        <w:t>В 2022 году ВПР проводили в два этапа: в марте</w:t>
      </w:r>
      <w:r w:rsidR="00285F16" w:rsidRPr="00285F16">
        <w:rPr>
          <w:rFonts w:ascii="Times New Roman" w:hAnsi="Times New Roman"/>
          <w:noProof/>
          <w:sz w:val="24"/>
          <w:szCs w:val="24"/>
        </w:rPr>
        <w:sym w:font="Symbol" w:char="F02D"/>
      </w:r>
      <w:r w:rsidR="00285F16" w:rsidRPr="00285F16">
        <w:rPr>
          <w:rFonts w:ascii="Times New Roman" w:hAnsi="Times New Roman"/>
          <w:noProof/>
          <w:sz w:val="24"/>
          <w:szCs w:val="24"/>
        </w:rPr>
        <w:t xml:space="preserve"> в 4 классе, и в сентябре</w:t>
      </w:r>
      <w:r w:rsidR="00285F16" w:rsidRPr="00285F16">
        <w:rPr>
          <w:rFonts w:ascii="Times New Roman" w:hAnsi="Times New Roman"/>
          <w:noProof/>
          <w:sz w:val="24"/>
          <w:szCs w:val="24"/>
        </w:rPr>
        <w:sym w:font="Symbol" w:char="F02D"/>
      </w:r>
      <w:r w:rsidR="00285F16" w:rsidRPr="00285F16">
        <w:rPr>
          <w:rFonts w:ascii="Times New Roman" w:hAnsi="Times New Roman"/>
          <w:noProof/>
          <w:sz w:val="24"/>
          <w:szCs w:val="24"/>
        </w:rPr>
        <w:t xml:space="preserve"> в 5 классе.</w:t>
      </w:r>
      <w:r w:rsidRPr="00285F16"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</w:p>
    <w:p w:rsidR="00AE4FAD" w:rsidRPr="00944DCD" w:rsidRDefault="00AE4FAD" w:rsidP="00AE4FAD">
      <w:pPr>
        <w:tabs>
          <w:tab w:val="left" w:pos="1050"/>
        </w:tabs>
        <w:spacing w:line="240" w:lineRule="auto"/>
        <w:jc w:val="both"/>
        <w:rPr>
          <w:szCs w:val="24"/>
        </w:rPr>
      </w:pPr>
      <w:r w:rsidRPr="00944DCD">
        <w:rPr>
          <w:szCs w:val="24"/>
        </w:rPr>
        <w:t>Назначение ВПР  по русскому языку, математик</w:t>
      </w:r>
      <w:proofErr w:type="gramStart"/>
      <w:r w:rsidRPr="00944DCD">
        <w:rPr>
          <w:szCs w:val="24"/>
        </w:rPr>
        <w:t>е–</w:t>
      </w:r>
      <w:proofErr w:type="gramEnd"/>
      <w:r w:rsidRPr="00944DCD">
        <w:rPr>
          <w:szCs w:val="24"/>
        </w:rPr>
        <w:t xml:space="preserve">  оценить уровень общеобразовательной  подготовки обучающихся 4 классов в соответствии с требованиями ФГОС. </w:t>
      </w:r>
    </w:p>
    <w:p w:rsidR="00AE4FAD" w:rsidRPr="00944DCD" w:rsidRDefault="00AE4FAD" w:rsidP="00AE4FAD">
      <w:pPr>
        <w:tabs>
          <w:tab w:val="left" w:pos="1050"/>
        </w:tabs>
        <w:spacing w:line="240" w:lineRule="auto"/>
        <w:ind w:firstLine="567"/>
        <w:jc w:val="both"/>
        <w:rPr>
          <w:szCs w:val="24"/>
        </w:rPr>
      </w:pPr>
      <w:r w:rsidRPr="00944DCD">
        <w:rPr>
          <w:szCs w:val="24"/>
        </w:rPr>
        <w:lastRenderedPageBreak/>
        <w:t>Всего участникам предстояло выполнить 15 заданий по русскому языку, 12 заданий по математике</w:t>
      </w:r>
      <w:r w:rsidR="00285F16">
        <w:rPr>
          <w:szCs w:val="24"/>
        </w:rPr>
        <w:t>.</w:t>
      </w:r>
    </w:p>
    <w:p w:rsidR="00AE4FAD" w:rsidRPr="00944DCD" w:rsidRDefault="00AE4FAD" w:rsidP="00AE4FAD">
      <w:pPr>
        <w:tabs>
          <w:tab w:val="left" w:pos="1050"/>
        </w:tabs>
        <w:spacing w:line="240" w:lineRule="auto"/>
        <w:ind w:firstLine="567"/>
        <w:jc w:val="both"/>
        <w:rPr>
          <w:szCs w:val="24"/>
        </w:rPr>
      </w:pPr>
      <w:r w:rsidRPr="00944DCD">
        <w:rPr>
          <w:szCs w:val="24"/>
        </w:rPr>
        <w:t>На выполнение каждой проверочной работы отводился один урок (45 минут).</w:t>
      </w:r>
    </w:p>
    <w:p w:rsidR="00AE4FAD" w:rsidRPr="00944DCD" w:rsidRDefault="00AE4FAD" w:rsidP="00AE4FAD">
      <w:pPr>
        <w:spacing w:line="240" w:lineRule="auto"/>
        <w:jc w:val="center"/>
        <w:rPr>
          <w:b/>
          <w:szCs w:val="24"/>
        </w:rPr>
      </w:pPr>
    </w:p>
    <w:p w:rsidR="00AE4FAD" w:rsidRPr="00944DCD" w:rsidRDefault="00AE4FAD" w:rsidP="00AE4FAD">
      <w:pPr>
        <w:spacing w:line="240" w:lineRule="auto"/>
        <w:jc w:val="center"/>
        <w:rPr>
          <w:b/>
          <w:szCs w:val="24"/>
        </w:rPr>
      </w:pPr>
      <w:r w:rsidRPr="00944DCD">
        <w:rPr>
          <w:b/>
          <w:szCs w:val="24"/>
        </w:rPr>
        <w:t>РУССКИЙ ЯЗЫК</w:t>
      </w:r>
    </w:p>
    <w:p w:rsidR="00AE4FAD" w:rsidRPr="00944DCD" w:rsidRDefault="00AE4FAD" w:rsidP="00AE4FAD">
      <w:pPr>
        <w:pStyle w:val="a6"/>
        <w:shd w:val="clear" w:color="auto" w:fill="FFFFFF"/>
        <w:spacing w:before="0" w:beforeAutospacing="0" w:after="75" w:afterAutospacing="0"/>
        <w:jc w:val="both"/>
      </w:pPr>
      <w:r w:rsidRPr="00944DCD">
        <w:t xml:space="preserve">    ВПР позволяют осуществить диагностику достижения предметных и </w:t>
      </w:r>
      <w:proofErr w:type="spellStart"/>
      <w:r w:rsidRPr="00944DCD">
        <w:t>метапредметных</w:t>
      </w:r>
      <w:proofErr w:type="spellEnd"/>
      <w:r w:rsidRPr="00944DCD">
        <w:t xml:space="preserve"> результатов, в т. ч. уровня </w:t>
      </w:r>
      <w:proofErr w:type="spellStart"/>
      <w:r w:rsidRPr="00944DCD">
        <w:t>сформированности</w:t>
      </w:r>
      <w:proofErr w:type="spellEnd"/>
      <w:r w:rsidRPr="00944DCD">
        <w:t xml:space="preserve"> универсальных учебных действий (УУД) и овладения </w:t>
      </w:r>
      <w:proofErr w:type="spellStart"/>
      <w:r w:rsidRPr="00944DCD">
        <w:t>межпредметными</w:t>
      </w:r>
      <w:proofErr w:type="spellEnd"/>
      <w:r w:rsidRPr="00944DCD">
        <w:t xml:space="preserve"> понятиями. Предусмотрена оценка </w:t>
      </w:r>
      <w:proofErr w:type="spellStart"/>
      <w:r w:rsidRPr="00944DCD">
        <w:t>сформированности</w:t>
      </w:r>
      <w:proofErr w:type="spellEnd"/>
      <w:r w:rsidRPr="00944DCD">
        <w:t xml:space="preserve"> </w:t>
      </w:r>
      <w:proofErr w:type="gramStart"/>
      <w:r w:rsidRPr="00944DCD">
        <w:t>следующих</w:t>
      </w:r>
      <w:proofErr w:type="gramEnd"/>
      <w:r w:rsidRPr="00944DCD">
        <w:t xml:space="preserve"> УУД:</w:t>
      </w:r>
    </w:p>
    <w:p w:rsidR="00AE4FAD" w:rsidRPr="00944DCD" w:rsidRDefault="00AE4FAD" w:rsidP="00AE4FAD">
      <w:pPr>
        <w:pStyle w:val="a6"/>
        <w:shd w:val="clear" w:color="auto" w:fill="FFFFFF"/>
        <w:spacing w:before="0" w:beforeAutospacing="0" w:after="75" w:afterAutospacing="0"/>
        <w:jc w:val="both"/>
      </w:pPr>
      <w:r w:rsidRPr="00944DCD">
        <w:rPr>
          <w:rStyle w:val="a5"/>
        </w:rPr>
        <w:t xml:space="preserve">   Личностные действия</w:t>
      </w:r>
      <w:r w:rsidRPr="00944DCD">
        <w:t>: знание моральных норм и норм этикета, умение выделить нравственный аспект поведения, ориентация в социальных ролях и межличностных отношениях.</w:t>
      </w:r>
    </w:p>
    <w:p w:rsidR="00AE4FAD" w:rsidRPr="00944DCD" w:rsidRDefault="00AE4FAD" w:rsidP="00AE4FAD">
      <w:pPr>
        <w:pStyle w:val="a6"/>
        <w:shd w:val="clear" w:color="auto" w:fill="FFFFFF"/>
        <w:spacing w:before="0" w:beforeAutospacing="0" w:after="75" w:afterAutospacing="0"/>
        <w:jc w:val="both"/>
      </w:pPr>
      <w:r w:rsidRPr="00944DCD">
        <w:rPr>
          <w:rStyle w:val="a5"/>
        </w:rPr>
        <w:t xml:space="preserve">   Регулятивные действия: </w:t>
      </w:r>
      <w:r w:rsidRPr="00944DCD">
        <w:t xml:space="preserve">целеполагание, планирование, контроль и коррекция, </w:t>
      </w:r>
      <w:proofErr w:type="spellStart"/>
      <w:r w:rsidRPr="00944DCD">
        <w:t>саморегуляция</w:t>
      </w:r>
      <w:proofErr w:type="spellEnd"/>
      <w:r w:rsidRPr="00944DCD">
        <w:t>.</w:t>
      </w:r>
    </w:p>
    <w:p w:rsidR="00AE4FAD" w:rsidRPr="00944DCD" w:rsidRDefault="00AE4FAD" w:rsidP="00AE4FAD">
      <w:pPr>
        <w:pStyle w:val="a6"/>
        <w:shd w:val="clear" w:color="auto" w:fill="FFFFFF"/>
        <w:spacing w:before="0" w:beforeAutospacing="0" w:after="75" w:afterAutospacing="0"/>
        <w:jc w:val="both"/>
      </w:pPr>
      <w:r w:rsidRPr="00944DCD">
        <w:rPr>
          <w:rStyle w:val="a5"/>
        </w:rPr>
        <w:t xml:space="preserve">   </w:t>
      </w:r>
      <w:proofErr w:type="spellStart"/>
      <w:proofErr w:type="gramStart"/>
      <w:r w:rsidRPr="00944DCD">
        <w:rPr>
          <w:rStyle w:val="a5"/>
        </w:rPr>
        <w:t>Общеучебные</w:t>
      </w:r>
      <w:proofErr w:type="spellEnd"/>
      <w:r w:rsidRPr="00944DCD">
        <w:rPr>
          <w:rStyle w:val="a5"/>
        </w:rPr>
        <w:t xml:space="preserve"> универсальные учебные действия: </w:t>
      </w:r>
      <w:r w:rsidRPr="00944DCD">
        <w:t>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944DCD">
        <w:t xml:space="preserve">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AE4FAD" w:rsidRPr="00944DCD" w:rsidRDefault="00AE4FAD" w:rsidP="00AE4FAD">
      <w:pPr>
        <w:pStyle w:val="a6"/>
        <w:shd w:val="clear" w:color="auto" w:fill="FFFFFF"/>
        <w:spacing w:before="0" w:beforeAutospacing="0" w:after="75" w:afterAutospacing="0"/>
        <w:jc w:val="both"/>
      </w:pPr>
      <w:r w:rsidRPr="00944DCD">
        <w:rPr>
          <w:rStyle w:val="a5"/>
        </w:rPr>
        <w:t xml:space="preserve">   Логические универсальные действия</w:t>
      </w:r>
      <w:r w:rsidRPr="00944DCD">
        <w:t>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понятие, выведение следствий; установление причинно-следственных связей; построение логической цепи рассуждений; доказательство.</w:t>
      </w:r>
    </w:p>
    <w:p w:rsidR="00AE4FAD" w:rsidRPr="00944DCD" w:rsidRDefault="00AE4FAD" w:rsidP="00AE4FAD">
      <w:pPr>
        <w:pStyle w:val="a6"/>
        <w:shd w:val="clear" w:color="auto" w:fill="FFFFFF"/>
        <w:spacing w:before="0" w:beforeAutospacing="0" w:after="75" w:afterAutospacing="0"/>
        <w:jc w:val="both"/>
      </w:pPr>
      <w:r w:rsidRPr="00944DCD">
        <w:rPr>
          <w:rStyle w:val="a5"/>
        </w:rPr>
        <w:t xml:space="preserve">   Коммуникативные действия</w:t>
      </w:r>
      <w:r w:rsidRPr="00944DCD">
        <w:t>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AE4FAD" w:rsidRPr="00944DCD" w:rsidRDefault="00AE4FAD" w:rsidP="00AE4FAD">
      <w:pPr>
        <w:spacing w:line="240" w:lineRule="auto"/>
        <w:jc w:val="center"/>
        <w:rPr>
          <w:b/>
          <w:szCs w:val="24"/>
        </w:rPr>
      </w:pPr>
    </w:p>
    <w:p w:rsidR="00AE4FAD" w:rsidRPr="00944DCD" w:rsidRDefault="00AE4FAD" w:rsidP="00AE4FAD">
      <w:pPr>
        <w:spacing w:line="240" w:lineRule="auto"/>
        <w:ind w:firstLine="567"/>
        <w:jc w:val="both"/>
        <w:rPr>
          <w:szCs w:val="24"/>
        </w:rPr>
      </w:pPr>
      <w:r w:rsidRPr="00944DCD">
        <w:rPr>
          <w:szCs w:val="24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944DCD">
        <w:rPr>
          <w:szCs w:val="24"/>
        </w:rPr>
        <w:t>обучающихся</w:t>
      </w:r>
      <w:proofErr w:type="gramEnd"/>
      <w:r w:rsidRPr="00944DCD">
        <w:rPr>
          <w:szCs w:val="24"/>
        </w:rPr>
        <w:t xml:space="preserve"> работать с текстом и знание системы языка.</w:t>
      </w:r>
    </w:p>
    <w:p w:rsidR="00AE4FAD" w:rsidRPr="00944DCD" w:rsidRDefault="00AE4FAD" w:rsidP="00AE4FAD">
      <w:pPr>
        <w:spacing w:line="240" w:lineRule="auto"/>
        <w:ind w:firstLine="567"/>
        <w:jc w:val="both"/>
        <w:rPr>
          <w:szCs w:val="24"/>
        </w:rPr>
      </w:pPr>
      <w:r w:rsidRPr="00944DCD">
        <w:rPr>
          <w:rFonts w:eastAsia="Times New Roman"/>
          <w:szCs w:val="24"/>
        </w:rPr>
        <w:t>Работу </w:t>
      </w:r>
      <w:r w:rsidRPr="00944DCD">
        <w:rPr>
          <w:rFonts w:eastAsia="Times New Roman"/>
          <w:b/>
          <w:bCs/>
          <w:szCs w:val="24"/>
        </w:rPr>
        <w:t>по русскому языку </w:t>
      </w:r>
      <w:r w:rsidRPr="00944DCD">
        <w:rPr>
          <w:rFonts w:eastAsia="Times New Roman"/>
          <w:szCs w:val="24"/>
        </w:rPr>
        <w:t xml:space="preserve">выполняли </w:t>
      </w:r>
      <w:r w:rsidR="00285F16">
        <w:rPr>
          <w:rFonts w:eastAsia="Times New Roman"/>
          <w:szCs w:val="24"/>
        </w:rPr>
        <w:t>8</w:t>
      </w:r>
      <w:r w:rsidRPr="00944DCD">
        <w:rPr>
          <w:rFonts w:eastAsia="Times New Roman"/>
          <w:szCs w:val="24"/>
        </w:rPr>
        <w:t xml:space="preserve"> обучающихся</w:t>
      </w:r>
      <w:proofErr w:type="gramStart"/>
      <w:r w:rsidRPr="00944DCD">
        <w:rPr>
          <w:rFonts w:eastAsia="Times New Roman"/>
          <w:szCs w:val="24"/>
        </w:rPr>
        <w:t xml:space="preserve"> </w:t>
      </w:r>
      <w:r w:rsidR="00285F16">
        <w:rPr>
          <w:rFonts w:eastAsia="Times New Roman"/>
          <w:szCs w:val="24"/>
        </w:rPr>
        <w:t>.</w:t>
      </w:r>
      <w:proofErr w:type="gramEnd"/>
    </w:p>
    <w:p w:rsidR="00AE4FAD" w:rsidRPr="00944DCD" w:rsidRDefault="00AE4FAD" w:rsidP="00AE4FAD">
      <w:pPr>
        <w:spacing w:line="240" w:lineRule="auto"/>
        <w:jc w:val="both"/>
        <w:rPr>
          <w:rFonts w:eastAsia="Times New Roman"/>
          <w:szCs w:val="24"/>
        </w:rPr>
      </w:pPr>
      <w:r w:rsidRPr="00944DCD">
        <w:rPr>
          <w:rFonts w:eastAsia="Times New Roman"/>
          <w:szCs w:val="24"/>
        </w:rPr>
        <w:t xml:space="preserve">Максимальный балл, который можно получить за всю работу </w:t>
      </w:r>
      <w:r w:rsidRPr="00944DCD">
        <w:rPr>
          <w:rFonts w:eastAsia="Times New Roman"/>
          <w:b/>
          <w:szCs w:val="24"/>
        </w:rPr>
        <w:t xml:space="preserve">– 38 </w:t>
      </w:r>
    </w:p>
    <w:p w:rsidR="00AE4FAD" w:rsidRPr="00944DCD" w:rsidRDefault="00AE4FAD" w:rsidP="00AE4FAD">
      <w:pPr>
        <w:spacing w:line="240" w:lineRule="auto"/>
        <w:jc w:val="both"/>
        <w:rPr>
          <w:rFonts w:eastAsia="Times New Roman"/>
          <w:szCs w:val="24"/>
        </w:rPr>
      </w:pPr>
      <w:r w:rsidRPr="00944DCD">
        <w:rPr>
          <w:rFonts w:eastAsia="Times New Roman"/>
          <w:szCs w:val="24"/>
        </w:rPr>
        <w:t>Средний балл по школе – </w:t>
      </w:r>
      <w:r w:rsidRPr="00944DCD">
        <w:rPr>
          <w:rFonts w:eastAsia="Times New Roman"/>
          <w:b/>
          <w:bCs/>
          <w:szCs w:val="24"/>
        </w:rPr>
        <w:t>4</w:t>
      </w:r>
      <w:r w:rsidRPr="00944DCD">
        <w:rPr>
          <w:rFonts w:eastAsia="Times New Roman"/>
          <w:szCs w:val="24"/>
        </w:rPr>
        <w:t>.</w:t>
      </w:r>
    </w:p>
    <w:p w:rsidR="00AE4FAD" w:rsidRPr="00944DCD" w:rsidRDefault="00AE4FAD" w:rsidP="00AE4FAD">
      <w:pPr>
        <w:spacing w:line="240" w:lineRule="auto"/>
        <w:rPr>
          <w:rFonts w:eastAsia="Times New Roman"/>
          <w:b/>
          <w:szCs w:val="24"/>
          <w:u w:val="single"/>
        </w:rPr>
      </w:pPr>
      <w:r w:rsidRPr="00944DCD">
        <w:rPr>
          <w:rFonts w:eastAsia="Times New Roman"/>
          <w:b/>
          <w:szCs w:val="24"/>
          <w:u w:val="single"/>
        </w:rPr>
        <w:t>Качество знаний по школе  - 75 %</w:t>
      </w:r>
    </w:p>
    <w:p w:rsidR="00AE4FAD" w:rsidRPr="00944DCD" w:rsidRDefault="00AE4FAD" w:rsidP="00AE4FAD">
      <w:pPr>
        <w:spacing w:line="240" w:lineRule="auto"/>
        <w:rPr>
          <w:b/>
          <w:szCs w:val="24"/>
        </w:rPr>
      </w:pPr>
      <w:r w:rsidRPr="00944DCD">
        <w:rPr>
          <w:rFonts w:eastAsia="Times New Roman"/>
          <w:b/>
          <w:szCs w:val="24"/>
        </w:rPr>
        <w:t>Общий анализ качества знаний таков:</w:t>
      </w:r>
      <w:r w:rsidRPr="00944DCD">
        <w:rPr>
          <w:b/>
          <w:szCs w:val="24"/>
        </w:rPr>
        <w:tab/>
      </w:r>
    </w:p>
    <w:p w:rsidR="00AE4FAD" w:rsidRPr="00944DCD" w:rsidRDefault="00AE4FAD" w:rsidP="00AE4FAD">
      <w:pPr>
        <w:spacing w:line="240" w:lineRule="auto"/>
        <w:rPr>
          <w:rFonts w:eastAsia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1133"/>
        <w:gridCol w:w="1785"/>
        <w:gridCol w:w="729"/>
        <w:gridCol w:w="758"/>
        <w:gridCol w:w="671"/>
        <w:gridCol w:w="671"/>
        <w:gridCol w:w="1226"/>
        <w:gridCol w:w="1735"/>
      </w:tblGrid>
      <w:tr w:rsidR="00AE4FAD" w:rsidRPr="0069738E" w:rsidTr="00AE4FAD">
        <w:trPr>
          <w:cantSplit/>
          <w:trHeight w:val="946"/>
        </w:trPr>
        <w:tc>
          <w:tcPr>
            <w:tcW w:w="862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 xml:space="preserve">Класс </w:t>
            </w:r>
          </w:p>
        </w:tc>
        <w:tc>
          <w:tcPr>
            <w:tcW w:w="1133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 xml:space="preserve">Кол – </w:t>
            </w:r>
            <w:proofErr w:type="gramStart"/>
            <w:r w:rsidRPr="0069738E">
              <w:rPr>
                <w:b/>
                <w:szCs w:val="24"/>
              </w:rPr>
              <w:t>во</w:t>
            </w:r>
            <w:proofErr w:type="gramEnd"/>
            <w:r w:rsidRPr="0069738E">
              <w:rPr>
                <w:b/>
                <w:szCs w:val="24"/>
              </w:rPr>
              <w:t xml:space="preserve"> человек</w:t>
            </w:r>
          </w:p>
        </w:tc>
        <w:tc>
          <w:tcPr>
            <w:tcW w:w="1785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 xml:space="preserve">Кол – </w:t>
            </w:r>
            <w:proofErr w:type="gramStart"/>
            <w:r w:rsidRPr="0069738E">
              <w:rPr>
                <w:b/>
                <w:szCs w:val="24"/>
              </w:rPr>
              <w:t>во</w:t>
            </w:r>
            <w:proofErr w:type="gramEnd"/>
            <w:r w:rsidRPr="0069738E">
              <w:rPr>
                <w:b/>
                <w:szCs w:val="24"/>
              </w:rPr>
              <w:t xml:space="preserve"> выполнявших работу</w:t>
            </w:r>
          </w:p>
        </w:tc>
        <w:tc>
          <w:tcPr>
            <w:tcW w:w="729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>«5»</w:t>
            </w:r>
          </w:p>
        </w:tc>
        <w:tc>
          <w:tcPr>
            <w:tcW w:w="758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>«4»</w:t>
            </w:r>
          </w:p>
        </w:tc>
        <w:tc>
          <w:tcPr>
            <w:tcW w:w="671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>«3»</w:t>
            </w:r>
          </w:p>
        </w:tc>
        <w:tc>
          <w:tcPr>
            <w:tcW w:w="671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>«2»</w:t>
            </w:r>
          </w:p>
        </w:tc>
        <w:tc>
          <w:tcPr>
            <w:tcW w:w="1226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 xml:space="preserve">Качество знаний </w:t>
            </w:r>
          </w:p>
        </w:tc>
        <w:tc>
          <w:tcPr>
            <w:tcW w:w="1735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>Успеваемость</w:t>
            </w:r>
          </w:p>
        </w:tc>
      </w:tr>
      <w:tr w:rsidR="00AE4FAD" w:rsidRPr="0069738E" w:rsidTr="00AE4FAD">
        <w:tc>
          <w:tcPr>
            <w:tcW w:w="862" w:type="dxa"/>
            <w:shd w:val="clear" w:color="auto" w:fill="FFFFFF"/>
          </w:tcPr>
          <w:p w:rsidR="00AE4FAD" w:rsidRPr="0069738E" w:rsidRDefault="00AE4FAD" w:rsidP="00AE4FAD">
            <w:pPr>
              <w:spacing w:line="240" w:lineRule="auto"/>
              <w:jc w:val="center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 xml:space="preserve">4 </w:t>
            </w:r>
          </w:p>
        </w:tc>
        <w:tc>
          <w:tcPr>
            <w:tcW w:w="1133" w:type="dxa"/>
            <w:shd w:val="clear" w:color="auto" w:fill="FFFFFF"/>
          </w:tcPr>
          <w:p w:rsidR="00AE4FAD" w:rsidRPr="0069738E" w:rsidRDefault="00285F16" w:rsidP="00AE4FA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85" w:type="dxa"/>
            <w:shd w:val="clear" w:color="auto" w:fill="FFFFFF"/>
          </w:tcPr>
          <w:p w:rsidR="00AE4FAD" w:rsidRPr="0069738E" w:rsidRDefault="00285F16" w:rsidP="00AE4FA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29" w:type="dxa"/>
            <w:shd w:val="clear" w:color="auto" w:fill="FFFFFF"/>
          </w:tcPr>
          <w:p w:rsidR="00AE4FAD" w:rsidRPr="0069738E" w:rsidRDefault="00285F16" w:rsidP="00AE4FA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58" w:type="dxa"/>
            <w:shd w:val="clear" w:color="auto" w:fill="FFFFFF"/>
          </w:tcPr>
          <w:p w:rsidR="00AE4FAD" w:rsidRPr="0069738E" w:rsidRDefault="00285F16" w:rsidP="00AE4FA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71" w:type="dxa"/>
            <w:shd w:val="clear" w:color="auto" w:fill="FFFFFF"/>
          </w:tcPr>
          <w:p w:rsidR="00AE4FAD" w:rsidRPr="0069738E" w:rsidRDefault="00285F16" w:rsidP="00285F1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71" w:type="dxa"/>
            <w:shd w:val="clear" w:color="auto" w:fill="FFFFFF"/>
          </w:tcPr>
          <w:p w:rsidR="00AE4FAD" w:rsidRPr="0069738E" w:rsidRDefault="00AE4FAD" w:rsidP="00AE4FAD">
            <w:pPr>
              <w:spacing w:line="240" w:lineRule="auto"/>
              <w:jc w:val="center"/>
              <w:rPr>
                <w:szCs w:val="24"/>
              </w:rPr>
            </w:pPr>
            <w:r w:rsidRPr="0069738E">
              <w:rPr>
                <w:szCs w:val="24"/>
              </w:rPr>
              <w:t>0</w:t>
            </w:r>
          </w:p>
        </w:tc>
        <w:tc>
          <w:tcPr>
            <w:tcW w:w="1226" w:type="dxa"/>
            <w:shd w:val="clear" w:color="auto" w:fill="FFFFFF"/>
          </w:tcPr>
          <w:p w:rsidR="00AE4FAD" w:rsidRPr="0069738E" w:rsidRDefault="00285F16" w:rsidP="00AE4FAD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735" w:type="dxa"/>
            <w:shd w:val="clear" w:color="auto" w:fill="FFFFFF"/>
          </w:tcPr>
          <w:p w:rsidR="00AE4FAD" w:rsidRPr="0069738E" w:rsidRDefault="00AE4FAD" w:rsidP="00AE4FAD">
            <w:pPr>
              <w:spacing w:line="240" w:lineRule="auto"/>
              <w:jc w:val="center"/>
              <w:rPr>
                <w:szCs w:val="24"/>
              </w:rPr>
            </w:pPr>
            <w:r w:rsidRPr="0069738E">
              <w:rPr>
                <w:szCs w:val="24"/>
              </w:rPr>
              <w:t>100%</w:t>
            </w:r>
          </w:p>
        </w:tc>
      </w:tr>
    </w:tbl>
    <w:p w:rsidR="00AE4FAD" w:rsidRDefault="00AE4FAD" w:rsidP="00AE4FAD">
      <w:pPr>
        <w:spacing w:line="240" w:lineRule="auto"/>
        <w:rPr>
          <w:szCs w:val="24"/>
        </w:rPr>
      </w:pPr>
    </w:p>
    <w:p w:rsidR="00AE4FAD" w:rsidRDefault="00AE4FAD" w:rsidP="00AE4FAD">
      <w:pPr>
        <w:spacing w:line="240" w:lineRule="auto"/>
        <w:rPr>
          <w:rFonts w:eastAsia="Times New Roman"/>
          <w:b/>
          <w:bCs/>
          <w:color w:val="000000"/>
          <w:szCs w:val="24"/>
          <w:lang w:eastAsia="ru-RU"/>
        </w:rPr>
      </w:pPr>
    </w:p>
    <w:p w:rsidR="00AE4FAD" w:rsidRDefault="00AE4FAD" w:rsidP="00AE4FAD">
      <w:pPr>
        <w:spacing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FE79E6">
        <w:rPr>
          <w:rFonts w:eastAsia="Times New Roman"/>
          <w:b/>
          <w:bCs/>
          <w:color w:val="000000"/>
          <w:szCs w:val="24"/>
          <w:lang w:eastAsia="ru-RU"/>
        </w:rPr>
        <w:t>Достижение планируемых результатов в соответствии с ПООП НОО и ФГОС</w:t>
      </w:r>
    </w:p>
    <w:p w:rsidR="00AE4FAD" w:rsidRPr="00FE79E6" w:rsidRDefault="00AE4FAD" w:rsidP="00AE4FAD">
      <w:pPr>
        <w:spacing w:line="240" w:lineRule="auto"/>
        <w:rPr>
          <w:noProof/>
          <w:szCs w:val="24"/>
          <w:lang w:eastAsia="ru-RU"/>
        </w:rPr>
      </w:pPr>
    </w:p>
    <w:p w:rsidR="00AE4FAD" w:rsidRPr="003B0036" w:rsidRDefault="00AE4FAD" w:rsidP="00AE4FAD"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З</w:t>
      </w:r>
      <w:r w:rsidRPr="002414A8">
        <w:rPr>
          <w:rFonts w:eastAsia="Times New Roman"/>
          <w:szCs w:val="24"/>
          <w:lang w:eastAsia="ru-RU"/>
        </w:rPr>
        <w:t>адания</w:t>
      </w:r>
      <w:r>
        <w:rPr>
          <w:rFonts w:eastAsia="Times New Roman"/>
          <w:szCs w:val="24"/>
          <w:lang w:eastAsia="ru-RU"/>
        </w:rPr>
        <w:t xml:space="preserve">, которые </w:t>
      </w:r>
      <w:r w:rsidRPr="002414A8">
        <w:rPr>
          <w:rFonts w:eastAsia="Times New Roman"/>
          <w:szCs w:val="24"/>
          <w:lang w:eastAsia="ru-RU"/>
        </w:rPr>
        <w:t xml:space="preserve"> вызвали у </w:t>
      </w:r>
      <w:proofErr w:type="gramStart"/>
      <w:r w:rsidRPr="002414A8">
        <w:rPr>
          <w:rFonts w:eastAsia="Times New Roman"/>
          <w:szCs w:val="24"/>
          <w:lang w:eastAsia="ru-RU"/>
        </w:rPr>
        <w:t>обучающихся</w:t>
      </w:r>
      <w:proofErr w:type="gramEnd"/>
      <w:r w:rsidRPr="002414A8">
        <w:rPr>
          <w:rFonts w:eastAsia="Times New Roman"/>
          <w:szCs w:val="24"/>
          <w:lang w:eastAsia="ru-RU"/>
        </w:rPr>
        <w:t xml:space="preserve"> затруднен</w:t>
      </w:r>
      <w:r>
        <w:rPr>
          <w:rFonts w:eastAsia="Times New Roman"/>
          <w:szCs w:val="24"/>
          <w:lang w:eastAsia="ru-RU"/>
        </w:rPr>
        <w:t>ия:</w:t>
      </w:r>
    </w:p>
    <w:p w:rsidR="00AE4FAD" w:rsidRPr="00EA5B44" w:rsidRDefault="00AE4FAD" w:rsidP="00AE4FAD">
      <w:pPr>
        <w:numPr>
          <w:ilvl w:val="0"/>
          <w:numId w:val="37"/>
        </w:numPr>
        <w:spacing w:line="240" w:lineRule="auto"/>
        <w:contextualSpacing/>
        <w:jc w:val="both"/>
        <w:rPr>
          <w:szCs w:val="24"/>
        </w:rPr>
      </w:pPr>
      <w:r w:rsidRPr="00EA5B44">
        <w:rPr>
          <w:rFonts w:eastAsia="Times New Roman"/>
          <w:color w:val="000000"/>
          <w:szCs w:val="24"/>
          <w:lang w:eastAsia="ru-RU"/>
        </w:rPr>
        <w:t xml:space="preserve">Умение распознавать основную мысль текста при его письменном предъявлении; адекватно формулировать основную мысль в письменной форме, соблюдая нормы </w:t>
      </w:r>
      <w:r w:rsidRPr="00EA5B44">
        <w:rPr>
          <w:rFonts w:eastAsia="Times New Roman"/>
          <w:color w:val="000000"/>
          <w:szCs w:val="24"/>
          <w:lang w:eastAsia="ru-RU"/>
        </w:rPr>
        <w:lastRenderedPageBreak/>
        <w:t>построения предложения и словоупотребления. Определять тему и главную мысль текста.</w:t>
      </w:r>
    </w:p>
    <w:p w:rsidR="00AE4FAD" w:rsidRPr="00EA5B44" w:rsidRDefault="00AE4FAD" w:rsidP="00AE4FAD">
      <w:pPr>
        <w:numPr>
          <w:ilvl w:val="0"/>
          <w:numId w:val="37"/>
        </w:numPr>
        <w:spacing w:line="240" w:lineRule="auto"/>
        <w:contextualSpacing/>
        <w:jc w:val="both"/>
        <w:rPr>
          <w:szCs w:val="24"/>
        </w:rPr>
      </w:pPr>
      <w:r w:rsidRPr="00EA5B44">
        <w:rPr>
          <w:rFonts w:eastAsia="Times New Roman"/>
          <w:color w:val="000000"/>
          <w:szCs w:val="24"/>
          <w:lang w:eastAsia="ru-RU"/>
        </w:rPr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текста.</w:t>
      </w:r>
    </w:p>
    <w:p w:rsidR="00AE4FAD" w:rsidRPr="00EA5B44" w:rsidRDefault="00AE4FAD" w:rsidP="00AE4FAD">
      <w:pPr>
        <w:numPr>
          <w:ilvl w:val="0"/>
          <w:numId w:val="37"/>
        </w:numPr>
        <w:spacing w:line="240" w:lineRule="auto"/>
        <w:contextualSpacing/>
        <w:jc w:val="both"/>
        <w:rPr>
          <w:szCs w:val="24"/>
        </w:rPr>
      </w:pPr>
      <w:r w:rsidRPr="00EA5B44">
        <w:rPr>
          <w:rFonts w:eastAsia="Times New Roman"/>
          <w:color w:val="000000"/>
          <w:szCs w:val="24"/>
          <w:lang w:eastAsia="ru-RU"/>
        </w:rPr>
        <w:t>Умение подбирать к слову близкие по значению слова. Подбирать синонимы для устранения повторов в тексте.</w:t>
      </w:r>
    </w:p>
    <w:p w:rsidR="00AE4FAD" w:rsidRPr="006045F1" w:rsidRDefault="00AE4FAD" w:rsidP="00AE4FAD">
      <w:pPr>
        <w:numPr>
          <w:ilvl w:val="0"/>
          <w:numId w:val="37"/>
        </w:numPr>
        <w:spacing w:line="240" w:lineRule="auto"/>
        <w:contextualSpacing/>
        <w:jc w:val="both"/>
        <w:rPr>
          <w:szCs w:val="24"/>
        </w:rPr>
      </w:pPr>
      <w:r w:rsidRPr="00EA5B44">
        <w:rPr>
          <w:rFonts w:eastAsia="Times New Roman"/>
          <w:color w:val="000000"/>
          <w:szCs w:val="24"/>
          <w:lang w:eastAsia="ru-RU"/>
        </w:rPr>
        <w:t>Умение классифицировать слова по составу. Находить в словах с однозначно выделяемыми морфемами окончание, корень, приставку, суффикс.</w:t>
      </w:r>
    </w:p>
    <w:p w:rsidR="00AE4FAD" w:rsidRPr="003B0036" w:rsidRDefault="00AE4FAD" w:rsidP="00AE4FAD">
      <w:pPr>
        <w:numPr>
          <w:ilvl w:val="0"/>
          <w:numId w:val="37"/>
        </w:numPr>
        <w:spacing w:line="240" w:lineRule="auto"/>
        <w:contextualSpacing/>
        <w:jc w:val="both"/>
        <w:rPr>
          <w:szCs w:val="24"/>
        </w:rPr>
      </w:pPr>
      <w:r>
        <w:rPr>
          <w:rFonts w:eastAsia="Times New Roman"/>
          <w:color w:val="000000"/>
          <w:szCs w:val="24"/>
          <w:lang w:eastAsia="ru-RU"/>
        </w:rPr>
        <w:t xml:space="preserve">Умение </w:t>
      </w:r>
      <w:r w:rsidRPr="00F77BBC">
        <w:rPr>
          <w:rFonts w:eastAsia="Times New Roman"/>
          <w:color w:val="000000"/>
          <w:szCs w:val="24"/>
          <w:lang w:eastAsia="ru-RU"/>
        </w:rPr>
        <w:t xml:space="preserve">на основе данной информации  и собственного жизненного опыта </w:t>
      </w:r>
      <w:proofErr w:type="gramStart"/>
      <w:r w:rsidRPr="00F77BBC">
        <w:rPr>
          <w:rFonts w:eastAsia="Times New Roman"/>
          <w:color w:val="000000"/>
          <w:szCs w:val="24"/>
          <w:lang w:eastAsia="ru-RU"/>
        </w:rPr>
        <w:t>обучающихся</w:t>
      </w:r>
      <w:proofErr w:type="gramEnd"/>
      <w:r w:rsidRPr="00F77BBC">
        <w:rPr>
          <w:rFonts w:eastAsia="Times New Roman"/>
          <w:color w:val="000000"/>
          <w:szCs w:val="24"/>
          <w:lang w:eastAsia="ru-RU"/>
        </w:rPr>
        <w:t xml:space="preserve"> определять конкретную жизненную ситуацию для адекватной интерпретации данной информации, </w:t>
      </w:r>
      <w:r w:rsidRPr="00F77BBC">
        <w:rPr>
          <w:rFonts w:eastAsia="Times New Roman"/>
          <w:color w:val="000000"/>
          <w:szCs w:val="24"/>
          <w:u w:val="single"/>
          <w:lang w:eastAsia="ru-RU"/>
        </w:rPr>
        <w:t>соблюдая при письме изученные орфографические и пунктуационные нормы</w:t>
      </w:r>
      <w:r w:rsidRPr="00F77BBC">
        <w:rPr>
          <w:rFonts w:eastAsia="Times New Roman"/>
          <w:color w:val="000000"/>
          <w:szCs w:val="24"/>
          <w:lang w:eastAsia="ru-RU"/>
        </w:rPr>
        <w:t>.</w:t>
      </w:r>
    </w:p>
    <w:p w:rsidR="00AE4FAD" w:rsidRDefault="00AE4FAD" w:rsidP="00AE4FAD">
      <w:pPr>
        <w:spacing w:line="240" w:lineRule="auto"/>
        <w:ind w:left="360"/>
        <w:contextualSpacing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Хорошо усвоенные темы:</w:t>
      </w:r>
    </w:p>
    <w:p w:rsidR="00AE4FAD" w:rsidRPr="003B0036" w:rsidRDefault="00AE4FAD" w:rsidP="00AE4FAD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036">
        <w:rPr>
          <w:rFonts w:ascii="Times New Roman" w:hAnsi="Times New Roman"/>
          <w:color w:val="000000"/>
          <w:sz w:val="24"/>
          <w:szCs w:val="24"/>
        </w:rPr>
        <w:t>Умение распознавать однородные члены предложения. Выделять предложения с однородными членами.</w:t>
      </w:r>
    </w:p>
    <w:p w:rsidR="00AE4FAD" w:rsidRPr="003B0036" w:rsidRDefault="00AE4FAD" w:rsidP="00AE4FAD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036">
        <w:rPr>
          <w:rFonts w:ascii="Times New Roman" w:hAnsi="Times New Roman"/>
          <w:color w:val="000000"/>
          <w:sz w:val="24"/>
          <w:szCs w:val="24"/>
        </w:rPr>
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тексту.</w:t>
      </w:r>
    </w:p>
    <w:p w:rsidR="00AE4FAD" w:rsidRPr="003B0036" w:rsidRDefault="00AE4FAD" w:rsidP="00AE4FAD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036">
        <w:rPr>
          <w:rFonts w:ascii="Times New Roman" w:hAnsi="Times New Roman"/>
          <w:color w:val="000000"/>
          <w:sz w:val="24"/>
          <w:szCs w:val="24"/>
        </w:rPr>
        <w:t>Выполнять морфологические разборы имени существительного, прилагательного, глагола.</w:t>
      </w:r>
    </w:p>
    <w:p w:rsidR="00AE4FAD" w:rsidRPr="00987695" w:rsidRDefault="00AE4FAD" w:rsidP="00AE4FAD">
      <w:pPr>
        <w:spacing w:line="240" w:lineRule="auto"/>
        <w:contextualSpacing/>
        <w:jc w:val="both"/>
        <w:rPr>
          <w:szCs w:val="24"/>
        </w:rPr>
      </w:pPr>
    </w:p>
    <w:p w:rsidR="00AE4FAD" w:rsidRDefault="00AE4FAD" w:rsidP="00AE4FAD">
      <w:pPr>
        <w:spacing w:line="240" w:lineRule="auto"/>
        <w:jc w:val="center"/>
        <w:rPr>
          <w:b/>
          <w:szCs w:val="24"/>
        </w:rPr>
      </w:pPr>
      <w:r w:rsidRPr="005A069E">
        <w:rPr>
          <w:b/>
          <w:szCs w:val="24"/>
        </w:rPr>
        <w:t>МАТЕМАТИКА</w:t>
      </w:r>
    </w:p>
    <w:p w:rsidR="00AE4FAD" w:rsidRPr="00944DCD" w:rsidRDefault="00AE4FAD" w:rsidP="00AE4FAD">
      <w:pPr>
        <w:pStyle w:val="a6"/>
        <w:shd w:val="clear" w:color="auto" w:fill="FFFFFF"/>
        <w:spacing w:before="0" w:beforeAutospacing="0" w:after="75" w:afterAutospacing="0"/>
        <w:jc w:val="both"/>
      </w:pPr>
      <w:r>
        <w:rPr>
          <w:color w:val="333333"/>
        </w:rPr>
        <w:t xml:space="preserve">       </w:t>
      </w:r>
      <w:r w:rsidRPr="00944DCD">
        <w:t xml:space="preserve">Назначение ВПР по математике – оценить уровень общеобразовательной подготовки </w:t>
      </w:r>
      <w:proofErr w:type="gramStart"/>
      <w:r w:rsidRPr="00944DCD">
        <w:t>обучающихся</w:t>
      </w:r>
      <w:proofErr w:type="gramEnd"/>
      <w:r w:rsidRPr="00944DCD">
        <w:t xml:space="preserve"> 4 класса в соответствии с требованиями ФГОС.</w:t>
      </w:r>
    </w:p>
    <w:p w:rsidR="00AE4FAD" w:rsidRPr="00944DCD" w:rsidRDefault="00AE4FAD" w:rsidP="00AE4FAD">
      <w:pPr>
        <w:pStyle w:val="a6"/>
        <w:shd w:val="clear" w:color="auto" w:fill="FFFFFF"/>
        <w:spacing w:before="0" w:beforeAutospacing="0" w:after="75" w:afterAutospacing="0"/>
        <w:jc w:val="both"/>
      </w:pPr>
      <w:r w:rsidRPr="00944DCD">
        <w:t xml:space="preserve">      Всероссийская проверочная работа по математике состоит из одной части. Всероссийские проверочные работы основаны на системно-</w:t>
      </w:r>
      <w:proofErr w:type="spellStart"/>
      <w:r w:rsidRPr="00944DCD">
        <w:t>деятельностном</w:t>
      </w:r>
      <w:proofErr w:type="spellEnd"/>
      <w:r w:rsidRPr="00944DCD">
        <w:t xml:space="preserve">, </w:t>
      </w:r>
      <w:proofErr w:type="spellStart"/>
      <w:r w:rsidRPr="00944DCD">
        <w:t>компетентностном</w:t>
      </w:r>
      <w:proofErr w:type="spellEnd"/>
      <w:r w:rsidRPr="00944DCD">
        <w:t xml:space="preserve"> и </w:t>
      </w:r>
      <w:proofErr w:type="gramStart"/>
      <w:r w:rsidRPr="00944DCD">
        <w:t>уровневом</w:t>
      </w:r>
      <w:proofErr w:type="gramEnd"/>
      <w:r w:rsidRPr="00944DCD">
        <w:t xml:space="preserve"> подходах.</w:t>
      </w:r>
    </w:p>
    <w:p w:rsidR="00AE4FAD" w:rsidRPr="00944DCD" w:rsidRDefault="00AE4FAD" w:rsidP="00AE4FAD">
      <w:pPr>
        <w:pStyle w:val="a6"/>
        <w:shd w:val="clear" w:color="auto" w:fill="FFFFFF"/>
        <w:spacing w:before="0" w:beforeAutospacing="0" w:after="75" w:afterAutospacing="0"/>
        <w:jc w:val="both"/>
      </w:pPr>
      <w:r w:rsidRPr="00944DCD">
        <w:t xml:space="preserve">      В рамках ВПР наряду с предметными результатами обучения выпускников начальной школы оцениваются также </w:t>
      </w:r>
      <w:proofErr w:type="spellStart"/>
      <w:r w:rsidRPr="00944DCD">
        <w:t>метапредметные</w:t>
      </w:r>
      <w:proofErr w:type="spellEnd"/>
      <w:r w:rsidRPr="00944DCD">
        <w:t xml:space="preserve">  результаты, в том числе уровень </w:t>
      </w:r>
      <w:proofErr w:type="spellStart"/>
      <w:r w:rsidRPr="00944DCD">
        <w:t>сформированности</w:t>
      </w:r>
      <w:proofErr w:type="spellEnd"/>
      <w:r w:rsidRPr="00944DCD">
        <w:t xml:space="preserve"> универсальных учебных действий (УУД) и овладения </w:t>
      </w:r>
      <w:proofErr w:type="spellStart"/>
      <w:r w:rsidRPr="00944DCD">
        <w:t>межпредметными</w:t>
      </w:r>
      <w:proofErr w:type="spellEnd"/>
      <w:r w:rsidRPr="00944DCD">
        <w:t xml:space="preserve"> понятиями.</w:t>
      </w:r>
    </w:p>
    <w:p w:rsidR="00AE4FAD" w:rsidRPr="00944DCD" w:rsidRDefault="00AE4FAD" w:rsidP="00AE4FAD">
      <w:pPr>
        <w:pStyle w:val="a6"/>
        <w:shd w:val="clear" w:color="auto" w:fill="FFFFFF"/>
        <w:spacing w:before="0" w:beforeAutospacing="0" w:after="75" w:afterAutospacing="0"/>
        <w:jc w:val="both"/>
      </w:pPr>
      <w:r w:rsidRPr="00944DCD">
        <w:rPr>
          <w:rStyle w:val="a5"/>
        </w:rPr>
        <w:t xml:space="preserve">Предусмотрена оценка </w:t>
      </w:r>
      <w:proofErr w:type="spellStart"/>
      <w:r w:rsidRPr="00944DCD">
        <w:rPr>
          <w:rStyle w:val="a5"/>
        </w:rPr>
        <w:t>сформированности</w:t>
      </w:r>
      <w:proofErr w:type="spellEnd"/>
      <w:r w:rsidRPr="00944DCD">
        <w:rPr>
          <w:rStyle w:val="a5"/>
        </w:rPr>
        <w:t xml:space="preserve"> </w:t>
      </w:r>
      <w:proofErr w:type="gramStart"/>
      <w:r w:rsidRPr="00944DCD">
        <w:rPr>
          <w:rStyle w:val="a5"/>
        </w:rPr>
        <w:t>следующих</w:t>
      </w:r>
      <w:proofErr w:type="gramEnd"/>
      <w:r w:rsidRPr="00944DCD">
        <w:rPr>
          <w:rStyle w:val="a5"/>
        </w:rPr>
        <w:t xml:space="preserve"> УУД:</w:t>
      </w:r>
    </w:p>
    <w:p w:rsidR="00AE4FAD" w:rsidRPr="00944DCD" w:rsidRDefault="00AE4FAD" w:rsidP="00AE4FAD">
      <w:pPr>
        <w:pStyle w:val="a6"/>
        <w:shd w:val="clear" w:color="auto" w:fill="FFFFFF"/>
        <w:spacing w:before="0" w:beforeAutospacing="0" w:after="75" w:afterAutospacing="0"/>
        <w:jc w:val="both"/>
      </w:pPr>
      <w:r w:rsidRPr="00944DCD">
        <w:rPr>
          <w:rStyle w:val="a5"/>
        </w:rPr>
        <w:t xml:space="preserve">Личностные действия: </w:t>
      </w:r>
      <w:r w:rsidRPr="00944DCD">
        <w:t>личностное, профессиональное, жизненное самоопределение.</w:t>
      </w:r>
    </w:p>
    <w:p w:rsidR="00AE4FAD" w:rsidRPr="00944DCD" w:rsidRDefault="00AE4FAD" w:rsidP="00AE4FAD">
      <w:pPr>
        <w:pStyle w:val="a6"/>
        <w:shd w:val="clear" w:color="auto" w:fill="FFFFFF"/>
        <w:spacing w:before="0" w:beforeAutospacing="0" w:after="75" w:afterAutospacing="0"/>
        <w:jc w:val="both"/>
      </w:pPr>
      <w:r w:rsidRPr="00944DCD">
        <w:rPr>
          <w:rStyle w:val="a5"/>
        </w:rPr>
        <w:t xml:space="preserve">Регулятивные действия: </w:t>
      </w:r>
      <w:r w:rsidRPr="00944DCD">
        <w:t xml:space="preserve">планирование, контроль и коррекция, </w:t>
      </w:r>
      <w:proofErr w:type="spellStart"/>
      <w:r w:rsidRPr="00944DCD">
        <w:t>саморегуляция</w:t>
      </w:r>
      <w:proofErr w:type="spellEnd"/>
      <w:r w:rsidRPr="00944DCD">
        <w:t>.</w:t>
      </w:r>
    </w:p>
    <w:p w:rsidR="00AE4FAD" w:rsidRPr="00944DCD" w:rsidRDefault="00AE4FAD" w:rsidP="00AE4FAD">
      <w:pPr>
        <w:pStyle w:val="a6"/>
        <w:shd w:val="clear" w:color="auto" w:fill="FFFFFF"/>
        <w:spacing w:before="0" w:beforeAutospacing="0" w:after="75" w:afterAutospacing="0"/>
        <w:jc w:val="both"/>
      </w:pPr>
      <w:proofErr w:type="spellStart"/>
      <w:r w:rsidRPr="00944DCD">
        <w:rPr>
          <w:rStyle w:val="a5"/>
        </w:rPr>
        <w:t>Общеучебные</w:t>
      </w:r>
      <w:proofErr w:type="spellEnd"/>
      <w:r w:rsidRPr="00944DCD">
        <w:rPr>
          <w:rStyle w:val="a5"/>
        </w:rPr>
        <w:t xml:space="preserve"> универсальные учебные действия: </w:t>
      </w:r>
      <w:r w:rsidRPr="00944DCD">
        <w:t>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AE4FAD" w:rsidRPr="00944DCD" w:rsidRDefault="00AE4FAD" w:rsidP="00AE4FAD">
      <w:pPr>
        <w:pStyle w:val="a6"/>
        <w:shd w:val="clear" w:color="auto" w:fill="FFFFFF"/>
        <w:spacing w:before="0" w:beforeAutospacing="0" w:after="75" w:afterAutospacing="0"/>
        <w:jc w:val="both"/>
      </w:pPr>
      <w:r w:rsidRPr="00944DCD">
        <w:rPr>
          <w:rStyle w:val="a5"/>
        </w:rPr>
        <w:t xml:space="preserve">Логические универсальные действия: </w:t>
      </w:r>
      <w:r w:rsidRPr="00944DCD">
        <w:t>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AE4FAD" w:rsidRPr="00944DCD" w:rsidRDefault="00AE4FAD" w:rsidP="00AE4FAD">
      <w:pPr>
        <w:pStyle w:val="a6"/>
        <w:shd w:val="clear" w:color="auto" w:fill="FFFFFF"/>
        <w:spacing w:before="0" w:beforeAutospacing="0" w:after="75" w:afterAutospacing="0"/>
        <w:jc w:val="both"/>
      </w:pPr>
      <w:r w:rsidRPr="00944DCD">
        <w:rPr>
          <w:rStyle w:val="a5"/>
        </w:rPr>
        <w:t xml:space="preserve">Коммуникативные действия: </w:t>
      </w:r>
      <w:r w:rsidRPr="00944DCD">
        <w:t>умение с достаточной полнотой и точностью выражать свои мысли в соответствии с задачами и условиями коммуникации.</w:t>
      </w:r>
    </w:p>
    <w:p w:rsidR="00AE4FAD" w:rsidRPr="00944DCD" w:rsidRDefault="00AE4FAD" w:rsidP="00AE4FAD">
      <w:pPr>
        <w:spacing w:line="240" w:lineRule="auto"/>
        <w:jc w:val="center"/>
        <w:rPr>
          <w:b/>
          <w:szCs w:val="24"/>
        </w:rPr>
      </w:pPr>
    </w:p>
    <w:p w:rsidR="00AE4FAD" w:rsidRPr="00944DCD" w:rsidRDefault="00AE4FAD" w:rsidP="00AE4FAD">
      <w:pPr>
        <w:tabs>
          <w:tab w:val="left" w:pos="1050"/>
        </w:tabs>
        <w:spacing w:line="240" w:lineRule="auto"/>
        <w:rPr>
          <w:szCs w:val="24"/>
        </w:rPr>
      </w:pPr>
      <w:r w:rsidRPr="00944DCD">
        <w:rPr>
          <w:rFonts w:eastAsia="Times New Roman"/>
          <w:szCs w:val="24"/>
        </w:rPr>
        <w:t>Работу </w:t>
      </w:r>
      <w:r w:rsidRPr="00944DCD">
        <w:rPr>
          <w:rFonts w:eastAsia="Times New Roman"/>
          <w:b/>
          <w:bCs/>
          <w:szCs w:val="24"/>
        </w:rPr>
        <w:t>по математике </w:t>
      </w:r>
      <w:r w:rsidRPr="00944DCD">
        <w:rPr>
          <w:rFonts w:eastAsia="Times New Roman"/>
          <w:szCs w:val="24"/>
        </w:rPr>
        <w:t xml:space="preserve">выполняли 9  </w:t>
      </w:r>
      <w:proofErr w:type="gramStart"/>
      <w:r w:rsidRPr="00944DCD">
        <w:rPr>
          <w:rFonts w:eastAsia="Times New Roman"/>
          <w:szCs w:val="24"/>
        </w:rPr>
        <w:t>обучающихся</w:t>
      </w:r>
      <w:proofErr w:type="gramEnd"/>
      <w:r w:rsidRPr="00944DCD">
        <w:rPr>
          <w:rFonts w:eastAsia="Times New Roman"/>
          <w:szCs w:val="24"/>
        </w:rPr>
        <w:t xml:space="preserve"> </w:t>
      </w:r>
    </w:p>
    <w:p w:rsidR="00AE4FAD" w:rsidRPr="00944DCD" w:rsidRDefault="00AE4FAD" w:rsidP="00AE4FAD">
      <w:pPr>
        <w:spacing w:line="240" w:lineRule="auto"/>
        <w:rPr>
          <w:rFonts w:eastAsia="Times New Roman"/>
          <w:szCs w:val="24"/>
        </w:rPr>
      </w:pPr>
      <w:r w:rsidRPr="00944DCD">
        <w:rPr>
          <w:rFonts w:eastAsia="Times New Roman"/>
          <w:szCs w:val="24"/>
        </w:rPr>
        <w:t xml:space="preserve">Работа  по математике содержала 12 заданий.  </w:t>
      </w:r>
    </w:p>
    <w:p w:rsidR="00AE4FAD" w:rsidRPr="00944DCD" w:rsidRDefault="00AE4FAD" w:rsidP="00AE4FAD">
      <w:pPr>
        <w:spacing w:line="240" w:lineRule="auto"/>
        <w:jc w:val="both"/>
        <w:rPr>
          <w:rFonts w:eastAsia="Times New Roman"/>
          <w:szCs w:val="24"/>
        </w:rPr>
      </w:pPr>
      <w:r w:rsidRPr="00944DCD">
        <w:rPr>
          <w:rFonts w:eastAsia="Times New Roman"/>
          <w:b/>
          <w:szCs w:val="24"/>
          <w:u w:val="single"/>
        </w:rPr>
        <w:t>Максимальный балл – 20</w:t>
      </w:r>
      <w:r w:rsidRPr="00944DCD">
        <w:rPr>
          <w:rFonts w:eastAsia="Times New Roman"/>
          <w:szCs w:val="24"/>
          <w:u w:val="single"/>
        </w:rPr>
        <w:t>.</w:t>
      </w:r>
      <w:r w:rsidRPr="00944DCD">
        <w:rPr>
          <w:rFonts w:eastAsia="Times New Roman"/>
          <w:szCs w:val="24"/>
        </w:rPr>
        <w:t xml:space="preserve"> Его набрали  2 обучающихся (</w:t>
      </w:r>
      <w:proofErr w:type="spellStart"/>
      <w:r w:rsidRPr="00944DCD">
        <w:rPr>
          <w:rFonts w:eastAsia="Times New Roman"/>
          <w:szCs w:val="24"/>
        </w:rPr>
        <w:t>Бригинец</w:t>
      </w:r>
      <w:proofErr w:type="spellEnd"/>
      <w:r w:rsidRPr="00944DCD">
        <w:rPr>
          <w:rFonts w:eastAsia="Times New Roman"/>
          <w:szCs w:val="24"/>
        </w:rPr>
        <w:t xml:space="preserve"> И., Зинченко Т.). </w:t>
      </w:r>
    </w:p>
    <w:p w:rsidR="00AE4FAD" w:rsidRPr="00944DCD" w:rsidRDefault="00AE4FAD" w:rsidP="00AE4FAD">
      <w:pPr>
        <w:spacing w:line="240" w:lineRule="auto"/>
        <w:rPr>
          <w:rFonts w:eastAsia="Times New Roman"/>
          <w:b/>
          <w:szCs w:val="24"/>
          <w:u w:val="single"/>
        </w:rPr>
      </w:pPr>
      <w:r w:rsidRPr="00944DCD">
        <w:rPr>
          <w:rFonts w:eastAsia="Times New Roman"/>
          <w:b/>
          <w:szCs w:val="24"/>
          <w:u w:val="single"/>
        </w:rPr>
        <w:t xml:space="preserve">Средний балл по школе -4,5 </w:t>
      </w:r>
    </w:p>
    <w:p w:rsidR="00AE4FAD" w:rsidRPr="00944DCD" w:rsidRDefault="00AE4FAD" w:rsidP="00AE4FAD">
      <w:pPr>
        <w:spacing w:line="240" w:lineRule="auto"/>
        <w:rPr>
          <w:rFonts w:eastAsia="Times New Roman"/>
          <w:szCs w:val="24"/>
        </w:rPr>
      </w:pPr>
      <w:r w:rsidRPr="00944DCD">
        <w:rPr>
          <w:rFonts w:eastAsia="Times New Roman"/>
          <w:szCs w:val="24"/>
        </w:rPr>
        <w:t>Качество знаний по школе  - 67 %</w:t>
      </w:r>
    </w:p>
    <w:p w:rsidR="00AE4FAD" w:rsidRPr="00944DCD" w:rsidRDefault="00AE4FAD" w:rsidP="00AE4FAD">
      <w:pPr>
        <w:spacing w:line="240" w:lineRule="auto"/>
        <w:rPr>
          <w:rFonts w:eastAsia="Times New Roman"/>
          <w:b/>
          <w:szCs w:val="24"/>
          <w:u w:val="single"/>
        </w:rPr>
      </w:pPr>
      <w:r w:rsidRPr="00944DCD">
        <w:rPr>
          <w:rFonts w:eastAsia="Times New Roman"/>
          <w:b/>
          <w:szCs w:val="24"/>
          <w:u w:val="single"/>
        </w:rPr>
        <w:lastRenderedPageBreak/>
        <w:t>Общий анализ качества знаний таков:</w:t>
      </w:r>
    </w:p>
    <w:p w:rsidR="00AE4FAD" w:rsidRPr="00944DCD" w:rsidRDefault="00AE4FAD" w:rsidP="00AE4FAD">
      <w:pPr>
        <w:spacing w:line="240" w:lineRule="auto"/>
        <w:rPr>
          <w:rFonts w:eastAsia="Times New Roman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1133"/>
        <w:gridCol w:w="1785"/>
        <w:gridCol w:w="729"/>
        <w:gridCol w:w="758"/>
        <w:gridCol w:w="671"/>
        <w:gridCol w:w="671"/>
        <w:gridCol w:w="1226"/>
        <w:gridCol w:w="1735"/>
      </w:tblGrid>
      <w:tr w:rsidR="00AE4FAD" w:rsidRPr="0069738E" w:rsidTr="00AE4FAD">
        <w:trPr>
          <w:cantSplit/>
          <w:trHeight w:val="946"/>
        </w:trPr>
        <w:tc>
          <w:tcPr>
            <w:tcW w:w="862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 xml:space="preserve">Класс </w:t>
            </w:r>
          </w:p>
        </w:tc>
        <w:tc>
          <w:tcPr>
            <w:tcW w:w="1133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 xml:space="preserve">Кол – </w:t>
            </w:r>
            <w:proofErr w:type="gramStart"/>
            <w:r w:rsidRPr="0069738E">
              <w:rPr>
                <w:b/>
                <w:szCs w:val="24"/>
              </w:rPr>
              <w:t>во</w:t>
            </w:r>
            <w:proofErr w:type="gramEnd"/>
            <w:r w:rsidRPr="0069738E">
              <w:rPr>
                <w:b/>
                <w:szCs w:val="24"/>
              </w:rPr>
              <w:t xml:space="preserve"> человек</w:t>
            </w:r>
          </w:p>
        </w:tc>
        <w:tc>
          <w:tcPr>
            <w:tcW w:w="1785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 xml:space="preserve">Кол – </w:t>
            </w:r>
            <w:proofErr w:type="gramStart"/>
            <w:r w:rsidRPr="0069738E">
              <w:rPr>
                <w:b/>
                <w:szCs w:val="24"/>
              </w:rPr>
              <w:t>во</w:t>
            </w:r>
            <w:proofErr w:type="gramEnd"/>
            <w:r w:rsidRPr="0069738E">
              <w:rPr>
                <w:b/>
                <w:szCs w:val="24"/>
              </w:rPr>
              <w:t xml:space="preserve"> выполнявших работу</w:t>
            </w:r>
          </w:p>
        </w:tc>
        <w:tc>
          <w:tcPr>
            <w:tcW w:w="729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>«5»</w:t>
            </w:r>
          </w:p>
        </w:tc>
        <w:tc>
          <w:tcPr>
            <w:tcW w:w="758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>«4»</w:t>
            </w:r>
          </w:p>
        </w:tc>
        <w:tc>
          <w:tcPr>
            <w:tcW w:w="671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>«3»</w:t>
            </w:r>
          </w:p>
        </w:tc>
        <w:tc>
          <w:tcPr>
            <w:tcW w:w="671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>«2»</w:t>
            </w:r>
          </w:p>
        </w:tc>
        <w:tc>
          <w:tcPr>
            <w:tcW w:w="1226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 xml:space="preserve">Качество знаний </w:t>
            </w:r>
          </w:p>
        </w:tc>
        <w:tc>
          <w:tcPr>
            <w:tcW w:w="1735" w:type="dxa"/>
          </w:tcPr>
          <w:p w:rsidR="00AE4FAD" w:rsidRPr="0069738E" w:rsidRDefault="00AE4FAD" w:rsidP="00AE4FAD">
            <w:pPr>
              <w:spacing w:line="240" w:lineRule="auto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>Успеваемость</w:t>
            </w:r>
          </w:p>
        </w:tc>
      </w:tr>
      <w:tr w:rsidR="00AE4FAD" w:rsidRPr="0069738E" w:rsidTr="00AE4FAD">
        <w:tc>
          <w:tcPr>
            <w:tcW w:w="862" w:type="dxa"/>
            <w:shd w:val="clear" w:color="auto" w:fill="FFFFFF"/>
          </w:tcPr>
          <w:p w:rsidR="00AE4FAD" w:rsidRPr="0069738E" w:rsidRDefault="00AE4FAD" w:rsidP="00AE4FAD">
            <w:pPr>
              <w:spacing w:line="240" w:lineRule="auto"/>
              <w:jc w:val="center"/>
              <w:rPr>
                <w:b/>
                <w:szCs w:val="24"/>
              </w:rPr>
            </w:pPr>
            <w:r w:rsidRPr="0069738E">
              <w:rPr>
                <w:b/>
                <w:szCs w:val="24"/>
              </w:rPr>
              <w:t xml:space="preserve">4 </w:t>
            </w:r>
          </w:p>
        </w:tc>
        <w:tc>
          <w:tcPr>
            <w:tcW w:w="1133" w:type="dxa"/>
            <w:shd w:val="clear" w:color="auto" w:fill="FFFFFF"/>
          </w:tcPr>
          <w:p w:rsidR="00AE4FAD" w:rsidRPr="0069738E" w:rsidRDefault="00285F16" w:rsidP="00285F1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85" w:type="dxa"/>
            <w:shd w:val="clear" w:color="auto" w:fill="FFFFFF"/>
          </w:tcPr>
          <w:p w:rsidR="00AE4FAD" w:rsidRPr="0069738E" w:rsidRDefault="00285F16" w:rsidP="00AE4FAD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29" w:type="dxa"/>
            <w:shd w:val="clear" w:color="auto" w:fill="FFFFFF"/>
          </w:tcPr>
          <w:p w:rsidR="00AE4FAD" w:rsidRPr="0069738E" w:rsidRDefault="00AE4FAD" w:rsidP="00AE4FAD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  <w:r w:rsidRPr="0069738E">
              <w:rPr>
                <w:szCs w:val="24"/>
              </w:rPr>
              <w:t>3</w:t>
            </w:r>
          </w:p>
        </w:tc>
        <w:tc>
          <w:tcPr>
            <w:tcW w:w="758" w:type="dxa"/>
            <w:shd w:val="clear" w:color="auto" w:fill="FFFFFF"/>
          </w:tcPr>
          <w:p w:rsidR="00AE4FAD" w:rsidRPr="0069738E" w:rsidRDefault="00AE4FAD" w:rsidP="00AE4FAD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  <w:r w:rsidRPr="0069738E">
              <w:rPr>
                <w:szCs w:val="24"/>
              </w:rPr>
              <w:t>3</w:t>
            </w:r>
          </w:p>
        </w:tc>
        <w:tc>
          <w:tcPr>
            <w:tcW w:w="671" w:type="dxa"/>
            <w:shd w:val="clear" w:color="auto" w:fill="FFFFFF"/>
          </w:tcPr>
          <w:p w:rsidR="00AE4FAD" w:rsidRPr="0069738E" w:rsidRDefault="00AE4FAD" w:rsidP="00AE4FAD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  <w:r w:rsidRPr="0069738E">
              <w:rPr>
                <w:szCs w:val="24"/>
              </w:rPr>
              <w:t>3</w:t>
            </w:r>
          </w:p>
        </w:tc>
        <w:tc>
          <w:tcPr>
            <w:tcW w:w="671" w:type="dxa"/>
            <w:shd w:val="clear" w:color="auto" w:fill="FFFFFF"/>
          </w:tcPr>
          <w:p w:rsidR="00AE4FAD" w:rsidRPr="0069738E" w:rsidRDefault="00AE4FAD" w:rsidP="00AE4FAD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  <w:r w:rsidRPr="0069738E">
              <w:rPr>
                <w:szCs w:val="24"/>
              </w:rPr>
              <w:t>0</w:t>
            </w:r>
          </w:p>
        </w:tc>
        <w:tc>
          <w:tcPr>
            <w:tcW w:w="1226" w:type="dxa"/>
            <w:shd w:val="clear" w:color="auto" w:fill="FFFFFF"/>
          </w:tcPr>
          <w:p w:rsidR="00AE4FAD" w:rsidRPr="0069738E" w:rsidRDefault="00AE4FAD" w:rsidP="00AE4FAD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  <w:r w:rsidRPr="0069738E">
              <w:rPr>
                <w:szCs w:val="24"/>
              </w:rPr>
              <w:t xml:space="preserve">67 </w:t>
            </w:r>
          </w:p>
        </w:tc>
        <w:tc>
          <w:tcPr>
            <w:tcW w:w="1735" w:type="dxa"/>
            <w:shd w:val="clear" w:color="auto" w:fill="FFFFFF"/>
          </w:tcPr>
          <w:p w:rsidR="00AE4FAD" w:rsidRPr="0069738E" w:rsidRDefault="00AE4FAD" w:rsidP="00AE4FAD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  <w:r w:rsidRPr="0069738E">
              <w:rPr>
                <w:szCs w:val="24"/>
              </w:rPr>
              <w:t>100%</w:t>
            </w:r>
          </w:p>
        </w:tc>
      </w:tr>
      <w:tr w:rsidR="00AE4FAD" w:rsidRPr="0069738E" w:rsidTr="00AE4FAD">
        <w:tc>
          <w:tcPr>
            <w:tcW w:w="862" w:type="dxa"/>
            <w:shd w:val="clear" w:color="auto" w:fill="FFFFFF"/>
          </w:tcPr>
          <w:p w:rsidR="00AE4FAD" w:rsidRPr="0069738E" w:rsidRDefault="00AE4FAD" w:rsidP="00AE4FAD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AE4FAD" w:rsidRPr="0069738E" w:rsidRDefault="00AE4FAD" w:rsidP="00AE4FAD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785" w:type="dxa"/>
            <w:shd w:val="clear" w:color="auto" w:fill="FFFFFF"/>
          </w:tcPr>
          <w:p w:rsidR="00AE4FAD" w:rsidRPr="0069738E" w:rsidRDefault="00AE4FAD" w:rsidP="00AE4FAD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29" w:type="dxa"/>
            <w:shd w:val="clear" w:color="auto" w:fill="FFFFFF"/>
          </w:tcPr>
          <w:p w:rsidR="00AE4FAD" w:rsidRPr="0069738E" w:rsidRDefault="00AE4FAD" w:rsidP="00AE4FAD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758" w:type="dxa"/>
            <w:shd w:val="clear" w:color="auto" w:fill="FFFFFF"/>
          </w:tcPr>
          <w:p w:rsidR="00AE4FAD" w:rsidRPr="0069738E" w:rsidRDefault="00AE4FAD" w:rsidP="00AE4FAD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FFFFFF"/>
          </w:tcPr>
          <w:p w:rsidR="00AE4FAD" w:rsidRPr="0069738E" w:rsidRDefault="00AE4FAD" w:rsidP="00AE4FAD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671" w:type="dxa"/>
            <w:shd w:val="clear" w:color="auto" w:fill="FFFFFF"/>
          </w:tcPr>
          <w:p w:rsidR="00AE4FAD" w:rsidRPr="0069738E" w:rsidRDefault="00AE4FAD" w:rsidP="00AE4FAD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26" w:type="dxa"/>
            <w:shd w:val="clear" w:color="auto" w:fill="FFFFFF"/>
          </w:tcPr>
          <w:p w:rsidR="00AE4FAD" w:rsidRPr="0069738E" w:rsidRDefault="00AE4FAD" w:rsidP="00AE4FAD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735" w:type="dxa"/>
            <w:shd w:val="clear" w:color="auto" w:fill="FFFFFF"/>
          </w:tcPr>
          <w:p w:rsidR="00AE4FAD" w:rsidRPr="0069738E" w:rsidRDefault="00AE4FAD" w:rsidP="00AE4FAD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AE4FAD" w:rsidRPr="00944DCD" w:rsidRDefault="00AE4FAD" w:rsidP="00AE4FAD">
      <w:pPr>
        <w:spacing w:line="240" w:lineRule="auto"/>
        <w:jc w:val="both"/>
        <w:rPr>
          <w:szCs w:val="24"/>
        </w:rPr>
      </w:pPr>
    </w:p>
    <w:p w:rsidR="00AE4FAD" w:rsidRDefault="00AE4FAD" w:rsidP="00AE4FAD">
      <w:pPr>
        <w:shd w:val="clear" w:color="auto" w:fill="FFFFFF"/>
        <w:spacing w:line="240" w:lineRule="auto"/>
        <w:rPr>
          <w:rFonts w:eastAsia="Times New Roman"/>
          <w:b/>
          <w:bCs/>
          <w:color w:val="000000"/>
          <w:szCs w:val="24"/>
          <w:lang w:eastAsia="ru-RU"/>
        </w:rPr>
      </w:pPr>
      <w:r w:rsidRPr="00FE79E6">
        <w:rPr>
          <w:rFonts w:eastAsia="Times New Roman"/>
          <w:b/>
          <w:bCs/>
          <w:color w:val="000000"/>
          <w:szCs w:val="24"/>
          <w:lang w:eastAsia="ru-RU"/>
        </w:rPr>
        <w:t>Достижение планируемых результатов в соответствии с ПООП НОО и ФГОС</w:t>
      </w:r>
    </w:p>
    <w:p w:rsidR="00AE4FAD" w:rsidRPr="00FE79E6" w:rsidRDefault="00AE4FAD" w:rsidP="00AE4FAD">
      <w:pPr>
        <w:shd w:val="clear" w:color="auto" w:fill="FFFFFF"/>
        <w:spacing w:line="240" w:lineRule="auto"/>
        <w:rPr>
          <w:rFonts w:eastAsia="Times New Roman"/>
          <w:b/>
          <w:szCs w:val="24"/>
          <w:u w:val="single"/>
        </w:rPr>
      </w:pPr>
    </w:p>
    <w:p w:rsidR="00AE4FAD" w:rsidRPr="005E5605" w:rsidRDefault="00AE4FAD" w:rsidP="00AE4FAD">
      <w:pPr>
        <w:shd w:val="clear" w:color="auto" w:fill="FFFFFF"/>
        <w:spacing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Задания, которые </w:t>
      </w:r>
      <w:r w:rsidRPr="005E5605">
        <w:rPr>
          <w:rFonts w:eastAsia="Times New Roman"/>
          <w:b/>
          <w:szCs w:val="24"/>
        </w:rPr>
        <w:t xml:space="preserve">вызвали наибольшие затруднения у </w:t>
      </w:r>
      <w:proofErr w:type="gramStart"/>
      <w:r w:rsidRPr="005E5605">
        <w:rPr>
          <w:rFonts w:eastAsia="Times New Roman"/>
          <w:b/>
          <w:szCs w:val="24"/>
        </w:rPr>
        <w:t>обучающихся</w:t>
      </w:r>
      <w:proofErr w:type="gramEnd"/>
      <w:r>
        <w:rPr>
          <w:rFonts w:eastAsia="Times New Roman"/>
          <w:b/>
          <w:szCs w:val="24"/>
        </w:rPr>
        <w:t>:</w:t>
      </w:r>
    </w:p>
    <w:p w:rsidR="00AE4FAD" w:rsidRPr="00D74F5F" w:rsidRDefault="00AE4FAD" w:rsidP="00AE4FAD">
      <w:pPr>
        <w:numPr>
          <w:ilvl w:val="0"/>
          <w:numId w:val="39"/>
        </w:numPr>
        <w:spacing w:line="240" w:lineRule="auto"/>
        <w:contextualSpacing/>
        <w:jc w:val="both"/>
        <w:rPr>
          <w:rFonts w:eastAsia="Times New Roman"/>
          <w:b/>
          <w:szCs w:val="24"/>
        </w:rPr>
      </w:pPr>
      <w:r w:rsidRPr="00D74F5F">
        <w:rPr>
          <w:rFonts w:eastAsia="Times New Roman"/>
          <w:color w:val="000000"/>
          <w:szCs w:val="24"/>
          <w:lang w:eastAsia="ru-RU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AE4FAD" w:rsidRPr="00D74F5F" w:rsidRDefault="00AE4FAD" w:rsidP="00AE4FAD">
      <w:pPr>
        <w:numPr>
          <w:ilvl w:val="0"/>
          <w:numId w:val="39"/>
        </w:numPr>
        <w:spacing w:line="240" w:lineRule="auto"/>
        <w:contextualSpacing/>
        <w:jc w:val="both"/>
        <w:rPr>
          <w:rFonts w:eastAsia="Times New Roman"/>
          <w:b/>
          <w:szCs w:val="24"/>
        </w:rPr>
      </w:pPr>
      <w:r w:rsidRPr="00D74F5F">
        <w:rPr>
          <w:color w:val="000000"/>
          <w:szCs w:val="24"/>
          <w:shd w:val="clear" w:color="auto" w:fill="FFFFFF"/>
        </w:rPr>
        <w:t xml:space="preserve">Умение решать текстовые задачи. </w:t>
      </w:r>
      <w:proofErr w:type="gramStart"/>
      <w:r w:rsidRPr="00D74F5F">
        <w:rPr>
          <w:color w:val="000000"/>
          <w:szCs w:val="24"/>
          <w:shd w:val="clear" w:color="auto" w:fill="FFFFFF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действия. </w:t>
      </w:r>
      <w:proofErr w:type="gramEnd"/>
    </w:p>
    <w:p w:rsidR="00AE4FAD" w:rsidRPr="00D74F5F" w:rsidRDefault="00AE4FAD" w:rsidP="00AE4FAD">
      <w:pPr>
        <w:pStyle w:val="ad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4F5F">
        <w:rPr>
          <w:rFonts w:ascii="Times New Roman" w:hAnsi="Times New Roman"/>
          <w:color w:val="000000"/>
          <w:sz w:val="24"/>
          <w:szCs w:val="24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AE4FAD" w:rsidRPr="00D74F5F" w:rsidRDefault="00AE4FAD" w:rsidP="00AE4FAD">
      <w:pPr>
        <w:pStyle w:val="ad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4F5F">
        <w:rPr>
          <w:rFonts w:ascii="Times New Roman" w:hAnsi="Times New Roman"/>
          <w:color w:val="000000"/>
          <w:sz w:val="24"/>
          <w:szCs w:val="24"/>
        </w:rPr>
        <w:t>Овладение основами логического и алгоритмического мышления</w:t>
      </w:r>
      <w:proofErr w:type="gramStart"/>
      <w:r w:rsidRPr="00D74F5F"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 w:rsidRPr="00D74F5F">
        <w:rPr>
          <w:rFonts w:ascii="Times New Roman" w:hAnsi="Times New Roman"/>
          <w:color w:val="000000"/>
          <w:sz w:val="24"/>
          <w:szCs w:val="24"/>
        </w:rPr>
        <w:t>обирать, представля</w:t>
      </w:r>
      <w:r>
        <w:rPr>
          <w:rFonts w:ascii="Times New Roman" w:hAnsi="Times New Roman"/>
          <w:color w:val="000000"/>
          <w:sz w:val="24"/>
          <w:szCs w:val="24"/>
        </w:rPr>
        <w:t>ть, интерпретировать информацию</w:t>
      </w:r>
      <w:r w:rsidRPr="00D74F5F">
        <w:rPr>
          <w:rFonts w:ascii="Times New Roman" w:hAnsi="Times New Roman"/>
          <w:color w:val="000000"/>
          <w:sz w:val="24"/>
          <w:szCs w:val="24"/>
        </w:rPr>
        <w:t>.</w:t>
      </w:r>
    </w:p>
    <w:p w:rsidR="00AE4FAD" w:rsidRPr="00D74F5F" w:rsidRDefault="00AE4FAD" w:rsidP="00AE4FAD">
      <w:pPr>
        <w:pStyle w:val="ad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4F5F">
        <w:rPr>
          <w:rFonts w:ascii="Times New Roman" w:hAnsi="Times New Roman"/>
          <w:color w:val="000000"/>
          <w:sz w:val="24"/>
          <w:szCs w:val="24"/>
        </w:rPr>
        <w:t>Овладение основами логического и алгоритмического мышления. Решать задачи в 3–4 действия.</w:t>
      </w:r>
    </w:p>
    <w:p w:rsidR="00AE4FAD" w:rsidRPr="00944DCD" w:rsidRDefault="00285F16" w:rsidP="00AE4FAD">
      <w:pPr>
        <w:pStyle w:val="ad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ВПР по окружающему миру в МБОУ НШДС №17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не писали.</w:t>
      </w:r>
    </w:p>
    <w:p w:rsidR="00AE4FAD" w:rsidRPr="00944DCD" w:rsidRDefault="00AE4FAD" w:rsidP="00AE4FAD">
      <w:pPr>
        <w:pStyle w:val="ad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AE4FAD" w:rsidRPr="00BB6808" w:rsidRDefault="00AE4FAD" w:rsidP="00AE4FAD">
      <w:pPr>
        <w:tabs>
          <w:tab w:val="left" w:pos="0"/>
        </w:tabs>
        <w:spacing w:line="240" w:lineRule="auto"/>
        <w:rPr>
          <w:szCs w:val="24"/>
        </w:rPr>
      </w:pPr>
      <w:r w:rsidRPr="00D02DFF">
        <w:rPr>
          <w:szCs w:val="24"/>
        </w:rPr>
        <w:t>Результаты ВПР в ОУ хорошие. Отмечается небольшое снижение результатов, но в целом они остаются на высоком уровне.</w:t>
      </w:r>
    </w:p>
    <w:p w:rsidR="00AE4FAD" w:rsidRPr="000566E9" w:rsidRDefault="00AE4FAD" w:rsidP="00AE4FAD">
      <w:pPr>
        <w:numPr>
          <w:ilvl w:val="0"/>
          <w:numId w:val="16"/>
        </w:numPr>
        <w:tabs>
          <w:tab w:val="left" w:pos="0"/>
        </w:tabs>
        <w:spacing w:line="240" w:lineRule="auto"/>
        <w:ind w:left="142" w:firstLine="0"/>
        <w:jc w:val="both"/>
        <w:rPr>
          <w:szCs w:val="24"/>
        </w:rPr>
      </w:pPr>
      <w:r w:rsidRPr="000566E9">
        <w:rPr>
          <w:szCs w:val="24"/>
        </w:rPr>
        <w:t xml:space="preserve">По сравнению с прошлым годом успеваемость  и качество обучения </w:t>
      </w:r>
      <w:r>
        <w:rPr>
          <w:szCs w:val="24"/>
        </w:rPr>
        <w:t>осталис</w:t>
      </w:r>
      <w:r w:rsidRPr="000566E9">
        <w:rPr>
          <w:szCs w:val="24"/>
        </w:rPr>
        <w:t>ь</w:t>
      </w:r>
      <w:r>
        <w:rPr>
          <w:szCs w:val="24"/>
        </w:rPr>
        <w:t xml:space="preserve"> на прежнем уровне.</w:t>
      </w:r>
    </w:p>
    <w:p w:rsidR="00AE4FAD" w:rsidRPr="000566E9" w:rsidRDefault="00AE4FAD" w:rsidP="00AE4FAD">
      <w:pPr>
        <w:pStyle w:val="af4"/>
        <w:tabs>
          <w:tab w:val="left" w:pos="0"/>
        </w:tabs>
        <w:jc w:val="left"/>
        <w:rPr>
          <w:sz w:val="24"/>
          <w:szCs w:val="24"/>
        </w:rPr>
      </w:pPr>
      <w:r w:rsidRPr="000566E9">
        <w:rPr>
          <w:sz w:val="24"/>
          <w:szCs w:val="24"/>
        </w:rPr>
        <w:t xml:space="preserve">          Результаты контрольных работ и </w:t>
      </w:r>
      <w:proofErr w:type="gramStart"/>
      <w:r w:rsidRPr="000566E9">
        <w:rPr>
          <w:sz w:val="24"/>
          <w:szCs w:val="24"/>
        </w:rPr>
        <w:t>комплексных работ, проведенных по итогам 20</w:t>
      </w:r>
      <w:r w:rsidR="00A72F27">
        <w:rPr>
          <w:sz w:val="24"/>
          <w:szCs w:val="24"/>
        </w:rPr>
        <w:t>2</w:t>
      </w:r>
      <w:r w:rsidRPr="000566E9">
        <w:rPr>
          <w:sz w:val="24"/>
          <w:szCs w:val="24"/>
        </w:rPr>
        <w:t>1-20</w:t>
      </w:r>
      <w:r>
        <w:rPr>
          <w:sz w:val="24"/>
          <w:szCs w:val="24"/>
        </w:rPr>
        <w:t>2</w:t>
      </w:r>
      <w:r w:rsidR="00A72F2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566E9">
        <w:rPr>
          <w:sz w:val="24"/>
          <w:szCs w:val="24"/>
        </w:rPr>
        <w:t xml:space="preserve"> учебного года показали</w:t>
      </w:r>
      <w:proofErr w:type="gramEnd"/>
      <w:r w:rsidRPr="000566E9">
        <w:rPr>
          <w:sz w:val="24"/>
          <w:szCs w:val="24"/>
        </w:rPr>
        <w:t>, что учащи</w:t>
      </w:r>
      <w:r>
        <w:rPr>
          <w:sz w:val="24"/>
          <w:szCs w:val="24"/>
        </w:rPr>
        <w:t>е</w:t>
      </w:r>
      <w:r w:rsidRPr="000566E9">
        <w:rPr>
          <w:sz w:val="24"/>
          <w:szCs w:val="24"/>
        </w:rPr>
        <w:t>ся подтвердил</w:t>
      </w:r>
      <w:r>
        <w:rPr>
          <w:sz w:val="24"/>
          <w:szCs w:val="24"/>
        </w:rPr>
        <w:t>и</w:t>
      </w:r>
      <w:r w:rsidRPr="000566E9">
        <w:rPr>
          <w:sz w:val="24"/>
          <w:szCs w:val="24"/>
        </w:rPr>
        <w:t xml:space="preserve">  уровень своих знаний по предметам. </w:t>
      </w:r>
    </w:p>
    <w:p w:rsidR="00AE4FAD" w:rsidRPr="000566E9" w:rsidRDefault="00AE4FAD" w:rsidP="00AE4FAD">
      <w:pPr>
        <w:pStyle w:val="af4"/>
        <w:tabs>
          <w:tab w:val="left" w:pos="0"/>
        </w:tabs>
        <w:jc w:val="left"/>
        <w:rPr>
          <w:color w:val="FF0000"/>
          <w:sz w:val="24"/>
          <w:szCs w:val="24"/>
        </w:rPr>
      </w:pPr>
      <w:r w:rsidRPr="000566E9">
        <w:rPr>
          <w:sz w:val="24"/>
          <w:szCs w:val="24"/>
        </w:rPr>
        <w:t xml:space="preserve">        Тестирование по предметам дало возможность отследить  уровень усвоения материала. Это дает возможность учителю прогнозировать результаты, целенаправленно отбирать учебный материал при планировании на следующий год осуществлять дифференцированный подход к каждому обучающемуся.</w:t>
      </w:r>
    </w:p>
    <w:p w:rsidR="00AE4FAD" w:rsidRDefault="00AE4FAD" w:rsidP="00AE4FAD">
      <w:pPr>
        <w:pStyle w:val="af4"/>
        <w:tabs>
          <w:tab w:val="left" w:pos="0"/>
        </w:tabs>
        <w:jc w:val="left"/>
        <w:rPr>
          <w:b/>
          <w:sz w:val="24"/>
          <w:szCs w:val="24"/>
        </w:rPr>
      </w:pPr>
      <w:r w:rsidRPr="000566E9">
        <w:rPr>
          <w:b/>
          <w:color w:val="FF0000"/>
          <w:sz w:val="24"/>
          <w:szCs w:val="24"/>
        </w:rPr>
        <w:lastRenderedPageBreak/>
        <w:t xml:space="preserve">               </w:t>
      </w:r>
      <w:r>
        <w:rPr>
          <w:noProof/>
        </w:rPr>
        <w:drawing>
          <wp:inline distT="0" distB="0" distL="0" distR="0">
            <wp:extent cx="5695950" cy="32480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0566E9">
        <w:rPr>
          <w:b/>
          <w:color w:val="FF0000"/>
          <w:sz w:val="24"/>
          <w:szCs w:val="24"/>
        </w:rPr>
        <w:t xml:space="preserve"> </w:t>
      </w:r>
      <w:r w:rsidRPr="000566E9">
        <w:rPr>
          <w:b/>
          <w:sz w:val="24"/>
          <w:szCs w:val="24"/>
        </w:rPr>
        <w:t xml:space="preserve"> </w:t>
      </w:r>
    </w:p>
    <w:p w:rsidR="00AE4FAD" w:rsidRDefault="00AE4FAD" w:rsidP="00AE4FAD">
      <w:pPr>
        <w:pStyle w:val="af4"/>
        <w:tabs>
          <w:tab w:val="left" w:pos="0"/>
        </w:tabs>
        <w:jc w:val="left"/>
        <w:rPr>
          <w:b/>
          <w:sz w:val="24"/>
          <w:szCs w:val="24"/>
        </w:rPr>
      </w:pPr>
    </w:p>
    <w:p w:rsidR="00AE4FAD" w:rsidRDefault="00AE4FAD" w:rsidP="00AE4FAD">
      <w:pPr>
        <w:pStyle w:val="af4"/>
        <w:tabs>
          <w:tab w:val="left" w:pos="0"/>
        </w:tabs>
        <w:jc w:val="left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05475" cy="32480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E4FAD" w:rsidRDefault="00AE4FAD" w:rsidP="00AE4FAD">
      <w:pPr>
        <w:pStyle w:val="af4"/>
        <w:tabs>
          <w:tab w:val="left" w:pos="0"/>
        </w:tabs>
        <w:jc w:val="left"/>
        <w:rPr>
          <w:b/>
          <w:sz w:val="24"/>
          <w:szCs w:val="24"/>
        </w:rPr>
      </w:pPr>
    </w:p>
    <w:p w:rsidR="00AE4FAD" w:rsidRDefault="00AE4FAD" w:rsidP="00AE4FAD">
      <w:pPr>
        <w:pStyle w:val="af4"/>
        <w:tabs>
          <w:tab w:val="left" w:pos="0"/>
        </w:tabs>
        <w:jc w:val="left"/>
        <w:rPr>
          <w:sz w:val="24"/>
          <w:szCs w:val="24"/>
        </w:rPr>
      </w:pPr>
      <w:r w:rsidRPr="00D02DFF">
        <w:rPr>
          <w:sz w:val="24"/>
          <w:szCs w:val="24"/>
        </w:rPr>
        <w:t>Отмечена положительная динамика в</w:t>
      </w:r>
      <w:r>
        <w:rPr>
          <w:sz w:val="24"/>
          <w:szCs w:val="24"/>
        </w:rPr>
        <w:t xml:space="preserve">о всех </w:t>
      </w:r>
      <w:r w:rsidRPr="00D02DFF">
        <w:rPr>
          <w:sz w:val="24"/>
          <w:szCs w:val="24"/>
        </w:rPr>
        <w:t xml:space="preserve">классах. </w:t>
      </w:r>
      <w:r>
        <w:rPr>
          <w:sz w:val="24"/>
          <w:szCs w:val="24"/>
        </w:rPr>
        <w:t xml:space="preserve">Однако в каждом классе есть </w:t>
      </w:r>
      <w:r w:rsidRPr="00D02DFF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 xml:space="preserve">и, которые выполнили работу на </w:t>
      </w:r>
      <w:r w:rsidRPr="00D02DFF">
        <w:rPr>
          <w:sz w:val="24"/>
          <w:szCs w:val="24"/>
        </w:rPr>
        <w:t xml:space="preserve"> низк</w:t>
      </w:r>
      <w:r>
        <w:rPr>
          <w:sz w:val="24"/>
          <w:szCs w:val="24"/>
        </w:rPr>
        <w:t>ом</w:t>
      </w:r>
      <w:r w:rsidRPr="00D02DFF">
        <w:rPr>
          <w:sz w:val="24"/>
          <w:szCs w:val="24"/>
        </w:rPr>
        <w:t xml:space="preserve"> уров</w:t>
      </w:r>
      <w:r>
        <w:rPr>
          <w:sz w:val="24"/>
          <w:szCs w:val="24"/>
        </w:rPr>
        <w:t>не</w:t>
      </w:r>
      <w:r w:rsidRPr="00D02DFF">
        <w:rPr>
          <w:sz w:val="24"/>
          <w:szCs w:val="24"/>
        </w:rPr>
        <w:t>.</w:t>
      </w:r>
    </w:p>
    <w:p w:rsidR="00AE4FAD" w:rsidRPr="00D02DFF" w:rsidRDefault="00AE4FAD" w:rsidP="00AE4FAD">
      <w:pPr>
        <w:ind w:firstLine="708"/>
        <w:jc w:val="both"/>
        <w:rPr>
          <w:szCs w:val="24"/>
        </w:rPr>
      </w:pPr>
      <w:r w:rsidRPr="00D02DFF">
        <w:rPr>
          <w:szCs w:val="24"/>
        </w:rPr>
        <w:t xml:space="preserve">После проведения анализа установлено, что учащиеся слабо решают текстовые задачи, а вычислительные навыки на достаточном уровне. У учащихся слабо развиты навыки самоконтроля, при списывании допускаются ошибки. Итоги контрольных срезов обсуждаются на заседаниях школьного МО, проводились определенная работа по устранению недочетов. </w:t>
      </w:r>
    </w:p>
    <w:p w:rsidR="00AE4FAD" w:rsidRPr="00D02DFF" w:rsidRDefault="00AE4FAD" w:rsidP="00AE4FAD">
      <w:pPr>
        <w:pStyle w:val="af4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D02DFF">
        <w:rPr>
          <w:bCs/>
          <w:sz w:val="24"/>
          <w:szCs w:val="24"/>
        </w:rPr>
        <w:tab/>
        <w:t xml:space="preserve">Качество знаний учащихся незначительно понизилось, это связано с уменьшением общей численности детей по школе. </w:t>
      </w:r>
      <w:r w:rsidRPr="00D02DFF">
        <w:rPr>
          <w:sz w:val="24"/>
          <w:szCs w:val="24"/>
        </w:rPr>
        <w:t xml:space="preserve"> Учителя называют следующие причины и работают над их устранением: пропуски уроков по болезни, формирование навыка самостоятельной работы при выполнении домашней работы, не внимательное чтение текстового материала, слабый контроль со стороны родителей. Результаты контрольных работ и комплексных работ показали, что учащиеся подтвердили  уровень своих знаний по предметам. </w:t>
      </w:r>
    </w:p>
    <w:p w:rsidR="00AE4FAD" w:rsidRPr="00D02DFF" w:rsidRDefault="00AE4FAD" w:rsidP="00AE4FAD">
      <w:pPr>
        <w:pStyle w:val="af4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D02DFF">
        <w:rPr>
          <w:sz w:val="24"/>
          <w:szCs w:val="24"/>
        </w:rPr>
        <w:lastRenderedPageBreak/>
        <w:tab/>
        <w:t>Тестирование по предметам дало возможность отследить  уровень усвоения материала. Это дает возможность учителю прогнозировать результаты, целенаправленно отбирать учебный материал при планировании на следующий год, осуществлять дифференцированный подход к каждому обучающемуся.</w:t>
      </w:r>
    </w:p>
    <w:p w:rsidR="00AE4FAD" w:rsidRDefault="00AE4FAD" w:rsidP="00AE4FAD">
      <w:pPr>
        <w:jc w:val="center"/>
        <w:rPr>
          <w:szCs w:val="24"/>
        </w:rPr>
      </w:pPr>
    </w:p>
    <w:p w:rsidR="00AE4FAD" w:rsidRPr="00C210BE" w:rsidRDefault="00AE4FAD" w:rsidP="00AE4FAD">
      <w:pPr>
        <w:pStyle w:val="ad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572F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572F7">
        <w:rPr>
          <w:rFonts w:ascii="Times New Roman" w:hAnsi="Times New Roman"/>
          <w:b/>
          <w:sz w:val="24"/>
          <w:szCs w:val="24"/>
        </w:rPr>
        <w:t>V</w:t>
      </w:r>
      <w:proofErr w:type="gramStart"/>
      <w:r>
        <w:t xml:space="preserve">. </w:t>
      </w:r>
      <w:r w:rsidRPr="00D02DFF">
        <w:t xml:space="preserve"> </w:t>
      </w:r>
      <w:r w:rsidRPr="00D02DFF">
        <w:rPr>
          <w:rFonts w:ascii="Times New Roman" w:hAnsi="Times New Roman"/>
          <w:b/>
          <w:sz w:val="24"/>
          <w:szCs w:val="24"/>
        </w:rPr>
        <w:t>Кадровое</w:t>
      </w:r>
      <w:proofErr w:type="gramEnd"/>
      <w:r w:rsidRPr="00D02DFF">
        <w:rPr>
          <w:rFonts w:ascii="Times New Roman" w:hAnsi="Times New Roman"/>
          <w:b/>
          <w:sz w:val="24"/>
          <w:szCs w:val="24"/>
        </w:rPr>
        <w:t xml:space="preserve"> обеспечение образовательного процесса учреждения.</w:t>
      </w:r>
    </w:p>
    <w:p w:rsidR="00AE4FAD" w:rsidRPr="00C210BE" w:rsidRDefault="00AE4FAD" w:rsidP="00AE4FAD">
      <w:pPr>
        <w:pStyle w:val="ad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E4FAD" w:rsidRPr="00D02DFF" w:rsidRDefault="00AE4FAD" w:rsidP="00AE4FAD">
      <w:pPr>
        <w:pStyle w:val="a7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02DFF">
        <w:rPr>
          <w:rFonts w:ascii="Times New Roman" w:hAnsi="Times New Roman"/>
          <w:sz w:val="24"/>
          <w:szCs w:val="24"/>
        </w:rPr>
        <w:t xml:space="preserve">В учреждении педагогический коллектив укомплектован на 100%. </w:t>
      </w:r>
    </w:p>
    <w:tbl>
      <w:tblPr>
        <w:tblW w:w="995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1"/>
        <w:gridCol w:w="1913"/>
        <w:gridCol w:w="1496"/>
      </w:tblGrid>
      <w:tr w:rsidR="00AE4FAD" w:rsidRPr="005416F9" w:rsidTr="00AE4FAD">
        <w:trPr>
          <w:jc w:val="center"/>
        </w:trPr>
        <w:tc>
          <w:tcPr>
            <w:tcW w:w="6541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3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96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%</w:t>
            </w:r>
          </w:p>
        </w:tc>
      </w:tr>
      <w:tr w:rsidR="00AE4FAD" w:rsidRPr="005416F9" w:rsidTr="00AE4FAD">
        <w:trPr>
          <w:jc w:val="center"/>
        </w:trPr>
        <w:tc>
          <w:tcPr>
            <w:tcW w:w="6541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Общее количество работников ОУ (все работники)</w:t>
            </w:r>
          </w:p>
        </w:tc>
        <w:tc>
          <w:tcPr>
            <w:tcW w:w="1913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496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E4FAD" w:rsidRPr="005416F9" w:rsidTr="00AE4FAD">
        <w:trPr>
          <w:jc w:val="center"/>
        </w:trPr>
        <w:tc>
          <w:tcPr>
            <w:tcW w:w="6541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Всего </w:t>
            </w:r>
            <w:r>
              <w:rPr>
                <w:color w:val="000000"/>
                <w:sz w:val="26"/>
                <w:szCs w:val="26"/>
              </w:rPr>
              <w:t>педагогических работников</w:t>
            </w:r>
          </w:p>
        </w:tc>
        <w:tc>
          <w:tcPr>
            <w:tcW w:w="1913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496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E4FAD" w:rsidRPr="005416F9" w:rsidTr="00AE4FAD">
        <w:trPr>
          <w:jc w:val="center"/>
        </w:trPr>
        <w:tc>
          <w:tcPr>
            <w:tcW w:w="6541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Учителя</w:t>
            </w:r>
            <w:r>
              <w:rPr>
                <w:color w:val="000000"/>
                <w:sz w:val="26"/>
                <w:szCs w:val="26"/>
              </w:rPr>
              <w:t>, ведущие уроки</w:t>
            </w:r>
            <w:r w:rsidRPr="005416F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13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96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E4FAD" w:rsidRPr="005416F9" w:rsidTr="00AE4FAD">
        <w:trPr>
          <w:jc w:val="center"/>
        </w:trPr>
        <w:tc>
          <w:tcPr>
            <w:tcW w:w="6541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Учителя </w:t>
            </w:r>
            <w:r w:rsidRPr="005416F9">
              <w:rPr>
                <w:color w:val="000000"/>
                <w:sz w:val="26"/>
                <w:szCs w:val="26"/>
              </w:rPr>
              <w:t>с высшим образованием</w:t>
            </w:r>
          </w:p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ind w:firstLine="574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913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96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99,9</w:t>
            </w:r>
          </w:p>
        </w:tc>
      </w:tr>
      <w:tr w:rsidR="00AE4FAD" w:rsidRPr="005416F9" w:rsidTr="00AE4FAD">
        <w:trPr>
          <w:jc w:val="center"/>
        </w:trPr>
        <w:tc>
          <w:tcPr>
            <w:tcW w:w="6541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ind w:firstLine="1162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с высшим педагогическим</w:t>
            </w:r>
          </w:p>
        </w:tc>
        <w:tc>
          <w:tcPr>
            <w:tcW w:w="1913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96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66,6</w:t>
            </w:r>
          </w:p>
        </w:tc>
      </w:tr>
      <w:tr w:rsidR="00AE4FAD" w:rsidRPr="005416F9" w:rsidTr="00AE4FAD">
        <w:trPr>
          <w:jc w:val="center"/>
        </w:trPr>
        <w:tc>
          <w:tcPr>
            <w:tcW w:w="6541" w:type="dxa"/>
          </w:tcPr>
          <w:p w:rsidR="00AE4FAD" w:rsidRPr="005416F9" w:rsidRDefault="00AE4FAD" w:rsidP="00AE4FAD">
            <w:pPr>
              <w:pStyle w:val="a6"/>
              <w:tabs>
                <w:tab w:val="left" w:pos="426"/>
                <w:tab w:val="left" w:pos="574"/>
              </w:tabs>
              <w:spacing w:before="0" w:after="0"/>
              <w:ind w:left="1162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с </w:t>
            </w:r>
            <w:proofErr w:type="gramStart"/>
            <w:r w:rsidRPr="005416F9">
              <w:rPr>
                <w:color w:val="000000"/>
                <w:sz w:val="26"/>
                <w:szCs w:val="26"/>
              </w:rPr>
              <w:t>высшим</w:t>
            </w:r>
            <w:proofErr w:type="gramEnd"/>
            <w:r w:rsidRPr="005416F9">
              <w:rPr>
                <w:color w:val="000000"/>
                <w:sz w:val="26"/>
                <w:szCs w:val="26"/>
              </w:rPr>
              <w:t xml:space="preserve"> (не педагогическим), прошедшие переподготовку</w:t>
            </w:r>
          </w:p>
        </w:tc>
        <w:tc>
          <w:tcPr>
            <w:tcW w:w="1913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96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33,3</w:t>
            </w:r>
          </w:p>
        </w:tc>
      </w:tr>
      <w:tr w:rsidR="00AE4FAD" w:rsidRPr="005416F9" w:rsidTr="00AE4FAD">
        <w:trPr>
          <w:jc w:val="center"/>
        </w:trPr>
        <w:tc>
          <w:tcPr>
            <w:tcW w:w="6541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Педагогические работники</w:t>
            </w:r>
            <w:r w:rsidRPr="005416F9">
              <w:rPr>
                <w:color w:val="000000"/>
                <w:sz w:val="26"/>
                <w:szCs w:val="26"/>
              </w:rPr>
              <w:t>, прошедшие курсы повыш</w:t>
            </w:r>
            <w:r>
              <w:rPr>
                <w:color w:val="000000"/>
                <w:sz w:val="26"/>
                <w:szCs w:val="26"/>
              </w:rPr>
              <w:t>ения квалификации за последние 3 года</w:t>
            </w:r>
            <w:r w:rsidRPr="005416F9">
              <w:rPr>
                <w:color w:val="000000"/>
                <w:sz w:val="26"/>
                <w:szCs w:val="26"/>
              </w:rPr>
              <w:t xml:space="preserve"> (физические лица)</w:t>
            </w:r>
          </w:p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                   из них:</w:t>
            </w:r>
          </w:p>
        </w:tc>
        <w:tc>
          <w:tcPr>
            <w:tcW w:w="1913" w:type="dxa"/>
          </w:tcPr>
          <w:p w:rsidR="00AE4FAD" w:rsidRPr="001573A7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1573A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96" w:type="dxa"/>
          </w:tcPr>
          <w:p w:rsidR="00AE4FAD" w:rsidRPr="001573A7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1573A7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E4FAD" w:rsidRPr="005416F9" w:rsidTr="00AE4FAD">
        <w:trPr>
          <w:jc w:val="center"/>
        </w:trPr>
        <w:tc>
          <w:tcPr>
            <w:tcW w:w="6541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по ФГОС</w:t>
            </w:r>
          </w:p>
        </w:tc>
        <w:tc>
          <w:tcPr>
            <w:tcW w:w="1913" w:type="dxa"/>
          </w:tcPr>
          <w:p w:rsidR="00AE4FAD" w:rsidRPr="001573A7" w:rsidRDefault="00AC6DF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96" w:type="dxa"/>
          </w:tcPr>
          <w:p w:rsidR="00AE4FAD" w:rsidRPr="001573A7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33,3</w:t>
            </w:r>
          </w:p>
        </w:tc>
      </w:tr>
      <w:tr w:rsidR="00AE4FAD" w:rsidRPr="005416F9" w:rsidTr="00AE4FAD">
        <w:trPr>
          <w:jc w:val="center"/>
        </w:trPr>
        <w:tc>
          <w:tcPr>
            <w:tcW w:w="6541" w:type="dxa"/>
          </w:tcPr>
          <w:p w:rsidR="00AE4FAD" w:rsidRPr="005416F9" w:rsidRDefault="00AE4FAD" w:rsidP="00AE4FAD">
            <w:pPr>
              <w:pStyle w:val="a6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Учителя, аттестованные на квалификационные категории (всего):</w:t>
            </w:r>
          </w:p>
          <w:p w:rsidR="00AE4FAD" w:rsidRPr="005416F9" w:rsidRDefault="00AE4FAD" w:rsidP="00AE4FAD">
            <w:pPr>
              <w:pStyle w:val="a6"/>
              <w:spacing w:before="0" w:after="0"/>
              <w:ind w:firstLine="574"/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из них:  </w:t>
            </w:r>
          </w:p>
        </w:tc>
        <w:tc>
          <w:tcPr>
            <w:tcW w:w="1913" w:type="dxa"/>
          </w:tcPr>
          <w:p w:rsidR="00AE4FAD" w:rsidRPr="001573A7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96" w:type="dxa"/>
          </w:tcPr>
          <w:p w:rsidR="00AE4FAD" w:rsidRPr="001573A7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66,6</w:t>
            </w:r>
          </w:p>
        </w:tc>
      </w:tr>
      <w:tr w:rsidR="00AE4FAD" w:rsidRPr="005416F9" w:rsidTr="00AE4FAD">
        <w:trPr>
          <w:jc w:val="center"/>
        </w:trPr>
        <w:tc>
          <w:tcPr>
            <w:tcW w:w="6541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>на высшую квалификационную категорию</w:t>
            </w:r>
          </w:p>
        </w:tc>
        <w:tc>
          <w:tcPr>
            <w:tcW w:w="1913" w:type="dxa"/>
          </w:tcPr>
          <w:p w:rsidR="00AE4FAD" w:rsidRPr="001573A7" w:rsidRDefault="00AC6DFD" w:rsidP="00AE4FAD">
            <w:pPr>
              <w:pStyle w:val="a6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96" w:type="dxa"/>
          </w:tcPr>
          <w:p w:rsidR="00AE4FAD" w:rsidRPr="001573A7" w:rsidRDefault="00AC6DFD" w:rsidP="00AE4FAD">
            <w:pPr>
              <w:pStyle w:val="a6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66,6</w:t>
            </w:r>
          </w:p>
        </w:tc>
      </w:tr>
      <w:tr w:rsidR="00AE4FAD" w:rsidRPr="005416F9" w:rsidTr="00AE4FAD">
        <w:trPr>
          <w:jc w:val="center"/>
        </w:trPr>
        <w:tc>
          <w:tcPr>
            <w:tcW w:w="6541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</w:tcPr>
          <w:p w:rsidR="00AE4FAD" w:rsidRPr="001573A7" w:rsidRDefault="00AE4FAD" w:rsidP="00AE4FAD">
            <w:pPr>
              <w:pStyle w:val="a6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96" w:type="dxa"/>
          </w:tcPr>
          <w:p w:rsidR="00AE4FAD" w:rsidRPr="001573A7" w:rsidRDefault="00AE4FAD" w:rsidP="00AE4FAD">
            <w:pPr>
              <w:pStyle w:val="a6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33,30</w:t>
            </w:r>
          </w:p>
        </w:tc>
      </w:tr>
      <w:tr w:rsidR="00AE4FAD" w:rsidRPr="005416F9" w:rsidTr="00AE4FAD">
        <w:trPr>
          <w:jc w:val="center"/>
        </w:trPr>
        <w:tc>
          <w:tcPr>
            <w:tcW w:w="6541" w:type="dxa"/>
          </w:tcPr>
          <w:p w:rsidR="00AE4FAD" w:rsidRPr="005416F9" w:rsidRDefault="00AE4FAD" w:rsidP="00AE4FAD">
            <w:pPr>
              <w:pStyle w:val="a6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5416F9">
              <w:rPr>
                <w:color w:val="000000"/>
                <w:sz w:val="26"/>
                <w:szCs w:val="26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</w:tcPr>
          <w:p w:rsidR="00AE4FAD" w:rsidRPr="001573A7" w:rsidRDefault="00AE4FAD" w:rsidP="00AE4FAD">
            <w:pPr>
              <w:pStyle w:val="a6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1573A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96" w:type="dxa"/>
          </w:tcPr>
          <w:p w:rsidR="00AE4FAD" w:rsidRPr="001573A7" w:rsidRDefault="00AE4FAD" w:rsidP="00AE4FAD">
            <w:pPr>
              <w:pStyle w:val="a6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1573A7"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AE4FAD" w:rsidRPr="004339E5" w:rsidRDefault="00AE4FAD" w:rsidP="00AE4FAD">
      <w:pPr>
        <w:pStyle w:val="a6"/>
        <w:tabs>
          <w:tab w:val="left" w:pos="975"/>
        </w:tabs>
        <w:jc w:val="center"/>
        <w:rPr>
          <w:color w:val="000000"/>
          <w:sz w:val="26"/>
          <w:szCs w:val="26"/>
        </w:rPr>
      </w:pPr>
      <w:r w:rsidRPr="00864CBA">
        <w:rPr>
          <w:b/>
          <w:color w:val="000000"/>
          <w:sz w:val="26"/>
          <w:szCs w:val="26"/>
        </w:rPr>
        <w:t>Характеристика административно-управленческого персонала</w:t>
      </w:r>
    </w:p>
    <w:tbl>
      <w:tblPr>
        <w:tblW w:w="4877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6"/>
        <w:gridCol w:w="1539"/>
      </w:tblGrid>
      <w:tr w:rsidR="00AE4FAD" w:rsidRPr="001C46A2" w:rsidTr="00AE4FAD">
        <w:trPr>
          <w:jc w:val="center"/>
        </w:trPr>
        <w:tc>
          <w:tcPr>
            <w:tcW w:w="4188" w:type="pct"/>
          </w:tcPr>
          <w:p w:rsidR="00AE4FAD" w:rsidRPr="001C46A2" w:rsidRDefault="00AE4FAD" w:rsidP="00AE4FAD">
            <w:pPr>
              <w:pStyle w:val="a6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12" w:type="pct"/>
          </w:tcPr>
          <w:p w:rsidR="00AE4FAD" w:rsidRPr="001C46A2" w:rsidRDefault="00AE4FAD" w:rsidP="00AE4FAD">
            <w:pPr>
              <w:pStyle w:val="a6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Количество</w:t>
            </w:r>
          </w:p>
        </w:tc>
      </w:tr>
      <w:tr w:rsidR="00AE4FAD" w:rsidRPr="001C46A2" w:rsidTr="00AE4FAD">
        <w:trPr>
          <w:jc w:val="center"/>
        </w:trPr>
        <w:tc>
          <w:tcPr>
            <w:tcW w:w="4188" w:type="pct"/>
          </w:tcPr>
          <w:p w:rsidR="00AE4FAD" w:rsidRPr="001C46A2" w:rsidRDefault="00AE4FAD" w:rsidP="00AE4FAD">
            <w:pPr>
              <w:pStyle w:val="a6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</w:tcPr>
          <w:p w:rsidR="00AE4FAD" w:rsidRPr="001C46A2" w:rsidRDefault="00AE4FAD" w:rsidP="00AE4FAD">
            <w:pPr>
              <w:pStyle w:val="a6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E4FAD" w:rsidRPr="001C46A2" w:rsidTr="00AE4FAD">
        <w:trPr>
          <w:jc w:val="center"/>
        </w:trPr>
        <w:tc>
          <w:tcPr>
            <w:tcW w:w="4188" w:type="pct"/>
          </w:tcPr>
          <w:p w:rsidR="00AE4FAD" w:rsidRPr="001C46A2" w:rsidRDefault="00AE4FAD" w:rsidP="00AE4FAD">
            <w:pPr>
              <w:pStyle w:val="a6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</w:tcPr>
          <w:p w:rsidR="00AE4FAD" w:rsidRPr="001C46A2" w:rsidRDefault="00AE4FAD" w:rsidP="00AE4FAD">
            <w:pPr>
              <w:pStyle w:val="a6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E4FAD" w:rsidRPr="001C46A2" w:rsidTr="00AE4FAD">
        <w:trPr>
          <w:jc w:val="center"/>
        </w:trPr>
        <w:tc>
          <w:tcPr>
            <w:tcW w:w="4188" w:type="pct"/>
          </w:tcPr>
          <w:p w:rsidR="00AE4FAD" w:rsidRPr="001C46A2" w:rsidRDefault="00AE4FAD" w:rsidP="00AE4FAD">
            <w:pPr>
              <w:pStyle w:val="a6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</w:tcPr>
          <w:p w:rsidR="00AE4FAD" w:rsidRPr="001C46A2" w:rsidRDefault="00AE4FAD" w:rsidP="00AE4FAD">
            <w:pPr>
              <w:pStyle w:val="a6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E4FAD" w:rsidRPr="001C46A2" w:rsidTr="00AE4FAD">
        <w:trPr>
          <w:jc w:val="center"/>
        </w:trPr>
        <w:tc>
          <w:tcPr>
            <w:tcW w:w="4188" w:type="pct"/>
          </w:tcPr>
          <w:p w:rsidR="00AE4FAD" w:rsidRPr="001C46A2" w:rsidRDefault="00AE4FAD" w:rsidP="00AE4FAD">
            <w:pPr>
              <w:pStyle w:val="a6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персонал, получивший или повысивший квалификацию в области менеджмен</w:t>
            </w:r>
            <w:r>
              <w:rPr>
                <w:color w:val="000000"/>
                <w:sz w:val="26"/>
                <w:szCs w:val="26"/>
              </w:rPr>
              <w:t>та за последние 3</w:t>
            </w:r>
            <w:r w:rsidRPr="001C46A2">
              <w:rPr>
                <w:color w:val="000000"/>
                <w:sz w:val="26"/>
                <w:szCs w:val="26"/>
              </w:rPr>
              <w:t xml:space="preserve"> лет (физические лица)</w:t>
            </w:r>
          </w:p>
        </w:tc>
        <w:tc>
          <w:tcPr>
            <w:tcW w:w="812" w:type="pct"/>
          </w:tcPr>
          <w:p w:rsidR="00AE4FAD" w:rsidRPr="001C46A2" w:rsidRDefault="00AE4FAD" w:rsidP="00AE4FAD">
            <w:pPr>
              <w:pStyle w:val="a6"/>
              <w:tabs>
                <w:tab w:val="left" w:pos="14"/>
                <w:tab w:val="left" w:pos="435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E4FAD" w:rsidRPr="001C46A2" w:rsidTr="00AE4FAD">
        <w:trPr>
          <w:jc w:val="center"/>
        </w:trPr>
        <w:tc>
          <w:tcPr>
            <w:tcW w:w="4188" w:type="pct"/>
          </w:tcPr>
          <w:p w:rsidR="00AE4FAD" w:rsidRPr="001C46A2" w:rsidRDefault="00AE4FAD" w:rsidP="00AE4FAD">
            <w:pPr>
              <w:pStyle w:val="a6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</w:tcPr>
          <w:p w:rsidR="00AE4FAD" w:rsidRPr="001C46A2" w:rsidRDefault="00AE4FAD" w:rsidP="00AE4FAD">
            <w:pPr>
              <w:pStyle w:val="a6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AE4FAD" w:rsidRPr="001C46A2" w:rsidTr="00AE4FAD">
        <w:trPr>
          <w:jc w:val="center"/>
        </w:trPr>
        <w:tc>
          <w:tcPr>
            <w:tcW w:w="4188" w:type="pct"/>
          </w:tcPr>
          <w:p w:rsidR="00AE4FAD" w:rsidRPr="001C46A2" w:rsidRDefault="00AE4FAD" w:rsidP="00AE4FAD">
            <w:pPr>
              <w:pStyle w:val="a6"/>
              <w:tabs>
                <w:tab w:val="left" w:pos="14"/>
                <w:tab w:val="left" w:pos="574"/>
              </w:tabs>
              <w:jc w:val="both"/>
              <w:rPr>
                <w:color w:val="000000"/>
                <w:sz w:val="26"/>
                <w:szCs w:val="26"/>
              </w:rPr>
            </w:pPr>
            <w:r w:rsidRPr="001C46A2">
              <w:rPr>
                <w:color w:val="000000"/>
                <w:sz w:val="26"/>
                <w:szCs w:val="26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</w:tcPr>
          <w:p w:rsidR="00AE4FAD" w:rsidRPr="001C46A2" w:rsidRDefault="00AE4FAD" w:rsidP="00AE4FAD">
            <w:pPr>
              <w:pStyle w:val="a6"/>
              <w:tabs>
                <w:tab w:val="left" w:pos="14"/>
                <w:tab w:val="left" w:pos="57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AE4FAD" w:rsidRDefault="00AE4FAD" w:rsidP="00AE4FAD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E4FAD" w:rsidRPr="00D02DFF" w:rsidRDefault="00AE4FAD" w:rsidP="00AE4FAD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E4FAD" w:rsidRDefault="00AE4FAD" w:rsidP="00AE4FAD">
      <w:pPr>
        <w:pStyle w:val="ad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2DFF">
        <w:rPr>
          <w:rFonts w:ascii="Times New Roman" w:hAnsi="Times New Roman"/>
          <w:color w:val="000000"/>
          <w:sz w:val="24"/>
          <w:szCs w:val="24"/>
        </w:rPr>
        <w:lastRenderedPageBreak/>
        <w:t>Педагоги учреждения проходят курсы повышения квалификации не реже 1 раза в 3 года:</w:t>
      </w:r>
    </w:p>
    <w:p w:rsidR="00AE4FAD" w:rsidRDefault="00AE4FAD" w:rsidP="00AE4FAD">
      <w:pPr>
        <w:pStyle w:val="ad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4FAD" w:rsidRDefault="00AE4FAD" w:rsidP="00AE4FAD">
      <w:pPr>
        <w:pStyle w:val="ad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946"/>
        <w:gridCol w:w="834"/>
        <w:gridCol w:w="6162"/>
      </w:tblGrid>
      <w:tr w:rsidR="00AE4FAD" w:rsidRPr="00546952" w:rsidTr="00AE4FAD">
        <w:trPr>
          <w:trHeight w:val="282"/>
        </w:trPr>
        <w:tc>
          <w:tcPr>
            <w:tcW w:w="556" w:type="dxa"/>
          </w:tcPr>
          <w:p w:rsidR="00AE4FAD" w:rsidRPr="00546952" w:rsidRDefault="00AE4FAD" w:rsidP="00AE4FAD">
            <w:pPr>
              <w:tabs>
                <w:tab w:val="left" w:pos="972"/>
              </w:tabs>
              <w:jc w:val="center"/>
              <w:rPr>
                <w:szCs w:val="24"/>
              </w:rPr>
            </w:pPr>
            <w:r w:rsidRPr="00546952">
              <w:rPr>
                <w:szCs w:val="24"/>
              </w:rPr>
              <w:t>№</w:t>
            </w:r>
          </w:p>
        </w:tc>
        <w:tc>
          <w:tcPr>
            <w:tcW w:w="1946" w:type="dxa"/>
          </w:tcPr>
          <w:p w:rsidR="00AE4FAD" w:rsidRPr="00546952" w:rsidRDefault="00AE4FAD" w:rsidP="00AE4FAD">
            <w:pPr>
              <w:jc w:val="center"/>
              <w:rPr>
                <w:szCs w:val="24"/>
              </w:rPr>
            </w:pPr>
            <w:r w:rsidRPr="00546952">
              <w:rPr>
                <w:szCs w:val="24"/>
              </w:rPr>
              <w:t>Ф.И.О</w:t>
            </w:r>
          </w:p>
          <w:p w:rsidR="00AE4FAD" w:rsidRPr="00546952" w:rsidRDefault="00AE4FAD" w:rsidP="00AE4FAD">
            <w:pPr>
              <w:jc w:val="center"/>
              <w:rPr>
                <w:szCs w:val="24"/>
              </w:rPr>
            </w:pPr>
            <w:r w:rsidRPr="00546952">
              <w:rPr>
                <w:szCs w:val="24"/>
              </w:rPr>
              <w:t>педагога</w:t>
            </w:r>
          </w:p>
        </w:tc>
        <w:tc>
          <w:tcPr>
            <w:tcW w:w="834" w:type="dxa"/>
          </w:tcPr>
          <w:p w:rsidR="00AE4FAD" w:rsidRPr="00546952" w:rsidRDefault="00AE4FAD" w:rsidP="00AE4FAD">
            <w:pPr>
              <w:jc w:val="center"/>
              <w:rPr>
                <w:szCs w:val="24"/>
              </w:rPr>
            </w:pPr>
            <w:proofErr w:type="spellStart"/>
            <w:r w:rsidRPr="00546952">
              <w:rPr>
                <w:szCs w:val="24"/>
              </w:rPr>
              <w:t>Пед</w:t>
            </w:r>
            <w:proofErr w:type="spellEnd"/>
            <w:r w:rsidRPr="00546952">
              <w:rPr>
                <w:szCs w:val="24"/>
              </w:rPr>
              <w:t>.</w:t>
            </w:r>
          </w:p>
          <w:p w:rsidR="00AE4FAD" w:rsidRPr="00546952" w:rsidRDefault="00AE4FAD" w:rsidP="00AE4FAD">
            <w:pPr>
              <w:jc w:val="center"/>
              <w:rPr>
                <w:szCs w:val="24"/>
              </w:rPr>
            </w:pPr>
            <w:r w:rsidRPr="00546952">
              <w:rPr>
                <w:szCs w:val="24"/>
              </w:rPr>
              <w:t>Стаж</w:t>
            </w:r>
          </w:p>
        </w:tc>
        <w:tc>
          <w:tcPr>
            <w:tcW w:w="6162" w:type="dxa"/>
          </w:tcPr>
          <w:p w:rsidR="00AE4FAD" w:rsidRPr="002F24A8" w:rsidRDefault="00AE4FAD" w:rsidP="00AE4FAD">
            <w:pPr>
              <w:jc w:val="center"/>
              <w:rPr>
                <w:szCs w:val="24"/>
              </w:rPr>
            </w:pPr>
            <w:r w:rsidRPr="002F24A8">
              <w:rPr>
                <w:szCs w:val="24"/>
              </w:rPr>
              <w:t>Курсы, семинары</w:t>
            </w:r>
          </w:p>
        </w:tc>
      </w:tr>
      <w:tr w:rsidR="00AE4FAD" w:rsidRPr="00546952" w:rsidTr="00AE4FAD">
        <w:trPr>
          <w:trHeight w:val="1399"/>
        </w:trPr>
        <w:tc>
          <w:tcPr>
            <w:tcW w:w="556" w:type="dxa"/>
          </w:tcPr>
          <w:p w:rsidR="00AE4FAD" w:rsidRPr="00546952" w:rsidRDefault="00AE4FAD" w:rsidP="00AE4FAD">
            <w:pPr>
              <w:ind w:right="-108"/>
              <w:rPr>
                <w:szCs w:val="24"/>
              </w:rPr>
            </w:pPr>
            <w:r w:rsidRPr="00546952">
              <w:rPr>
                <w:szCs w:val="24"/>
              </w:rPr>
              <w:t>1</w:t>
            </w:r>
          </w:p>
        </w:tc>
        <w:tc>
          <w:tcPr>
            <w:tcW w:w="1946" w:type="dxa"/>
          </w:tcPr>
          <w:p w:rsidR="00AE4FAD" w:rsidRPr="004339E5" w:rsidRDefault="00AE4FAD" w:rsidP="00AE4FAD">
            <w:pPr>
              <w:pStyle w:val="ad"/>
              <w:tabs>
                <w:tab w:val="left" w:pos="284"/>
                <w:tab w:val="left" w:pos="1276"/>
              </w:tabs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39E5">
              <w:rPr>
                <w:rFonts w:ascii="Times New Roman" w:hAnsi="Times New Roman"/>
                <w:sz w:val="24"/>
                <w:szCs w:val="24"/>
              </w:rPr>
              <w:t>Лыкова Любовь Николаевна</w:t>
            </w:r>
          </w:p>
          <w:p w:rsidR="00AE4FAD" w:rsidRPr="004339E5" w:rsidRDefault="00AE4FAD" w:rsidP="00AE4FAD">
            <w:pPr>
              <w:pStyle w:val="ad"/>
              <w:tabs>
                <w:tab w:val="left" w:pos="284"/>
                <w:tab w:val="left" w:pos="1276"/>
              </w:tabs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39E5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34" w:type="dxa"/>
          </w:tcPr>
          <w:p w:rsidR="00AE4FAD" w:rsidRPr="00495606" w:rsidRDefault="00AE4FAD" w:rsidP="00AE4FAD">
            <w:pPr>
              <w:jc w:val="center"/>
              <w:rPr>
                <w:szCs w:val="24"/>
              </w:rPr>
            </w:pPr>
            <w:r w:rsidRPr="004339E5"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6</w:t>
            </w:r>
          </w:p>
        </w:tc>
        <w:tc>
          <w:tcPr>
            <w:tcW w:w="6162" w:type="dxa"/>
          </w:tcPr>
          <w:p w:rsidR="00AE4FAD" w:rsidRPr="00D02DFF" w:rsidRDefault="00AE4FAD" w:rsidP="00AE4FAD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D02DFF">
              <w:t xml:space="preserve"> Курсы повышения квалификации ГБП ОУИО «ИРКПО» «Особенности организации  и проектирования образовательного процесса для обучающихся  с ОВЗ в условиях реализации ФГОС» (96 часа). 23.06.2016г.</w:t>
            </w:r>
          </w:p>
          <w:p w:rsidR="00AE4FAD" w:rsidRPr="00D02DFF" w:rsidRDefault="00AE4FAD" w:rsidP="00AE4FAD">
            <w:pPr>
              <w:pStyle w:val="ad"/>
              <w:tabs>
                <w:tab w:val="left" w:pos="284"/>
                <w:tab w:val="left" w:pos="1276"/>
              </w:tabs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FAD" w:rsidRPr="00546952" w:rsidTr="00AE4FAD">
        <w:trPr>
          <w:trHeight w:val="240"/>
        </w:trPr>
        <w:tc>
          <w:tcPr>
            <w:tcW w:w="556" w:type="dxa"/>
          </w:tcPr>
          <w:p w:rsidR="00AE4FAD" w:rsidRPr="00546952" w:rsidRDefault="00AE4FAD" w:rsidP="00AE4FAD">
            <w:pPr>
              <w:ind w:right="-108"/>
              <w:rPr>
                <w:szCs w:val="24"/>
              </w:rPr>
            </w:pPr>
            <w:r w:rsidRPr="00546952">
              <w:rPr>
                <w:szCs w:val="24"/>
              </w:rPr>
              <w:t>2</w:t>
            </w:r>
          </w:p>
        </w:tc>
        <w:tc>
          <w:tcPr>
            <w:tcW w:w="1946" w:type="dxa"/>
          </w:tcPr>
          <w:p w:rsidR="00AE4FAD" w:rsidRPr="00D02DFF" w:rsidRDefault="00AE4FAD" w:rsidP="00AE4FAD">
            <w:pPr>
              <w:pStyle w:val="ad"/>
              <w:tabs>
                <w:tab w:val="left" w:pos="284"/>
                <w:tab w:val="left" w:pos="1276"/>
              </w:tabs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DFF">
              <w:rPr>
                <w:rFonts w:ascii="Times New Roman" w:hAnsi="Times New Roman"/>
                <w:sz w:val="24"/>
                <w:szCs w:val="24"/>
              </w:rPr>
              <w:t>Ведерникова Наталья Семёновна</w:t>
            </w:r>
          </w:p>
          <w:p w:rsidR="00AE4FAD" w:rsidRPr="00D02DFF" w:rsidRDefault="00AE4FAD" w:rsidP="00AE4FAD">
            <w:pPr>
              <w:pStyle w:val="ad"/>
              <w:tabs>
                <w:tab w:val="left" w:pos="284"/>
                <w:tab w:val="left" w:pos="1276"/>
              </w:tabs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2DF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34" w:type="dxa"/>
          </w:tcPr>
          <w:p w:rsidR="00AE4FAD" w:rsidRPr="00546952" w:rsidRDefault="00AE4FAD" w:rsidP="00AE4F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6162" w:type="dxa"/>
          </w:tcPr>
          <w:p w:rsidR="00AE4FAD" w:rsidRDefault="00AE4FAD" w:rsidP="00AE4FAD">
            <w:pPr>
              <w:rPr>
                <w:rFonts w:eastAsia="Times New Roman"/>
                <w:szCs w:val="24"/>
                <w:lang w:eastAsia="ru-RU"/>
              </w:rPr>
            </w:pPr>
            <w:r w:rsidRPr="00561FB4">
              <w:rPr>
                <w:rFonts w:eastAsia="Times New Roman"/>
                <w:szCs w:val="24"/>
                <w:lang w:eastAsia="ru-RU"/>
              </w:rPr>
              <w:t>1. 08.12.2021   ООО «Центр инновационного образования и воспитания»</w:t>
            </w:r>
          </w:p>
          <w:p w:rsidR="00AE4FAD" w:rsidRPr="00D02DFF" w:rsidRDefault="00AE4FAD" w:rsidP="00AE4FAD">
            <w:pPr>
              <w:pStyle w:val="ad"/>
              <w:tabs>
                <w:tab w:val="left" w:pos="284"/>
                <w:tab w:val="left" w:pos="1276"/>
              </w:tabs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FB4">
              <w:rPr>
                <w:rFonts w:ascii="Times New Roman" w:hAnsi="Times New Roman"/>
                <w:sz w:val="24"/>
                <w:szCs w:val="24"/>
              </w:rPr>
              <w:t xml:space="preserve"> Коррекционная  педагогика и особенности образования и воспитания детей с ОВЗ - 73 часа.</w:t>
            </w:r>
          </w:p>
        </w:tc>
      </w:tr>
      <w:tr w:rsidR="00AE4FAD" w:rsidRPr="00546952" w:rsidTr="00AE4FAD">
        <w:trPr>
          <w:trHeight w:val="290"/>
        </w:trPr>
        <w:tc>
          <w:tcPr>
            <w:tcW w:w="556" w:type="dxa"/>
          </w:tcPr>
          <w:p w:rsidR="00AE4FAD" w:rsidRPr="00546952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t>3</w:t>
            </w:r>
          </w:p>
        </w:tc>
        <w:tc>
          <w:tcPr>
            <w:tcW w:w="1946" w:type="dxa"/>
          </w:tcPr>
          <w:p w:rsidR="00AE4FAD" w:rsidRPr="00546952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t>Возняк Надежда Александровна</w:t>
            </w:r>
          </w:p>
          <w:p w:rsidR="00AE4FAD" w:rsidRPr="00546952" w:rsidRDefault="00AE4FAD" w:rsidP="00AE4FAD">
            <w:pPr>
              <w:rPr>
                <w:szCs w:val="24"/>
              </w:rPr>
            </w:pPr>
          </w:p>
          <w:p w:rsidR="00AE4FAD" w:rsidRPr="00546952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t>Воспитатель</w:t>
            </w:r>
          </w:p>
        </w:tc>
        <w:tc>
          <w:tcPr>
            <w:tcW w:w="834" w:type="dxa"/>
          </w:tcPr>
          <w:p w:rsidR="00AE4FAD" w:rsidRPr="00546952" w:rsidRDefault="00AE4FAD" w:rsidP="00AE4F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162" w:type="dxa"/>
          </w:tcPr>
          <w:p w:rsidR="00AE4FAD" w:rsidRPr="001B30F8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t xml:space="preserve"> </w:t>
            </w:r>
            <w:r w:rsidRPr="001B30F8">
              <w:rPr>
                <w:szCs w:val="24"/>
              </w:rPr>
              <w:t>1) Удостоверение о повышении квалификации «Современные подходы к организации работы с детьми ОВЗ в дошкольных образовательных организациях в условиях организации ФГОС» 22.04.2019 г.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>2) Удостоверение о повышении квалификации «Обучение дошкольников основам персональной финансовой грамотности в условиях ДОО»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>04.10.2021 г.</w:t>
            </w:r>
          </w:p>
          <w:p w:rsidR="00AE4FAD" w:rsidRPr="00546952" w:rsidRDefault="00AE4FAD" w:rsidP="00AE4FAD">
            <w:pPr>
              <w:jc w:val="both"/>
              <w:rPr>
                <w:szCs w:val="24"/>
              </w:rPr>
            </w:pPr>
          </w:p>
        </w:tc>
      </w:tr>
      <w:tr w:rsidR="00AE4FAD" w:rsidRPr="00546952" w:rsidTr="00AE4FAD">
        <w:trPr>
          <w:trHeight w:val="266"/>
        </w:trPr>
        <w:tc>
          <w:tcPr>
            <w:tcW w:w="556" w:type="dxa"/>
          </w:tcPr>
          <w:p w:rsidR="00AE4FAD" w:rsidRPr="00546952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t>4</w:t>
            </w:r>
          </w:p>
        </w:tc>
        <w:tc>
          <w:tcPr>
            <w:tcW w:w="1946" w:type="dxa"/>
          </w:tcPr>
          <w:p w:rsidR="00AE4FAD" w:rsidRPr="00546952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t>Данилова Ульяна Петровна</w:t>
            </w:r>
          </w:p>
          <w:p w:rsidR="00AE4FAD" w:rsidRPr="00546952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t xml:space="preserve">Воспитатель </w:t>
            </w:r>
          </w:p>
        </w:tc>
        <w:tc>
          <w:tcPr>
            <w:tcW w:w="834" w:type="dxa"/>
          </w:tcPr>
          <w:p w:rsidR="00AE4FAD" w:rsidRPr="00546952" w:rsidRDefault="00AE4FAD" w:rsidP="00AE4F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162" w:type="dxa"/>
          </w:tcPr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>1) Диплом о профессиональной переподготовке 260 ч. (22 июля 2019г.)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>2) Сертификат участника семинара проекта «Родительский открытый университет по теме «Адаптация детей к условиям образовательной организации» (29 ноября 2018г.)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>3) Удостоверение о повышении квалификации ИК</w:t>
            </w:r>
            <w:proofErr w:type="gramStart"/>
            <w:r w:rsidRPr="001B30F8">
              <w:rPr>
                <w:szCs w:val="24"/>
              </w:rPr>
              <w:t>Т-</w:t>
            </w:r>
            <w:proofErr w:type="gramEnd"/>
            <w:r w:rsidRPr="001B30F8">
              <w:rPr>
                <w:szCs w:val="24"/>
              </w:rPr>
              <w:t xml:space="preserve"> компетенции педагогических работников 72 ч. (29 января 2018г.)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>4) Сертификат об участии в работе III областной конференции «Диссеминация опыта по гуманной педагогике» в секции «Ступени гуманной педагогике» (12 апреля 2018г.)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>5) Сертификат об участии в семинар</w:t>
            </w:r>
            <w:proofErr w:type="gramStart"/>
            <w:r w:rsidRPr="001B30F8">
              <w:rPr>
                <w:szCs w:val="24"/>
              </w:rPr>
              <w:t>е-</w:t>
            </w:r>
            <w:proofErr w:type="gramEnd"/>
            <w:r w:rsidRPr="001B30F8">
              <w:rPr>
                <w:szCs w:val="24"/>
              </w:rPr>
              <w:t xml:space="preserve"> практикуме «Рабочая документация воспитателя в соответствии с требованиями профессионального стандарта» (26 марта 2018г.)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 xml:space="preserve">6) Выписка из протокола заседания районного </w:t>
            </w:r>
            <w:proofErr w:type="gramStart"/>
            <w:r w:rsidRPr="001B30F8">
              <w:rPr>
                <w:szCs w:val="24"/>
              </w:rPr>
              <w:t>м</w:t>
            </w:r>
            <w:proofErr w:type="gramEnd"/>
            <w:r w:rsidRPr="001B30F8">
              <w:rPr>
                <w:szCs w:val="24"/>
              </w:rPr>
              <w:t>/о «Малышок» об участии. (06.12.2019г.)</w:t>
            </w:r>
          </w:p>
          <w:p w:rsidR="00AE4FAD" w:rsidRPr="001573A7" w:rsidRDefault="00AE4FAD" w:rsidP="00AE4FAD">
            <w:pPr>
              <w:jc w:val="both"/>
              <w:rPr>
                <w:szCs w:val="24"/>
              </w:rPr>
            </w:pPr>
            <w:r w:rsidRPr="001B30F8">
              <w:rPr>
                <w:szCs w:val="24"/>
              </w:rPr>
              <w:t>7) Выписка из протокола заседания РМО «Малышок» об участии (23.11.2021г.)</w:t>
            </w:r>
          </w:p>
        </w:tc>
      </w:tr>
      <w:tr w:rsidR="00AE4FAD" w:rsidRPr="00546952" w:rsidTr="00AE4FAD">
        <w:trPr>
          <w:trHeight w:val="2010"/>
        </w:trPr>
        <w:tc>
          <w:tcPr>
            <w:tcW w:w="556" w:type="dxa"/>
          </w:tcPr>
          <w:p w:rsidR="00AE4FAD" w:rsidRPr="00546952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lastRenderedPageBreak/>
              <w:t>5</w:t>
            </w:r>
          </w:p>
        </w:tc>
        <w:tc>
          <w:tcPr>
            <w:tcW w:w="1946" w:type="dxa"/>
          </w:tcPr>
          <w:p w:rsidR="00AE4FAD" w:rsidRPr="00546952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t>Карбаинова Ирина Сергеевна</w:t>
            </w:r>
          </w:p>
          <w:p w:rsidR="00AE4FAD" w:rsidRPr="00546952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t xml:space="preserve">Воспитатель </w:t>
            </w:r>
          </w:p>
        </w:tc>
        <w:tc>
          <w:tcPr>
            <w:tcW w:w="834" w:type="dxa"/>
          </w:tcPr>
          <w:p w:rsidR="00AE4FAD" w:rsidRPr="00546952" w:rsidRDefault="00AE4FAD" w:rsidP="00AE4FAD">
            <w:pPr>
              <w:jc w:val="center"/>
              <w:rPr>
                <w:szCs w:val="24"/>
              </w:rPr>
            </w:pPr>
            <w:r w:rsidRPr="00546952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6162" w:type="dxa"/>
          </w:tcPr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>1) Сертификат. Участие в разработке инструмента проектирования и анализа непрерывной образовательной деятельности, просмотре и обсуждении открытых занятий (март 2019 г.)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 xml:space="preserve">2) Диплом Педагог </w:t>
            </w:r>
            <w:proofErr w:type="spellStart"/>
            <w:r w:rsidRPr="001B30F8">
              <w:rPr>
                <w:szCs w:val="24"/>
              </w:rPr>
              <w:t>предшкольной</w:t>
            </w:r>
            <w:proofErr w:type="spellEnd"/>
            <w:r w:rsidRPr="001B30F8">
              <w:rPr>
                <w:szCs w:val="24"/>
              </w:rPr>
              <w:t xml:space="preserve"> подготовки  430 ч., (17 декабря 2020 г.)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>3) Удостоверение Использование технологических ка</w:t>
            </w:r>
            <w:proofErr w:type="gramStart"/>
            <w:r w:rsidRPr="001B30F8">
              <w:rPr>
                <w:szCs w:val="24"/>
              </w:rPr>
              <w:t>рт в пл</w:t>
            </w:r>
            <w:proofErr w:type="gramEnd"/>
            <w:r w:rsidRPr="001B30F8">
              <w:rPr>
                <w:szCs w:val="24"/>
              </w:rPr>
              <w:t>анировании образовательной деятельности воспитанников в соответствии с ФГОС дошкольного образования 24 ч., (февраль 2021 г.)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 xml:space="preserve">3) Сертификат о проведении мастер-класса «Нетрадиционная техника Айрис – </w:t>
            </w:r>
            <w:proofErr w:type="spellStart"/>
            <w:r w:rsidRPr="001B30F8">
              <w:rPr>
                <w:szCs w:val="24"/>
              </w:rPr>
              <w:t>фолдинг</w:t>
            </w:r>
            <w:proofErr w:type="spellEnd"/>
            <w:r w:rsidRPr="001B30F8">
              <w:rPr>
                <w:szCs w:val="24"/>
              </w:rPr>
              <w:t xml:space="preserve"> в работе с детьми старшего дошкольного возраста» в рамках Ⅰ Муниципального образовательного салона 2021.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 xml:space="preserve">4) Сертификат участника муниципального конкурса методических разработок «Инновационные практики реализации ФГОС </w:t>
            </w:r>
            <w:proofErr w:type="gramStart"/>
            <w:r w:rsidRPr="001B30F8">
              <w:rPr>
                <w:szCs w:val="24"/>
              </w:rPr>
              <w:t>ДО</w:t>
            </w:r>
            <w:proofErr w:type="gramEnd"/>
            <w:r w:rsidRPr="001B30F8">
              <w:rPr>
                <w:szCs w:val="24"/>
              </w:rPr>
              <w:t>» (</w:t>
            </w:r>
            <w:proofErr w:type="gramStart"/>
            <w:r w:rsidRPr="001B30F8">
              <w:rPr>
                <w:szCs w:val="24"/>
              </w:rPr>
              <w:t>январь</w:t>
            </w:r>
            <w:proofErr w:type="gramEnd"/>
            <w:r w:rsidRPr="001B30F8">
              <w:rPr>
                <w:szCs w:val="24"/>
              </w:rPr>
              <w:t xml:space="preserve"> 2022 г.)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 xml:space="preserve">5) Благодарственное письмо за подготовку участника городской интеллектуально-познавательной игры реализуемой в рамках исследовательской площадки АНО «НИИ психологии» (глава БГТ В.В. </w:t>
            </w:r>
            <w:proofErr w:type="spellStart"/>
            <w:r w:rsidRPr="001B30F8">
              <w:rPr>
                <w:szCs w:val="24"/>
              </w:rPr>
              <w:t>Темгеневский</w:t>
            </w:r>
            <w:proofErr w:type="spellEnd"/>
            <w:r w:rsidRPr="001B30F8">
              <w:rPr>
                <w:szCs w:val="24"/>
              </w:rPr>
              <w:t>) 2022 г.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>6) Сертификат об успешно представленном опыте работы на тему: «Использование нетрадиционной техники «Айрис-</w:t>
            </w:r>
            <w:proofErr w:type="spellStart"/>
            <w:r w:rsidRPr="001B30F8">
              <w:rPr>
                <w:szCs w:val="24"/>
              </w:rPr>
              <w:t>фолдинг</w:t>
            </w:r>
            <w:proofErr w:type="spellEnd"/>
            <w:r w:rsidRPr="001B30F8">
              <w:rPr>
                <w:szCs w:val="24"/>
              </w:rPr>
              <w:t xml:space="preserve">» в работе с родителями воспитанников ДОУ» в рамках II муниципального образовательного салона –2022. Г. </w:t>
            </w:r>
            <w:proofErr w:type="spellStart"/>
            <w:r w:rsidRPr="001B30F8">
              <w:rPr>
                <w:szCs w:val="24"/>
              </w:rPr>
              <w:t>Слюдянка</w:t>
            </w:r>
            <w:proofErr w:type="spellEnd"/>
            <w:r w:rsidRPr="001B30F8">
              <w:rPr>
                <w:szCs w:val="24"/>
              </w:rPr>
              <w:t>, 2022 год.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 xml:space="preserve">7) Сертификат об успешно представленном опыте работы на тему: «Авторские игры на развитие звуковой культуры речи» в рамках II муниципального образовательного салона –2022. Г. </w:t>
            </w:r>
            <w:proofErr w:type="spellStart"/>
            <w:r w:rsidRPr="001B30F8">
              <w:rPr>
                <w:szCs w:val="24"/>
              </w:rPr>
              <w:t>Слюдянка</w:t>
            </w:r>
            <w:proofErr w:type="spellEnd"/>
            <w:r w:rsidRPr="001B30F8">
              <w:rPr>
                <w:szCs w:val="24"/>
              </w:rPr>
              <w:t>, 2022 год.</w:t>
            </w:r>
          </w:p>
          <w:p w:rsidR="00AE4FAD" w:rsidRPr="00546952" w:rsidRDefault="00AE4FAD" w:rsidP="00AE4FAD">
            <w:pPr>
              <w:jc w:val="both"/>
              <w:rPr>
                <w:szCs w:val="24"/>
              </w:rPr>
            </w:pPr>
          </w:p>
        </w:tc>
      </w:tr>
      <w:tr w:rsidR="00AE4FAD" w:rsidRPr="00546952" w:rsidTr="00AE4FAD">
        <w:trPr>
          <w:trHeight w:val="465"/>
        </w:trPr>
        <w:tc>
          <w:tcPr>
            <w:tcW w:w="556" w:type="dxa"/>
          </w:tcPr>
          <w:p w:rsidR="00AE4FAD" w:rsidRPr="00546952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t>6</w:t>
            </w:r>
          </w:p>
        </w:tc>
        <w:tc>
          <w:tcPr>
            <w:tcW w:w="1946" w:type="dxa"/>
          </w:tcPr>
          <w:p w:rsidR="00AE4FAD" w:rsidRPr="00546952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t>Климова Вера Павловна</w:t>
            </w:r>
          </w:p>
          <w:p w:rsidR="00AE4FAD" w:rsidRPr="00546952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t>Учитель начальных классов</w:t>
            </w:r>
          </w:p>
        </w:tc>
        <w:tc>
          <w:tcPr>
            <w:tcW w:w="834" w:type="dxa"/>
          </w:tcPr>
          <w:p w:rsidR="00AE4FAD" w:rsidRPr="00546952" w:rsidRDefault="00AE4FAD" w:rsidP="00AE4F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162" w:type="dxa"/>
          </w:tcPr>
          <w:p w:rsidR="00AE4FAD" w:rsidRPr="00561FB4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t xml:space="preserve"> </w:t>
            </w:r>
            <w:r w:rsidRPr="00561FB4">
              <w:rPr>
                <w:szCs w:val="24"/>
              </w:rPr>
              <w:t xml:space="preserve">Использование метода </w:t>
            </w:r>
            <w:proofErr w:type="spellStart"/>
            <w:r w:rsidRPr="00561FB4">
              <w:rPr>
                <w:szCs w:val="24"/>
              </w:rPr>
              <w:t>сказкотерапии</w:t>
            </w:r>
            <w:proofErr w:type="spellEnd"/>
            <w:r w:rsidRPr="00561FB4">
              <w:rPr>
                <w:szCs w:val="24"/>
              </w:rPr>
              <w:t xml:space="preserve"> в профилактике наркомании в рамках проекта «Вода живая и мертвая»</w:t>
            </w:r>
          </w:p>
          <w:p w:rsidR="00AE4FAD" w:rsidRPr="00561FB4" w:rsidRDefault="00AE4FAD" w:rsidP="00AE4FAD">
            <w:pPr>
              <w:rPr>
                <w:szCs w:val="24"/>
              </w:rPr>
            </w:pPr>
            <w:r w:rsidRPr="00561FB4">
              <w:rPr>
                <w:szCs w:val="24"/>
              </w:rPr>
              <w:t xml:space="preserve"> Свидетельство о прохождении программы мастер- классов</w:t>
            </w:r>
            <w:proofErr w:type="gramStart"/>
            <w:r w:rsidRPr="00561FB4">
              <w:rPr>
                <w:szCs w:val="24"/>
              </w:rPr>
              <w:t xml:space="preserve">    .</w:t>
            </w:r>
            <w:proofErr w:type="gramEnd"/>
            <w:r w:rsidRPr="00561FB4">
              <w:rPr>
                <w:szCs w:val="24"/>
              </w:rPr>
              <w:t>по направлению декоративно-прикладное искусство  семинара –практикума «Мастерство и вдохновение» -8 ч.</w:t>
            </w:r>
          </w:p>
          <w:p w:rsidR="00AE4FAD" w:rsidRPr="00561FB4" w:rsidRDefault="00AE4FAD" w:rsidP="00AE4FAD">
            <w:pPr>
              <w:rPr>
                <w:szCs w:val="24"/>
              </w:rPr>
            </w:pPr>
            <w:r w:rsidRPr="00561FB4">
              <w:rPr>
                <w:szCs w:val="24"/>
              </w:rPr>
              <w:tab/>
              <w:t>Инновационный педагогический проект Участник рабочей группы по реализации инновационного педагогического проекта</w:t>
            </w:r>
            <w:proofErr w:type="gramStart"/>
            <w:r w:rsidRPr="00561FB4">
              <w:rPr>
                <w:szCs w:val="24"/>
              </w:rPr>
              <w:t xml:space="preserve"> ,</w:t>
            </w:r>
            <w:proofErr w:type="gramEnd"/>
            <w:r w:rsidRPr="00561FB4">
              <w:rPr>
                <w:szCs w:val="24"/>
              </w:rPr>
              <w:t xml:space="preserve"> реализует направление проекта/ практическое направление / Тема проекта: «Создание доступной социокультурной среды для детей с ограниченными возможностями здоровья в условиях общеобразовательной организации.</w:t>
            </w:r>
          </w:p>
          <w:p w:rsidR="00AE4FAD" w:rsidRPr="00561FB4" w:rsidRDefault="00AE4FAD" w:rsidP="00AE4FAD">
            <w:pPr>
              <w:rPr>
                <w:szCs w:val="24"/>
              </w:rPr>
            </w:pPr>
            <w:r w:rsidRPr="00561FB4">
              <w:rPr>
                <w:szCs w:val="24"/>
              </w:rPr>
              <w:t>1. 08.12.2021   ООО «Центр инновационного образования и воспитания»</w:t>
            </w:r>
          </w:p>
          <w:p w:rsidR="00AE4FAD" w:rsidRPr="00561FB4" w:rsidRDefault="00AE4FAD" w:rsidP="00AE4FAD">
            <w:pPr>
              <w:rPr>
                <w:szCs w:val="24"/>
              </w:rPr>
            </w:pPr>
            <w:r w:rsidRPr="00561FB4">
              <w:rPr>
                <w:szCs w:val="24"/>
              </w:rPr>
              <w:lastRenderedPageBreak/>
              <w:t>2. Коррекционная  педагогика и особенности образования и воспитания детей с ОВЗ - 73 часа.</w:t>
            </w:r>
          </w:p>
          <w:p w:rsidR="00AE4FAD" w:rsidRPr="00561FB4" w:rsidRDefault="00AE4FAD" w:rsidP="00AE4FAD">
            <w:pPr>
              <w:rPr>
                <w:szCs w:val="24"/>
              </w:rPr>
            </w:pPr>
            <w:r w:rsidRPr="00561FB4">
              <w:rPr>
                <w:szCs w:val="24"/>
              </w:rPr>
              <w:t xml:space="preserve">Использование метода </w:t>
            </w:r>
            <w:proofErr w:type="spellStart"/>
            <w:r w:rsidRPr="00561FB4">
              <w:rPr>
                <w:szCs w:val="24"/>
              </w:rPr>
              <w:t>сказкотерапии</w:t>
            </w:r>
            <w:proofErr w:type="spellEnd"/>
            <w:r w:rsidRPr="00561FB4">
              <w:rPr>
                <w:szCs w:val="24"/>
              </w:rPr>
              <w:t xml:space="preserve"> в профилактике наркомании в рамках проекта «Вода живая и мертвая»</w:t>
            </w:r>
          </w:p>
          <w:p w:rsidR="00AE4FAD" w:rsidRPr="00561FB4" w:rsidRDefault="00AE4FAD" w:rsidP="00AE4FAD">
            <w:pPr>
              <w:rPr>
                <w:szCs w:val="24"/>
              </w:rPr>
            </w:pPr>
            <w:r w:rsidRPr="00561FB4">
              <w:rPr>
                <w:szCs w:val="24"/>
              </w:rPr>
              <w:t xml:space="preserve"> Свидетельство о прохождении программы мастер- классов</w:t>
            </w:r>
            <w:proofErr w:type="gramStart"/>
            <w:r w:rsidRPr="00561FB4">
              <w:rPr>
                <w:szCs w:val="24"/>
              </w:rPr>
              <w:t xml:space="preserve">    .</w:t>
            </w:r>
            <w:proofErr w:type="gramEnd"/>
            <w:r w:rsidRPr="00561FB4">
              <w:rPr>
                <w:szCs w:val="24"/>
              </w:rPr>
              <w:t>по направлению декоративно-прикладное искусство  семинара –практикума «Мастерство и вдохновение» -8 ч.</w:t>
            </w:r>
          </w:p>
          <w:p w:rsidR="00AE4FAD" w:rsidRPr="00546952" w:rsidRDefault="00AE4FAD" w:rsidP="00AE4FAD">
            <w:pPr>
              <w:jc w:val="both"/>
              <w:rPr>
                <w:szCs w:val="24"/>
              </w:rPr>
            </w:pPr>
          </w:p>
        </w:tc>
      </w:tr>
      <w:tr w:rsidR="00AE4FAD" w:rsidRPr="00546952" w:rsidTr="00AE4FAD">
        <w:trPr>
          <w:trHeight w:val="246"/>
        </w:trPr>
        <w:tc>
          <w:tcPr>
            <w:tcW w:w="556" w:type="dxa"/>
          </w:tcPr>
          <w:p w:rsidR="00AE4FAD" w:rsidRPr="00546952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lastRenderedPageBreak/>
              <w:t>7</w:t>
            </w:r>
          </w:p>
        </w:tc>
        <w:tc>
          <w:tcPr>
            <w:tcW w:w="1946" w:type="dxa"/>
          </w:tcPr>
          <w:p w:rsidR="00AE4FAD" w:rsidRPr="00546952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t>Кусюкова Любовь Анатольевна</w:t>
            </w:r>
          </w:p>
          <w:p w:rsidR="00AE4FAD" w:rsidRPr="00546952" w:rsidRDefault="00AE4FAD" w:rsidP="00AE4FAD">
            <w:pPr>
              <w:rPr>
                <w:szCs w:val="24"/>
              </w:rPr>
            </w:pPr>
            <w:r w:rsidRPr="00546952">
              <w:rPr>
                <w:szCs w:val="24"/>
              </w:rPr>
              <w:t>Учитель начальных классов</w:t>
            </w:r>
          </w:p>
        </w:tc>
        <w:tc>
          <w:tcPr>
            <w:tcW w:w="834" w:type="dxa"/>
          </w:tcPr>
          <w:p w:rsidR="00AE4FAD" w:rsidRPr="00546952" w:rsidRDefault="00AE4FAD" w:rsidP="00AE4FAD">
            <w:pPr>
              <w:jc w:val="center"/>
              <w:rPr>
                <w:szCs w:val="24"/>
              </w:rPr>
            </w:pPr>
            <w:r w:rsidRPr="00546952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6162" w:type="dxa"/>
          </w:tcPr>
          <w:p w:rsidR="00AE4FAD" w:rsidRPr="00561FB4" w:rsidRDefault="00AE4FAD" w:rsidP="00AE4FAD">
            <w:pPr>
              <w:rPr>
                <w:szCs w:val="24"/>
              </w:rPr>
            </w:pPr>
            <w:r w:rsidRPr="00561FB4">
              <w:rPr>
                <w:szCs w:val="24"/>
              </w:rPr>
              <w:t>1.</w:t>
            </w:r>
            <w:r w:rsidRPr="00561FB4">
              <w:rPr>
                <w:szCs w:val="24"/>
              </w:rPr>
              <w:tab/>
              <w:t>КПК «Новый предмет «Русский родной язык и литературное чтение»: содержательные и методические аспекты», 1.02.2021 г., 36 ч.</w:t>
            </w:r>
          </w:p>
          <w:p w:rsidR="00AE4FAD" w:rsidRPr="00561FB4" w:rsidRDefault="00AE4FAD" w:rsidP="00AE4FAD">
            <w:pPr>
              <w:rPr>
                <w:szCs w:val="24"/>
              </w:rPr>
            </w:pPr>
            <w:r w:rsidRPr="00561FB4">
              <w:rPr>
                <w:szCs w:val="24"/>
              </w:rPr>
              <w:t>2.</w:t>
            </w:r>
            <w:r w:rsidRPr="00561FB4">
              <w:rPr>
                <w:szCs w:val="24"/>
              </w:rPr>
              <w:tab/>
              <w:t>КПК ГАУ ДПО ИО «РИКПНПО» «Управление деятельностью организации отдыха детей и их оздоровления», 20.02.2021 г., 72 ч.</w:t>
            </w:r>
          </w:p>
          <w:p w:rsidR="00AE4FAD" w:rsidRPr="00561FB4" w:rsidRDefault="00AE4FAD" w:rsidP="00AE4FAD">
            <w:pPr>
              <w:rPr>
                <w:szCs w:val="24"/>
              </w:rPr>
            </w:pPr>
            <w:r w:rsidRPr="00561FB4">
              <w:rPr>
                <w:szCs w:val="24"/>
              </w:rPr>
              <w:t>3.</w:t>
            </w:r>
            <w:r w:rsidRPr="00561FB4">
              <w:rPr>
                <w:szCs w:val="24"/>
              </w:rPr>
              <w:tab/>
              <w:t>ФГБОУВО «</w:t>
            </w:r>
            <w:proofErr w:type="spellStart"/>
            <w:r w:rsidRPr="00561FB4">
              <w:rPr>
                <w:szCs w:val="24"/>
              </w:rPr>
              <w:t>РАНХиГС</w:t>
            </w:r>
            <w:proofErr w:type="spellEnd"/>
            <w:r w:rsidRPr="00561FB4">
              <w:rPr>
                <w:szCs w:val="24"/>
              </w:rPr>
              <w:t>» «Содержание финансовой грамотности (базовый уровень)», 27.09.2021г., 36 ч.</w:t>
            </w:r>
          </w:p>
          <w:p w:rsidR="00AE4FAD" w:rsidRPr="00561FB4" w:rsidRDefault="00AE4FAD" w:rsidP="00AE4FAD">
            <w:pPr>
              <w:rPr>
                <w:szCs w:val="24"/>
              </w:rPr>
            </w:pPr>
            <w:r w:rsidRPr="00561FB4">
              <w:rPr>
                <w:szCs w:val="24"/>
              </w:rPr>
              <w:t>4.</w:t>
            </w:r>
            <w:r w:rsidRPr="00561FB4">
              <w:rPr>
                <w:szCs w:val="24"/>
              </w:rPr>
              <w:tab/>
              <w:t>Методическая школа «Технология интерактивного  обучения (в рамках деятельности СПС «Современные технологии преподавания» ППО Иркутской области)», 10.03.2021г.</w:t>
            </w:r>
          </w:p>
          <w:p w:rsidR="00AE4FAD" w:rsidRPr="00561FB4" w:rsidRDefault="00AE4FAD" w:rsidP="00AE4FAD">
            <w:pPr>
              <w:rPr>
                <w:szCs w:val="24"/>
              </w:rPr>
            </w:pPr>
            <w:r w:rsidRPr="00561FB4">
              <w:rPr>
                <w:szCs w:val="24"/>
              </w:rPr>
              <w:t>1.</w:t>
            </w:r>
            <w:r w:rsidRPr="00561FB4">
              <w:rPr>
                <w:szCs w:val="24"/>
              </w:rPr>
              <w:tab/>
              <w:t>Семинар «Развитие ВСОКО как условие образовательных организаций», 8.10.2021г.</w:t>
            </w:r>
          </w:p>
          <w:p w:rsidR="00AE4FAD" w:rsidRPr="00561FB4" w:rsidRDefault="00AE4FAD" w:rsidP="00AE4FAD">
            <w:pPr>
              <w:rPr>
                <w:szCs w:val="24"/>
              </w:rPr>
            </w:pPr>
            <w:r w:rsidRPr="00561FB4">
              <w:rPr>
                <w:szCs w:val="24"/>
              </w:rPr>
              <w:t>2.</w:t>
            </w:r>
            <w:r w:rsidRPr="00561FB4">
              <w:rPr>
                <w:szCs w:val="24"/>
              </w:rPr>
              <w:tab/>
              <w:t>Семинар «Нормативн</w:t>
            </w:r>
            <w:proofErr w:type="gramStart"/>
            <w:r w:rsidRPr="00561FB4">
              <w:rPr>
                <w:szCs w:val="24"/>
              </w:rPr>
              <w:t>о-</w:t>
            </w:r>
            <w:proofErr w:type="gramEnd"/>
            <w:r w:rsidRPr="00561FB4">
              <w:rPr>
                <w:szCs w:val="24"/>
              </w:rPr>
              <w:t xml:space="preserve"> правовые и организационно- методические аспекты разработки адаптированных основных общеобразовательных программ», 12.02. 2021г.</w:t>
            </w:r>
          </w:p>
          <w:p w:rsidR="00AE4FAD" w:rsidRPr="00D02DFF" w:rsidRDefault="00AE4FAD" w:rsidP="00AE4FAD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561FB4">
              <w:t>3. Семинар</w:t>
            </w:r>
            <w:r w:rsidRPr="00561FB4">
              <w:tab/>
              <w:t xml:space="preserve">достижения стратегических целей  «Применение </w:t>
            </w:r>
            <w:proofErr w:type="spellStart"/>
            <w:r w:rsidRPr="00561FB4">
              <w:t>кинезиологических</w:t>
            </w:r>
            <w:proofErr w:type="spellEnd"/>
            <w:r w:rsidRPr="00561FB4">
              <w:t xml:space="preserve"> методов на уроках в начальной школе (в рамках деятельности СПС «Начальная школа»), 26.11.2021г.</w:t>
            </w:r>
          </w:p>
        </w:tc>
      </w:tr>
      <w:tr w:rsidR="00AE4FAD" w:rsidRPr="001B30F8" w:rsidTr="00AE4FAD">
        <w:trPr>
          <w:trHeight w:val="249"/>
        </w:trPr>
        <w:tc>
          <w:tcPr>
            <w:tcW w:w="556" w:type="dxa"/>
          </w:tcPr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>8</w:t>
            </w:r>
          </w:p>
        </w:tc>
        <w:tc>
          <w:tcPr>
            <w:tcW w:w="1946" w:type="dxa"/>
          </w:tcPr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>Матонина Галина Николаевна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>Воспитатель</w:t>
            </w:r>
          </w:p>
        </w:tc>
        <w:tc>
          <w:tcPr>
            <w:tcW w:w="834" w:type="dxa"/>
          </w:tcPr>
          <w:p w:rsidR="00AE4FAD" w:rsidRPr="001B30F8" w:rsidRDefault="00AE4FAD" w:rsidP="00AE4FAD">
            <w:pPr>
              <w:jc w:val="center"/>
              <w:rPr>
                <w:szCs w:val="24"/>
              </w:rPr>
            </w:pPr>
            <w:r w:rsidRPr="001B30F8">
              <w:rPr>
                <w:szCs w:val="24"/>
              </w:rPr>
              <w:t>3</w:t>
            </w:r>
            <w:r>
              <w:rPr>
                <w:szCs w:val="24"/>
              </w:rPr>
              <w:t>6</w:t>
            </w:r>
          </w:p>
        </w:tc>
        <w:tc>
          <w:tcPr>
            <w:tcW w:w="6162" w:type="dxa"/>
          </w:tcPr>
          <w:p w:rsidR="00AE4FAD" w:rsidRPr="001B30F8" w:rsidRDefault="00AE4FAD" w:rsidP="00AE4FAD">
            <w:pPr>
              <w:jc w:val="both"/>
              <w:rPr>
                <w:szCs w:val="24"/>
              </w:rPr>
            </w:pPr>
            <w:r w:rsidRPr="001B30F8">
              <w:rPr>
                <w:szCs w:val="24"/>
              </w:rPr>
              <w:t>- Прошла профессиональную переподготовку по программе «Педагогика и методика дошкольного образования», присвоена квалификация «Воспитатель детей дошкольного возраста», ЧОУ ДПО «АБИУС», 24.09.2019 г.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 xml:space="preserve">2) Сертификат об участии в образовательном </w:t>
            </w:r>
            <w:proofErr w:type="spellStart"/>
            <w:r w:rsidRPr="001B30F8">
              <w:rPr>
                <w:szCs w:val="24"/>
              </w:rPr>
              <w:t>интенсиве</w:t>
            </w:r>
            <w:proofErr w:type="spellEnd"/>
            <w:r w:rsidRPr="001B30F8">
              <w:rPr>
                <w:szCs w:val="24"/>
              </w:rPr>
              <w:t xml:space="preserve"> «Формы, методы и приемы изучения русского языка в дошкольной образовательной организации через различные виды детской деятельности (в рамках реализации регионального проекта «Формирование развивающей речевой среды в образовательных организациях Иркутской области»</w:t>
            </w:r>
            <w:proofErr w:type="gramStart"/>
            <w:r w:rsidRPr="001B30F8">
              <w:rPr>
                <w:szCs w:val="24"/>
              </w:rPr>
              <w:t xml:space="preserve">( </w:t>
            </w:r>
            <w:proofErr w:type="gramEnd"/>
            <w:r w:rsidRPr="001B30F8">
              <w:rPr>
                <w:szCs w:val="24"/>
              </w:rPr>
              <w:t>20 октября 2021 г.)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t xml:space="preserve">3) Сертификат об участии во Всероссийском форуме работников дошкольного образования «Ориентиры детства 3.0» Онлайн 16 </w:t>
            </w:r>
            <w:proofErr w:type="spellStart"/>
            <w:r w:rsidRPr="001B30F8">
              <w:rPr>
                <w:szCs w:val="24"/>
              </w:rPr>
              <w:t>ак.ч</w:t>
            </w:r>
            <w:proofErr w:type="spellEnd"/>
            <w:r w:rsidRPr="001B30F8">
              <w:rPr>
                <w:szCs w:val="24"/>
              </w:rPr>
              <w:t>. (3 ноября 2021г.)</w:t>
            </w:r>
          </w:p>
          <w:p w:rsidR="00AE4FAD" w:rsidRPr="001B30F8" w:rsidRDefault="00AE4FAD" w:rsidP="00AE4FAD">
            <w:pPr>
              <w:rPr>
                <w:szCs w:val="24"/>
              </w:rPr>
            </w:pPr>
            <w:r w:rsidRPr="001B30F8">
              <w:rPr>
                <w:szCs w:val="24"/>
              </w:rPr>
              <w:lastRenderedPageBreak/>
              <w:t xml:space="preserve">4) Сертификат об участии во Всероссийском обучающем педагогическом семинаре «Воспитание самостоятельности у детей раннего возраста в процессе самообслуживания» 2 </w:t>
            </w:r>
            <w:proofErr w:type="spellStart"/>
            <w:r w:rsidRPr="001B30F8">
              <w:rPr>
                <w:szCs w:val="24"/>
              </w:rPr>
              <w:t>ак.ч</w:t>
            </w:r>
            <w:proofErr w:type="spellEnd"/>
            <w:r w:rsidRPr="001B30F8">
              <w:rPr>
                <w:szCs w:val="24"/>
              </w:rPr>
              <w:t>. (09 марта 2021г.)</w:t>
            </w:r>
          </w:p>
          <w:p w:rsidR="00AE4FAD" w:rsidRPr="001B30F8" w:rsidRDefault="00AE4FAD" w:rsidP="00AE4FAD">
            <w:pPr>
              <w:jc w:val="both"/>
              <w:rPr>
                <w:szCs w:val="24"/>
              </w:rPr>
            </w:pPr>
          </w:p>
        </w:tc>
      </w:tr>
    </w:tbl>
    <w:p w:rsidR="00AE4FAD" w:rsidRPr="001B30F8" w:rsidRDefault="00AE4FAD" w:rsidP="00AE4F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AE4FAD" w:rsidRDefault="00AE4FAD" w:rsidP="00AE4F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AE4FAD" w:rsidRPr="006B4552" w:rsidRDefault="00AE4FAD" w:rsidP="00AE4FAD">
      <w:pPr>
        <w:jc w:val="both"/>
        <w:rPr>
          <w:szCs w:val="24"/>
        </w:rPr>
      </w:pPr>
      <w:r w:rsidRPr="006B4552">
        <w:t xml:space="preserve">      </w:t>
      </w:r>
      <w:r w:rsidR="007877A6">
        <w:t xml:space="preserve">МБОУ НШДС №17 вошло в общероссийский проект «Школа Министерства Просвещения РФ». </w:t>
      </w:r>
      <w:proofErr w:type="gramStart"/>
      <w:r w:rsidR="007877A6">
        <w:t xml:space="preserve">В связи с этим в каникулярное время педагоги прошли курсы повышения квалификации по обновленным ФГОС, прошли обучение по программе «О подготовке педагогических работников к введению обновленного ФГОС НОО», </w:t>
      </w:r>
      <w:r w:rsidR="00FF5108">
        <w:t xml:space="preserve">приняли активное участие в презентационной площадке «Перспективные профили позитивных преобразований школ, участвующих в проекте «Школа </w:t>
      </w:r>
      <w:proofErr w:type="spellStart"/>
      <w:r w:rsidR="00FF5108">
        <w:t>Минпросвещения</w:t>
      </w:r>
      <w:proofErr w:type="spellEnd"/>
      <w:r w:rsidR="00FF5108">
        <w:t xml:space="preserve"> России», приняли участие в семинаре «Проектирование и реализация рабочей программы воспитания в ОО: модуль «Профилактика и</w:t>
      </w:r>
      <w:proofErr w:type="gramEnd"/>
      <w:r w:rsidR="00FF5108">
        <w:t xml:space="preserve"> безопасность»». </w:t>
      </w:r>
      <w:r w:rsidRPr="006B4552">
        <w:rPr>
          <w:szCs w:val="24"/>
        </w:rPr>
        <w:t>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информационно-коммуникативной и социальной компетентности учащихся, сохранению физического и психического здоровья, готовности школьников к продолжению образования после окончания школы, их конкуренто</w:t>
      </w:r>
      <w:r>
        <w:rPr>
          <w:szCs w:val="24"/>
        </w:rPr>
        <w:t>с</w:t>
      </w:r>
      <w:r w:rsidRPr="006B4552">
        <w:rPr>
          <w:szCs w:val="24"/>
        </w:rPr>
        <w:t>пособности на рынке труда.</w:t>
      </w:r>
    </w:p>
    <w:p w:rsidR="00AE4FAD" w:rsidRPr="006B4552" w:rsidRDefault="00AE4FAD" w:rsidP="00AE4FAD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B4552">
        <w:rPr>
          <w:rFonts w:ascii="Times New Roman" w:hAnsi="Times New Roman"/>
          <w:sz w:val="24"/>
          <w:szCs w:val="24"/>
        </w:rPr>
        <w:t xml:space="preserve">Проведя сравнительный анализ педагогических кадров, можно сделать следующие выводы:          </w:t>
      </w:r>
    </w:p>
    <w:p w:rsidR="00AE4FAD" w:rsidRPr="006B4552" w:rsidRDefault="00AE4FAD" w:rsidP="00AE4FAD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B4552">
        <w:rPr>
          <w:rFonts w:ascii="Times New Roman" w:hAnsi="Times New Roman"/>
          <w:sz w:val="24"/>
          <w:szCs w:val="24"/>
        </w:rPr>
        <w:t xml:space="preserve">-  количество педагогов, имеющих высшее образование </w:t>
      </w:r>
      <w:r>
        <w:rPr>
          <w:rFonts w:ascii="Times New Roman" w:hAnsi="Times New Roman"/>
          <w:sz w:val="24"/>
          <w:szCs w:val="24"/>
        </w:rPr>
        <w:t>3</w:t>
      </w:r>
      <w:r w:rsidRPr="006B4552">
        <w:rPr>
          <w:rFonts w:ascii="Times New Roman" w:hAnsi="Times New Roman"/>
          <w:sz w:val="24"/>
          <w:szCs w:val="24"/>
        </w:rPr>
        <w:t xml:space="preserve"> человека.</w:t>
      </w:r>
    </w:p>
    <w:p w:rsidR="00AE4FAD" w:rsidRPr="006B4552" w:rsidRDefault="00AE4FAD" w:rsidP="00AE4FAD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B4552">
        <w:rPr>
          <w:rFonts w:ascii="Times New Roman" w:hAnsi="Times New Roman"/>
          <w:sz w:val="24"/>
          <w:szCs w:val="24"/>
        </w:rPr>
        <w:t xml:space="preserve">-   количество </w:t>
      </w:r>
      <w:proofErr w:type="gramStart"/>
      <w:r w:rsidRPr="006B4552">
        <w:rPr>
          <w:rFonts w:ascii="Times New Roman" w:hAnsi="Times New Roman"/>
          <w:sz w:val="24"/>
          <w:szCs w:val="24"/>
        </w:rPr>
        <w:t xml:space="preserve">педагогов,  имеющих </w:t>
      </w:r>
      <w:r w:rsidR="00AC6DFD">
        <w:rPr>
          <w:rFonts w:ascii="Times New Roman" w:hAnsi="Times New Roman"/>
          <w:sz w:val="24"/>
          <w:szCs w:val="24"/>
        </w:rPr>
        <w:t>высш</w:t>
      </w:r>
      <w:r w:rsidRPr="006B4552">
        <w:rPr>
          <w:rFonts w:ascii="Times New Roman" w:hAnsi="Times New Roman"/>
          <w:sz w:val="24"/>
          <w:szCs w:val="24"/>
        </w:rPr>
        <w:t>ую квалификационную категори</w:t>
      </w:r>
      <w:r>
        <w:rPr>
          <w:rFonts w:ascii="Times New Roman" w:hAnsi="Times New Roman"/>
          <w:sz w:val="24"/>
          <w:szCs w:val="24"/>
        </w:rPr>
        <w:t>ю  повысилось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="00AC6DFD">
        <w:rPr>
          <w:rFonts w:ascii="Times New Roman" w:hAnsi="Times New Roman"/>
          <w:sz w:val="24"/>
          <w:szCs w:val="24"/>
        </w:rPr>
        <w:t>2</w:t>
      </w:r>
      <w:r w:rsidRPr="006B4552">
        <w:rPr>
          <w:rFonts w:ascii="Times New Roman" w:hAnsi="Times New Roman"/>
          <w:sz w:val="24"/>
          <w:szCs w:val="24"/>
        </w:rPr>
        <w:t xml:space="preserve"> педагога</w:t>
      </w:r>
      <w:r>
        <w:rPr>
          <w:rFonts w:ascii="Times New Roman" w:hAnsi="Times New Roman"/>
          <w:sz w:val="24"/>
          <w:szCs w:val="24"/>
        </w:rPr>
        <w:t>)</w:t>
      </w:r>
      <w:r w:rsidRPr="006B4552">
        <w:rPr>
          <w:rFonts w:ascii="Times New Roman" w:hAnsi="Times New Roman"/>
          <w:sz w:val="24"/>
          <w:szCs w:val="24"/>
        </w:rPr>
        <w:t xml:space="preserve">; </w:t>
      </w:r>
    </w:p>
    <w:p w:rsidR="00AE4FAD" w:rsidRDefault="00AE4FAD" w:rsidP="00AE4FAD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B455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снизился </w:t>
      </w:r>
      <w:r w:rsidRPr="006B4552">
        <w:rPr>
          <w:rFonts w:ascii="Times New Roman" w:hAnsi="Times New Roman"/>
          <w:sz w:val="24"/>
          <w:szCs w:val="24"/>
        </w:rPr>
        <w:t xml:space="preserve"> процент педагогов без категории, в 20</w:t>
      </w:r>
      <w:r>
        <w:rPr>
          <w:rFonts w:ascii="Times New Roman" w:hAnsi="Times New Roman"/>
          <w:sz w:val="24"/>
          <w:szCs w:val="24"/>
        </w:rPr>
        <w:t>2</w:t>
      </w:r>
      <w:r w:rsidR="00AC6DFD">
        <w:rPr>
          <w:rFonts w:ascii="Times New Roman" w:hAnsi="Times New Roman"/>
          <w:sz w:val="24"/>
          <w:szCs w:val="24"/>
        </w:rPr>
        <w:t>3</w:t>
      </w:r>
      <w:r w:rsidRPr="006B4552">
        <w:rPr>
          <w:rFonts w:ascii="Times New Roman" w:hAnsi="Times New Roman"/>
          <w:sz w:val="24"/>
          <w:szCs w:val="24"/>
        </w:rPr>
        <w:t xml:space="preserve"> году планируется прохождение аттестации</w:t>
      </w:r>
      <w:r w:rsidRPr="00D02D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одним</w:t>
      </w:r>
      <w:r w:rsidRPr="00D02DFF">
        <w:rPr>
          <w:rFonts w:ascii="Times New Roman" w:hAnsi="Times New Roman"/>
          <w:sz w:val="24"/>
          <w:szCs w:val="24"/>
        </w:rPr>
        <w:t xml:space="preserve"> педагого</w:t>
      </w:r>
      <w:r>
        <w:rPr>
          <w:rFonts w:ascii="Times New Roman" w:hAnsi="Times New Roman"/>
          <w:sz w:val="24"/>
          <w:szCs w:val="24"/>
        </w:rPr>
        <w:t>м</w:t>
      </w:r>
      <w:r w:rsidRPr="00D02DFF">
        <w:rPr>
          <w:rFonts w:ascii="Times New Roman" w:hAnsi="Times New Roman"/>
          <w:sz w:val="24"/>
          <w:szCs w:val="24"/>
        </w:rPr>
        <w:t>.</w:t>
      </w:r>
    </w:p>
    <w:p w:rsidR="00D5783B" w:rsidRDefault="00D5783B" w:rsidP="00AE4FAD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 сентября в школе провели детальный анализ документооборота и определили, как перераспределить документацию, чтобы выполнить ограничения законодательства в сфере документарной нагрузки педагогов. Сначала перераспределение привело к небольшой путанице и незначительным срывам сроков исполнения поручений. Однако через 1,5 месяц</w:t>
      </w:r>
      <w:r w:rsidR="005B28E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педагоги отметили, что теперь могут больше времени уделять непосредственному учебному процессу и не отвлекаться на оформление документов</w:t>
      </w:r>
      <w:r w:rsidR="003B53EF">
        <w:rPr>
          <w:rFonts w:ascii="Times New Roman" w:hAnsi="Times New Roman"/>
          <w:sz w:val="24"/>
          <w:szCs w:val="24"/>
        </w:rPr>
        <w:t xml:space="preserve">. Опросы родителей показали, что удовлетворенность качеством </w:t>
      </w:r>
      <w:proofErr w:type="gramStart"/>
      <w:r w:rsidR="003B53EF">
        <w:rPr>
          <w:rFonts w:ascii="Times New Roman" w:hAnsi="Times New Roman"/>
          <w:sz w:val="24"/>
          <w:szCs w:val="24"/>
        </w:rPr>
        <w:t>обучения по</w:t>
      </w:r>
      <w:proofErr w:type="gramEnd"/>
      <w:r w:rsidR="003B53EF">
        <w:rPr>
          <w:rFonts w:ascii="Times New Roman" w:hAnsi="Times New Roman"/>
          <w:sz w:val="24"/>
          <w:szCs w:val="24"/>
        </w:rPr>
        <w:t xml:space="preserve"> </w:t>
      </w:r>
      <w:r w:rsidR="005B28E3">
        <w:rPr>
          <w:rFonts w:ascii="Times New Roman" w:hAnsi="Times New Roman"/>
          <w:sz w:val="24"/>
          <w:szCs w:val="24"/>
        </w:rPr>
        <w:t>обязательным предметам и курсам внеурочной деятельности повысилась на 12 % и 20% соответственно.</w:t>
      </w:r>
    </w:p>
    <w:p w:rsidR="00AE4FAD" w:rsidRDefault="00AE4FAD" w:rsidP="00AE4FAD">
      <w:pPr>
        <w:pStyle w:val="ab"/>
        <w:spacing w:after="0" w:line="276" w:lineRule="auto"/>
        <w:jc w:val="both"/>
        <w:rPr>
          <w:lang w:val="ru-RU"/>
        </w:rPr>
      </w:pPr>
    </w:p>
    <w:p w:rsidR="00AE4FAD" w:rsidRDefault="00AE4FAD" w:rsidP="00AE4FAD">
      <w:pPr>
        <w:rPr>
          <w:b/>
          <w:szCs w:val="24"/>
        </w:rPr>
      </w:pPr>
      <w:r w:rsidRPr="005666CB">
        <w:rPr>
          <w:b/>
          <w:szCs w:val="24"/>
        </w:rPr>
        <w:t xml:space="preserve">    </w:t>
      </w:r>
      <w:proofErr w:type="gramStart"/>
      <w:r>
        <w:rPr>
          <w:b/>
          <w:szCs w:val="24"/>
          <w:lang w:val="en-US"/>
        </w:rPr>
        <w:t>V</w:t>
      </w:r>
      <w:r w:rsidRPr="005666CB">
        <w:rPr>
          <w:b/>
          <w:szCs w:val="24"/>
        </w:rPr>
        <w:t xml:space="preserve">.  </w:t>
      </w:r>
      <w:r w:rsidRPr="00D02DFF">
        <w:rPr>
          <w:b/>
          <w:szCs w:val="24"/>
        </w:rPr>
        <w:t>Качеств</w:t>
      </w:r>
      <w:r>
        <w:rPr>
          <w:b/>
          <w:szCs w:val="24"/>
        </w:rPr>
        <w:t>о</w:t>
      </w:r>
      <w:proofErr w:type="gramEnd"/>
      <w:r w:rsidRPr="00D02DFF">
        <w:rPr>
          <w:b/>
          <w:szCs w:val="24"/>
        </w:rPr>
        <w:t xml:space="preserve"> подготовки обучающихся</w:t>
      </w:r>
      <w:r w:rsidRPr="005666CB">
        <w:rPr>
          <w:b/>
          <w:szCs w:val="24"/>
        </w:rPr>
        <w:t xml:space="preserve"> </w:t>
      </w:r>
      <w:r w:rsidRPr="00D02DFF">
        <w:rPr>
          <w:b/>
          <w:szCs w:val="24"/>
        </w:rPr>
        <w:t>и результативности участия обучающихся в олимпиадах, конкурсах, соревнованиях различного уровня.</w:t>
      </w:r>
    </w:p>
    <w:p w:rsidR="00AE4FAD" w:rsidRPr="00D02DFF" w:rsidRDefault="00AE4FAD" w:rsidP="00AE4FAD">
      <w:pPr>
        <w:ind w:firstLine="360"/>
        <w:rPr>
          <w:szCs w:val="24"/>
        </w:rPr>
      </w:pPr>
      <w:r w:rsidRPr="00D02DFF">
        <w:rPr>
          <w:szCs w:val="24"/>
        </w:rPr>
        <w:t>Одним из важных направлений в ОУ является работа со способными детьми, которая включала следующие направления:</w:t>
      </w:r>
    </w:p>
    <w:p w:rsidR="00AE4FAD" w:rsidRPr="00D02DFF" w:rsidRDefault="00AE4FAD" w:rsidP="00AE4FAD">
      <w:pPr>
        <w:rPr>
          <w:szCs w:val="24"/>
        </w:rPr>
      </w:pPr>
      <w:r w:rsidRPr="00D02DFF">
        <w:rPr>
          <w:szCs w:val="24"/>
        </w:rPr>
        <w:t xml:space="preserve"> </w:t>
      </w:r>
      <w:r>
        <w:rPr>
          <w:szCs w:val="24"/>
        </w:rPr>
        <w:t xml:space="preserve">- </w:t>
      </w:r>
      <w:r w:rsidRPr="00D02DFF">
        <w:rPr>
          <w:szCs w:val="24"/>
        </w:rPr>
        <w:t>участие в олимпиадах школьников различного уровня;</w:t>
      </w:r>
    </w:p>
    <w:p w:rsidR="00AE4FAD" w:rsidRPr="00D02DFF" w:rsidRDefault="00AE4FAD" w:rsidP="00AE4FAD">
      <w:pPr>
        <w:rPr>
          <w:szCs w:val="24"/>
        </w:rPr>
      </w:pPr>
      <w:r w:rsidRPr="00D02DFF">
        <w:rPr>
          <w:szCs w:val="24"/>
        </w:rPr>
        <w:t xml:space="preserve"> </w:t>
      </w:r>
      <w:r>
        <w:rPr>
          <w:szCs w:val="24"/>
        </w:rPr>
        <w:t xml:space="preserve">- </w:t>
      </w:r>
      <w:r w:rsidRPr="00D02DFF">
        <w:rPr>
          <w:szCs w:val="24"/>
        </w:rPr>
        <w:t>организация и проведение интеллектуальных игр;</w:t>
      </w:r>
    </w:p>
    <w:p w:rsidR="00AE4FAD" w:rsidRPr="00D02DFF" w:rsidRDefault="00AE4FAD" w:rsidP="00AE4FAD">
      <w:pPr>
        <w:rPr>
          <w:szCs w:val="24"/>
        </w:rPr>
      </w:pPr>
      <w:r w:rsidRPr="00D02DFF">
        <w:rPr>
          <w:szCs w:val="24"/>
        </w:rPr>
        <w:t xml:space="preserve"> </w:t>
      </w:r>
      <w:r>
        <w:rPr>
          <w:szCs w:val="24"/>
        </w:rPr>
        <w:t xml:space="preserve">- </w:t>
      </w:r>
      <w:r w:rsidRPr="00D02DFF">
        <w:rPr>
          <w:szCs w:val="24"/>
        </w:rPr>
        <w:t>участие в конференциях;</w:t>
      </w:r>
    </w:p>
    <w:p w:rsidR="00AE4FAD" w:rsidRDefault="00AE4FAD" w:rsidP="00AE4FAD">
      <w:pPr>
        <w:rPr>
          <w:szCs w:val="24"/>
        </w:rPr>
      </w:pPr>
      <w:r w:rsidRPr="00D02DFF">
        <w:rPr>
          <w:szCs w:val="24"/>
        </w:rPr>
        <w:t xml:space="preserve"> </w:t>
      </w:r>
      <w:r>
        <w:rPr>
          <w:szCs w:val="24"/>
        </w:rPr>
        <w:t xml:space="preserve">- </w:t>
      </w:r>
      <w:r w:rsidRPr="00D02DFF">
        <w:rPr>
          <w:szCs w:val="24"/>
        </w:rPr>
        <w:t>проектные работы.</w:t>
      </w:r>
    </w:p>
    <w:p w:rsidR="00AE4FAD" w:rsidRDefault="00AE4FAD" w:rsidP="00AE4FAD">
      <w:pPr>
        <w:ind w:firstLine="360"/>
        <w:rPr>
          <w:szCs w:val="24"/>
        </w:rPr>
      </w:pPr>
    </w:p>
    <w:p w:rsidR="00AE4FAD" w:rsidRDefault="00AE4FAD" w:rsidP="00AE4FAD">
      <w:pPr>
        <w:jc w:val="center"/>
        <w:rPr>
          <w:b/>
          <w:szCs w:val="24"/>
        </w:rPr>
      </w:pPr>
      <w:r w:rsidRPr="00D02DFF">
        <w:rPr>
          <w:b/>
          <w:szCs w:val="24"/>
        </w:rPr>
        <w:t>Результаты участия в региональных конкурсах, смотрах, соревнованиях</w:t>
      </w:r>
    </w:p>
    <w:p w:rsidR="00AE4FAD" w:rsidRDefault="00AE4FAD" w:rsidP="00AE4FAD">
      <w:pPr>
        <w:ind w:firstLine="709"/>
        <w:rPr>
          <w:szCs w:val="24"/>
        </w:rPr>
      </w:pPr>
      <w:r>
        <w:rPr>
          <w:szCs w:val="24"/>
        </w:rPr>
        <w:t xml:space="preserve">Учащиеся </w:t>
      </w:r>
      <w:r w:rsidRPr="00547816">
        <w:rPr>
          <w:szCs w:val="24"/>
        </w:rPr>
        <w:t xml:space="preserve"> участвуют в различных региональных конкурсах</w:t>
      </w:r>
      <w:r>
        <w:rPr>
          <w:szCs w:val="24"/>
        </w:rPr>
        <w:t>.</w:t>
      </w:r>
      <w:r w:rsidRPr="00D02DFF">
        <w:rPr>
          <w:szCs w:val="24"/>
        </w:rPr>
        <w:t xml:space="preserve"> В ОУ ведется работа по привлечению ребят к участию в подобных мероприятиях, т.к. они расширяют кругозор </w:t>
      </w:r>
      <w:r w:rsidRPr="00D02DFF">
        <w:rPr>
          <w:szCs w:val="24"/>
        </w:rPr>
        <w:lastRenderedPageBreak/>
        <w:t>детей,  расширяют представления об окружающем мире, способст</w:t>
      </w:r>
      <w:r>
        <w:rPr>
          <w:szCs w:val="24"/>
        </w:rPr>
        <w:t xml:space="preserve">вуют углубленному интересу детей. Так же дети участвуют в дистанционных  и районных олимпиадах. 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2127"/>
        <w:gridCol w:w="1984"/>
      </w:tblGrid>
      <w:tr w:rsidR="00AE4FAD" w:rsidRPr="00644112" w:rsidTr="00AE4FAD">
        <w:tc>
          <w:tcPr>
            <w:tcW w:w="3828" w:type="dxa"/>
          </w:tcPr>
          <w:p w:rsidR="00AE4FAD" w:rsidRDefault="00AE4FAD" w:rsidP="00AE4FAD">
            <w:pPr>
              <w:pStyle w:val="af0"/>
              <w:jc w:val="both"/>
            </w:pPr>
            <w:r w:rsidRPr="00644112">
              <w:t>Наименование</w:t>
            </w:r>
          </w:p>
          <w:p w:rsidR="00AE4FAD" w:rsidRPr="00644112" w:rsidRDefault="00AE4FAD" w:rsidP="00AE4FAD">
            <w:pPr>
              <w:pStyle w:val="af0"/>
              <w:jc w:val="both"/>
            </w:pPr>
            <w:r w:rsidRPr="00644112">
              <w:t xml:space="preserve">предметной </w:t>
            </w:r>
          </w:p>
          <w:p w:rsidR="00AE4FAD" w:rsidRPr="00644112" w:rsidRDefault="00AE4FAD" w:rsidP="00AE4FAD">
            <w:pPr>
              <w:pStyle w:val="af0"/>
              <w:jc w:val="both"/>
            </w:pPr>
            <w:r w:rsidRPr="00644112">
              <w:t>олимпиады, конкур и т.д.</w:t>
            </w: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jc w:val="both"/>
            </w:pPr>
            <w:r w:rsidRPr="00644112">
              <w:t>Уровень</w:t>
            </w:r>
          </w:p>
          <w:p w:rsidR="00AE4FAD" w:rsidRPr="00644112" w:rsidRDefault="00AE4FAD" w:rsidP="00AE4FAD">
            <w:pPr>
              <w:pStyle w:val="af0"/>
              <w:jc w:val="both"/>
            </w:pPr>
            <w:r w:rsidRPr="00644112">
              <w:t>номинация</w:t>
            </w: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jc w:val="both"/>
            </w:pPr>
            <w:r w:rsidRPr="00644112">
              <w:t>Количество участников</w:t>
            </w:r>
          </w:p>
        </w:tc>
        <w:tc>
          <w:tcPr>
            <w:tcW w:w="1984" w:type="dxa"/>
          </w:tcPr>
          <w:p w:rsidR="00AE4FAD" w:rsidRPr="00644112" w:rsidRDefault="00AE4FAD" w:rsidP="00AE4FAD">
            <w:pPr>
              <w:pStyle w:val="af0"/>
              <w:jc w:val="both"/>
            </w:pPr>
            <w:r w:rsidRPr="00644112">
              <w:t>Место</w:t>
            </w:r>
          </w:p>
        </w:tc>
      </w:tr>
      <w:tr w:rsidR="00AE4FAD" w:rsidRPr="00644112" w:rsidTr="00AE4FAD">
        <w:tc>
          <w:tcPr>
            <w:tcW w:w="3828" w:type="dxa"/>
          </w:tcPr>
          <w:p w:rsidR="00AE4FAD" w:rsidRPr="00644112" w:rsidRDefault="00AE4FAD" w:rsidP="00AC6DFD">
            <w:pPr>
              <w:pStyle w:val="af0"/>
              <w:spacing w:after="200"/>
              <w:jc w:val="both"/>
            </w:pPr>
            <w:r w:rsidRPr="00644112">
              <w:t>Областная научно-практическая конференция школьников «Кирилло-Мефодиевские чтения»-202</w:t>
            </w:r>
            <w:r w:rsidR="00AC6DFD">
              <w:t>2</w:t>
            </w: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областная</w:t>
            </w: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>
              <w:t xml:space="preserve">Ивлева Диана </w:t>
            </w:r>
          </w:p>
        </w:tc>
        <w:tc>
          <w:tcPr>
            <w:tcW w:w="1984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>
              <w:t>Победитель 3 место</w:t>
            </w:r>
          </w:p>
        </w:tc>
      </w:tr>
      <w:tr w:rsidR="00AE4FAD" w:rsidRPr="00644112" w:rsidTr="00AE4FAD">
        <w:trPr>
          <w:trHeight w:val="818"/>
        </w:trPr>
        <w:tc>
          <w:tcPr>
            <w:tcW w:w="3828" w:type="dxa"/>
          </w:tcPr>
          <w:p w:rsidR="00954842" w:rsidRPr="00954842" w:rsidRDefault="00954842" w:rsidP="0095484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4842">
              <w:rPr>
                <w:rFonts w:eastAsia="Times New Roman"/>
                <w:sz w:val="20"/>
                <w:szCs w:val="20"/>
                <w:lang w:eastAsia="ru-RU"/>
              </w:rPr>
              <w:t>Олимпиада по математике  «Сириус»</w:t>
            </w:r>
          </w:p>
          <w:p w:rsidR="00AE4FAD" w:rsidRPr="00644112" w:rsidRDefault="00AE4FAD" w:rsidP="00AE4FAD">
            <w:pPr>
              <w:pStyle w:val="af0"/>
              <w:spacing w:after="200"/>
              <w:jc w:val="both"/>
            </w:pPr>
          </w:p>
        </w:tc>
        <w:tc>
          <w:tcPr>
            <w:tcW w:w="2126" w:type="dxa"/>
          </w:tcPr>
          <w:p w:rsidR="00954842" w:rsidRPr="00954842" w:rsidRDefault="00954842" w:rsidP="0095484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4842">
              <w:rPr>
                <w:rFonts w:eastAsia="Times New Roman"/>
                <w:sz w:val="20"/>
                <w:szCs w:val="20"/>
                <w:lang w:eastAsia="ru-RU"/>
              </w:rPr>
              <w:t>Всероссийский конкурс</w:t>
            </w:r>
          </w:p>
          <w:p w:rsidR="00954842" w:rsidRPr="00954842" w:rsidRDefault="00954842" w:rsidP="0095484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4842">
              <w:rPr>
                <w:rFonts w:eastAsia="Times New Roman"/>
                <w:sz w:val="20"/>
                <w:szCs w:val="20"/>
                <w:lang w:eastAsia="ru-RU"/>
              </w:rPr>
              <w:t>муниципальный</w:t>
            </w:r>
          </w:p>
          <w:p w:rsidR="00AE4FAD" w:rsidRPr="00644112" w:rsidRDefault="00954842" w:rsidP="00954842">
            <w:pPr>
              <w:pStyle w:val="af0"/>
              <w:spacing w:after="200"/>
              <w:jc w:val="both"/>
              <w:rPr>
                <w:b/>
              </w:rPr>
            </w:pPr>
            <w:r w:rsidRPr="00954842">
              <w:rPr>
                <w:sz w:val="20"/>
                <w:szCs w:val="20"/>
              </w:rPr>
              <w:t>этап</w:t>
            </w:r>
          </w:p>
        </w:tc>
        <w:tc>
          <w:tcPr>
            <w:tcW w:w="2127" w:type="dxa"/>
          </w:tcPr>
          <w:p w:rsidR="00AE4FAD" w:rsidRPr="00644112" w:rsidRDefault="00954842" w:rsidP="00AE4FAD">
            <w:pPr>
              <w:pStyle w:val="af0"/>
              <w:spacing w:after="200"/>
              <w:jc w:val="both"/>
            </w:pPr>
            <w:r>
              <w:t>Семенова Влада</w:t>
            </w:r>
          </w:p>
        </w:tc>
        <w:tc>
          <w:tcPr>
            <w:tcW w:w="1984" w:type="dxa"/>
          </w:tcPr>
          <w:p w:rsidR="00AE4FAD" w:rsidRPr="00644112" w:rsidRDefault="00954842" w:rsidP="00AE4FAD">
            <w:pPr>
              <w:pStyle w:val="af0"/>
              <w:spacing w:after="200"/>
              <w:jc w:val="both"/>
            </w:pPr>
            <w:r>
              <w:t>Участница</w:t>
            </w:r>
          </w:p>
        </w:tc>
      </w:tr>
      <w:tr w:rsidR="00AE4FAD" w:rsidRPr="00644112" w:rsidTr="00AE4FAD">
        <w:trPr>
          <w:trHeight w:val="215"/>
        </w:trPr>
        <w:tc>
          <w:tcPr>
            <w:tcW w:w="3828" w:type="dxa"/>
          </w:tcPr>
          <w:p w:rsidR="00954842" w:rsidRPr="00954842" w:rsidRDefault="00954842" w:rsidP="0095484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4842">
              <w:rPr>
                <w:rFonts w:eastAsia="Times New Roman"/>
                <w:sz w:val="20"/>
                <w:szCs w:val="20"/>
                <w:lang w:eastAsia="ru-RU"/>
              </w:rPr>
              <w:t>Конкурс рисунков по пожарной безопасности</w:t>
            </w:r>
          </w:p>
          <w:p w:rsidR="00AE4FAD" w:rsidRPr="00644112" w:rsidRDefault="00954842" w:rsidP="00954842">
            <w:pPr>
              <w:pStyle w:val="af0"/>
              <w:spacing w:after="200"/>
              <w:jc w:val="both"/>
            </w:pPr>
            <w:r w:rsidRPr="00954842">
              <w:rPr>
                <w:sz w:val="20"/>
                <w:szCs w:val="20"/>
              </w:rPr>
              <w:t>«Неопалимая купина»</w:t>
            </w:r>
          </w:p>
        </w:tc>
        <w:tc>
          <w:tcPr>
            <w:tcW w:w="2126" w:type="dxa"/>
          </w:tcPr>
          <w:p w:rsidR="00AE4FAD" w:rsidRPr="00644112" w:rsidRDefault="00954842" w:rsidP="00AE4FAD">
            <w:pPr>
              <w:pStyle w:val="af0"/>
              <w:spacing w:after="200"/>
              <w:jc w:val="both"/>
            </w:pPr>
            <w:r w:rsidRPr="00954842">
              <w:t>Областной (районный этап)</w:t>
            </w:r>
          </w:p>
        </w:tc>
        <w:tc>
          <w:tcPr>
            <w:tcW w:w="2127" w:type="dxa"/>
          </w:tcPr>
          <w:p w:rsidR="00AE4FAD" w:rsidRPr="00644112" w:rsidRDefault="00954842" w:rsidP="00AE4FAD">
            <w:pPr>
              <w:pStyle w:val="af0"/>
              <w:spacing w:after="200"/>
              <w:jc w:val="both"/>
            </w:pPr>
            <w:r>
              <w:t xml:space="preserve">Семенова Влада, </w:t>
            </w:r>
            <w:proofErr w:type="spellStart"/>
            <w:r>
              <w:t>Максимочев</w:t>
            </w:r>
            <w:proofErr w:type="spellEnd"/>
            <w:r>
              <w:t xml:space="preserve"> Костя</w:t>
            </w:r>
          </w:p>
        </w:tc>
        <w:tc>
          <w:tcPr>
            <w:tcW w:w="1984" w:type="dxa"/>
          </w:tcPr>
          <w:p w:rsidR="00AE4FAD" w:rsidRPr="00644112" w:rsidRDefault="00954842" w:rsidP="00AE4FAD">
            <w:pPr>
              <w:pStyle w:val="af0"/>
              <w:spacing w:after="200"/>
              <w:jc w:val="both"/>
            </w:pPr>
            <w:r>
              <w:t>Победитель, 1 место</w:t>
            </w:r>
          </w:p>
        </w:tc>
      </w:tr>
      <w:tr w:rsidR="00AE4FAD" w:rsidRPr="00644112" w:rsidTr="00AE4FAD">
        <w:trPr>
          <w:trHeight w:val="288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Муниципальный этап всероссийского конкурса юных чтецов «Живое слово».</w:t>
            </w: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муниципальный этап всероссийского конкурса</w:t>
            </w:r>
          </w:p>
        </w:tc>
        <w:tc>
          <w:tcPr>
            <w:tcW w:w="2127" w:type="dxa"/>
          </w:tcPr>
          <w:p w:rsidR="00AE4FAD" w:rsidRDefault="00AC6DFD" w:rsidP="00AE4FAD">
            <w:pPr>
              <w:pStyle w:val="af0"/>
              <w:spacing w:after="200"/>
              <w:jc w:val="both"/>
            </w:pPr>
            <w:proofErr w:type="spellStart"/>
            <w:r>
              <w:t>Чипизубов</w:t>
            </w:r>
            <w:proofErr w:type="spellEnd"/>
            <w:r>
              <w:t xml:space="preserve"> Михаил</w:t>
            </w:r>
          </w:p>
          <w:p w:rsidR="00AE4FAD" w:rsidRPr="00644112" w:rsidRDefault="00AE4FAD" w:rsidP="00AE4FAD">
            <w:pPr>
              <w:pStyle w:val="af0"/>
              <w:spacing w:after="200"/>
              <w:jc w:val="both"/>
            </w:pPr>
            <w:r>
              <w:t>Чернов Николай</w:t>
            </w:r>
          </w:p>
        </w:tc>
        <w:tc>
          <w:tcPr>
            <w:tcW w:w="1984" w:type="dxa"/>
          </w:tcPr>
          <w:p w:rsidR="00AE4FAD" w:rsidRDefault="00AC6DFD" w:rsidP="00AE4FAD">
            <w:pPr>
              <w:pStyle w:val="af0"/>
              <w:spacing w:after="200"/>
              <w:jc w:val="both"/>
            </w:pPr>
            <w:r>
              <w:t>Победитель, 1 место</w:t>
            </w:r>
          </w:p>
          <w:p w:rsidR="00AE4FAD" w:rsidRPr="00644112" w:rsidRDefault="00AE4FAD" w:rsidP="00AE4FAD">
            <w:pPr>
              <w:pStyle w:val="af0"/>
              <w:spacing w:after="200"/>
              <w:jc w:val="both"/>
              <w:rPr>
                <w:b/>
              </w:rPr>
            </w:pPr>
          </w:p>
        </w:tc>
      </w:tr>
      <w:tr w:rsidR="00AE4FAD" w:rsidRPr="00644112" w:rsidTr="00AE4FAD">
        <w:trPr>
          <w:trHeight w:val="447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 xml:space="preserve">Городской конкурс рисунков и творческих работ, посвященного празднованию 25 летнего юбилея Комитета солдатских матерей </w:t>
            </w: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городской</w:t>
            </w:r>
          </w:p>
        </w:tc>
        <w:tc>
          <w:tcPr>
            <w:tcW w:w="2127" w:type="dxa"/>
          </w:tcPr>
          <w:p w:rsidR="00AE4FAD" w:rsidRDefault="00AE4FAD" w:rsidP="00AE4FAD">
            <w:pPr>
              <w:pStyle w:val="af0"/>
              <w:spacing w:after="200"/>
              <w:jc w:val="both"/>
            </w:pPr>
            <w:r w:rsidRPr="00644112">
              <w:t>Насырова Виктория</w:t>
            </w:r>
          </w:p>
          <w:p w:rsidR="00AE4FAD" w:rsidRPr="00644112" w:rsidRDefault="00AE4FAD" w:rsidP="00AE4FAD">
            <w:pPr>
              <w:pStyle w:val="af0"/>
              <w:spacing w:after="200"/>
              <w:jc w:val="both"/>
            </w:pPr>
            <w:r>
              <w:t>Федотов Руслан</w:t>
            </w:r>
          </w:p>
        </w:tc>
        <w:tc>
          <w:tcPr>
            <w:tcW w:w="1984" w:type="dxa"/>
          </w:tcPr>
          <w:p w:rsidR="00AE4FAD" w:rsidRDefault="00AE4FAD" w:rsidP="00AE4FAD">
            <w:pPr>
              <w:pStyle w:val="af0"/>
              <w:spacing w:after="200"/>
              <w:jc w:val="both"/>
            </w:pPr>
            <w:r w:rsidRPr="00644112">
              <w:t>Участница</w:t>
            </w:r>
          </w:p>
          <w:p w:rsidR="00AE4FAD" w:rsidRPr="00644112" w:rsidRDefault="00AE4FAD" w:rsidP="00AE4FAD">
            <w:pPr>
              <w:pStyle w:val="af0"/>
              <w:spacing w:after="200"/>
              <w:jc w:val="both"/>
            </w:pPr>
            <w:r>
              <w:t>Победитель 2 место</w:t>
            </w:r>
          </w:p>
        </w:tc>
      </w:tr>
      <w:tr w:rsidR="00AE4FAD" w:rsidRPr="00644112" w:rsidTr="00AE4FAD">
        <w:trPr>
          <w:trHeight w:val="380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Правила поведения  на железной дороге</w:t>
            </w: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районный</w:t>
            </w: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Все классы</w:t>
            </w:r>
          </w:p>
        </w:tc>
        <w:tc>
          <w:tcPr>
            <w:tcW w:w="1984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 xml:space="preserve">Диплом в номинации «Самый поучительный видеоролик» </w:t>
            </w:r>
          </w:p>
        </w:tc>
      </w:tr>
      <w:tr w:rsidR="00AE4FAD" w:rsidRPr="00644112" w:rsidTr="00AE4FAD">
        <w:trPr>
          <w:trHeight w:val="331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proofErr w:type="spellStart"/>
            <w:r w:rsidRPr="00644112">
              <w:t>Англ</w:t>
            </w:r>
            <w:proofErr w:type="gramStart"/>
            <w:r w:rsidRPr="00644112">
              <w:t>.я</w:t>
            </w:r>
            <w:proofErr w:type="gramEnd"/>
            <w:r w:rsidRPr="00644112">
              <w:t>з</w:t>
            </w:r>
            <w:proofErr w:type="spellEnd"/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международный игровой конкурс</w:t>
            </w:r>
            <w:r w:rsidR="00AC6DFD">
              <w:t xml:space="preserve"> «Британский бульдог»</w:t>
            </w:r>
          </w:p>
        </w:tc>
        <w:tc>
          <w:tcPr>
            <w:tcW w:w="2127" w:type="dxa"/>
          </w:tcPr>
          <w:p w:rsidR="00AE4FAD" w:rsidRPr="00644112" w:rsidRDefault="00AC6DFD" w:rsidP="00AC6DFD">
            <w:pPr>
              <w:pStyle w:val="af0"/>
              <w:spacing w:after="200"/>
            </w:pPr>
            <w:proofErr w:type="spellStart"/>
            <w:r>
              <w:t>Труш</w:t>
            </w:r>
            <w:proofErr w:type="spellEnd"/>
            <w:r>
              <w:t xml:space="preserve"> Дарья, Чернов Николай</w:t>
            </w:r>
          </w:p>
        </w:tc>
        <w:tc>
          <w:tcPr>
            <w:tcW w:w="1984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Участники</w:t>
            </w:r>
          </w:p>
        </w:tc>
      </w:tr>
      <w:tr w:rsidR="00AE4FAD" w:rsidRPr="00644112" w:rsidTr="00AE4FAD">
        <w:trPr>
          <w:trHeight w:val="436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Олимпиада по безопасности</w:t>
            </w: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районный</w:t>
            </w: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 xml:space="preserve">Чванов М, Чернов Н, </w:t>
            </w:r>
            <w:proofErr w:type="spellStart"/>
            <w:r w:rsidRPr="00644112">
              <w:t>Труш</w:t>
            </w:r>
            <w:proofErr w:type="spellEnd"/>
            <w:r w:rsidRPr="00644112">
              <w:t xml:space="preserve"> Д.</w:t>
            </w:r>
          </w:p>
        </w:tc>
        <w:tc>
          <w:tcPr>
            <w:tcW w:w="1984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Участники</w:t>
            </w:r>
          </w:p>
        </w:tc>
      </w:tr>
      <w:tr w:rsidR="00AE4FAD" w:rsidRPr="00644112" w:rsidTr="00AE4FAD">
        <w:trPr>
          <w:trHeight w:val="436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proofErr w:type="gramStart"/>
            <w:r>
              <w:t>Всероссийская</w:t>
            </w:r>
            <w:proofErr w:type="gramEnd"/>
            <w:r>
              <w:t xml:space="preserve"> </w:t>
            </w:r>
            <w:proofErr w:type="spellStart"/>
            <w:r>
              <w:t>олимпиала</w:t>
            </w:r>
            <w:proofErr w:type="spellEnd"/>
            <w:r>
              <w:t xml:space="preserve"> «Безопасные дороги»</w:t>
            </w: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>
              <w:t xml:space="preserve">Всероссийская </w:t>
            </w: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>
              <w:t xml:space="preserve">Ученики 2,4 класса </w:t>
            </w:r>
          </w:p>
        </w:tc>
        <w:tc>
          <w:tcPr>
            <w:tcW w:w="1984" w:type="dxa"/>
          </w:tcPr>
          <w:p w:rsidR="00AE4FAD" w:rsidRDefault="00AE4FAD" w:rsidP="00AE4FAD">
            <w:pPr>
              <w:pStyle w:val="af0"/>
              <w:spacing w:after="200"/>
              <w:jc w:val="both"/>
            </w:pPr>
            <w:r>
              <w:t>Участники, победители,</w:t>
            </w:r>
          </w:p>
          <w:p w:rsidR="00AE4FAD" w:rsidRPr="00644112" w:rsidRDefault="00AE4FAD" w:rsidP="00AE4FAD">
            <w:pPr>
              <w:pStyle w:val="af0"/>
              <w:spacing w:after="200"/>
              <w:jc w:val="both"/>
            </w:pPr>
            <w:r>
              <w:t>призёры</w:t>
            </w:r>
          </w:p>
        </w:tc>
      </w:tr>
      <w:tr w:rsidR="00AE4FAD" w:rsidRPr="00644112" w:rsidTr="00AE4FAD">
        <w:trPr>
          <w:trHeight w:val="413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«Крылья ангела»</w:t>
            </w: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  <w:rPr>
                <w:b/>
              </w:rPr>
            </w:pPr>
            <w:r w:rsidRPr="00644112">
              <w:t>всероссийская акция</w:t>
            </w: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proofErr w:type="spellStart"/>
            <w:r w:rsidRPr="00644112">
              <w:t>До</w:t>
            </w:r>
            <w:r w:rsidR="00AC6DFD">
              <w:t>лжикова</w:t>
            </w:r>
            <w:proofErr w:type="spellEnd"/>
            <w:r w:rsidR="00AC6DFD">
              <w:t xml:space="preserve"> Таисия, Губанова Любовь, </w:t>
            </w:r>
            <w:proofErr w:type="spellStart"/>
            <w:r w:rsidR="00AC6DFD">
              <w:t>Труш</w:t>
            </w:r>
            <w:proofErr w:type="spellEnd"/>
            <w:r w:rsidR="00AC6DFD">
              <w:t xml:space="preserve"> Дарья</w:t>
            </w:r>
          </w:p>
        </w:tc>
        <w:tc>
          <w:tcPr>
            <w:tcW w:w="1984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Участники</w:t>
            </w:r>
          </w:p>
        </w:tc>
      </w:tr>
      <w:tr w:rsidR="00AE4FAD" w:rsidRPr="00644112" w:rsidTr="00AE4FAD">
        <w:trPr>
          <w:trHeight w:val="288"/>
        </w:trPr>
        <w:tc>
          <w:tcPr>
            <w:tcW w:w="3828" w:type="dxa"/>
          </w:tcPr>
          <w:p w:rsidR="00AE4FAD" w:rsidRPr="00644112" w:rsidRDefault="00AC6DFD" w:rsidP="00AE4FAD">
            <w:pPr>
              <w:pStyle w:val="af0"/>
              <w:spacing w:after="200"/>
              <w:jc w:val="both"/>
            </w:pPr>
            <w:r>
              <w:t>Регион</w:t>
            </w:r>
            <w:r w:rsidR="00AE4FAD" w:rsidRPr="00644112">
              <w:t>альный этап всероссийского конкурса юных чтецов «Живое слово».</w:t>
            </w:r>
          </w:p>
        </w:tc>
        <w:tc>
          <w:tcPr>
            <w:tcW w:w="2126" w:type="dxa"/>
          </w:tcPr>
          <w:p w:rsidR="00AE4FAD" w:rsidRPr="00644112" w:rsidRDefault="00AC6DFD" w:rsidP="00AE4FAD">
            <w:pPr>
              <w:pStyle w:val="af0"/>
              <w:spacing w:after="200"/>
              <w:jc w:val="both"/>
            </w:pPr>
            <w:r>
              <w:t>регионал</w:t>
            </w:r>
            <w:r w:rsidR="00AE4FAD" w:rsidRPr="00644112">
              <w:t xml:space="preserve">ьный этап всероссийского </w:t>
            </w:r>
            <w:r w:rsidR="00AE4FAD" w:rsidRPr="00644112">
              <w:lastRenderedPageBreak/>
              <w:t>конкурса</w:t>
            </w:r>
          </w:p>
        </w:tc>
        <w:tc>
          <w:tcPr>
            <w:tcW w:w="2127" w:type="dxa"/>
          </w:tcPr>
          <w:p w:rsidR="00AE4FAD" w:rsidRPr="00644112" w:rsidRDefault="00AC6DFD" w:rsidP="00AE4FAD">
            <w:pPr>
              <w:pStyle w:val="af0"/>
              <w:spacing w:after="200"/>
              <w:jc w:val="both"/>
            </w:pPr>
            <w:proofErr w:type="spellStart"/>
            <w:r>
              <w:lastRenderedPageBreak/>
              <w:t>Чипизубов</w:t>
            </w:r>
            <w:proofErr w:type="spellEnd"/>
            <w:r>
              <w:t xml:space="preserve"> Михаил</w:t>
            </w:r>
          </w:p>
        </w:tc>
        <w:tc>
          <w:tcPr>
            <w:tcW w:w="1984" w:type="dxa"/>
          </w:tcPr>
          <w:p w:rsidR="00AE4FAD" w:rsidRPr="00AC6DFD" w:rsidRDefault="00AC6DFD" w:rsidP="00AE4FAD">
            <w:pPr>
              <w:pStyle w:val="af0"/>
              <w:spacing w:after="200"/>
              <w:jc w:val="both"/>
            </w:pPr>
            <w:r w:rsidRPr="00AC6DFD">
              <w:t>Победитель, 2 место</w:t>
            </w:r>
          </w:p>
        </w:tc>
      </w:tr>
      <w:tr w:rsidR="00AE4FAD" w:rsidRPr="00644112" w:rsidTr="00AE4FAD">
        <w:trPr>
          <w:trHeight w:val="224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lastRenderedPageBreak/>
              <w:t>Межрегиональная детская научно-практическая конференция «Эврика!»</w:t>
            </w: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межрегиональная</w:t>
            </w: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>
              <w:t>Харченко Таисия</w:t>
            </w:r>
          </w:p>
        </w:tc>
        <w:tc>
          <w:tcPr>
            <w:tcW w:w="1984" w:type="dxa"/>
          </w:tcPr>
          <w:p w:rsidR="00AE4FAD" w:rsidRDefault="00AE4FAD" w:rsidP="00AE4FAD">
            <w:pPr>
              <w:pStyle w:val="af0"/>
              <w:spacing w:after="200"/>
              <w:jc w:val="both"/>
            </w:pPr>
            <w:r w:rsidRPr="00644112">
              <w:t>Участница</w:t>
            </w:r>
          </w:p>
          <w:p w:rsidR="00AE4FAD" w:rsidRPr="00644112" w:rsidRDefault="00AE4FAD" w:rsidP="00AE4FAD">
            <w:pPr>
              <w:pStyle w:val="af0"/>
              <w:spacing w:after="200"/>
              <w:jc w:val="both"/>
            </w:pPr>
          </w:p>
        </w:tc>
      </w:tr>
      <w:tr w:rsidR="00AE4FAD" w:rsidRPr="00644112" w:rsidTr="00AE4FAD">
        <w:trPr>
          <w:trHeight w:val="265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Конкурс, посвященный Всемирному дню воды</w:t>
            </w:r>
          </w:p>
        </w:tc>
        <w:tc>
          <w:tcPr>
            <w:tcW w:w="2126" w:type="dxa"/>
          </w:tcPr>
          <w:p w:rsidR="00AE4FAD" w:rsidRDefault="00AE4FAD" w:rsidP="00AE4FAD">
            <w:pPr>
              <w:pStyle w:val="af0"/>
              <w:spacing w:after="200"/>
              <w:jc w:val="both"/>
            </w:pPr>
            <w:r w:rsidRPr="00644112">
              <w:t>Городской</w:t>
            </w:r>
          </w:p>
          <w:p w:rsidR="00AE4FAD" w:rsidRPr="00644112" w:rsidRDefault="00AE4FAD" w:rsidP="00AE4FAD">
            <w:pPr>
              <w:pStyle w:val="af0"/>
              <w:spacing w:after="200"/>
              <w:jc w:val="both"/>
            </w:pPr>
            <w:r>
              <w:t>Конкурс рисунков, плакатов</w:t>
            </w: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Чванов М, Губанова Л., Семенова Влада</w:t>
            </w:r>
          </w:p>
        </w:tc>
        <w:tc>
          <w:tcPr>
            <w:tcW w:w="1984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  <w:rPr>
                <w:b/>
              </w:rPr>
            </w:pPr>
            <w:r w:rsidRPr="00644112">
              <w:t>Участники</w:t>
            </w:r>
          </w:p>
        </w:tc>
      </w:tr>
      <w:tr w:rsidR="00AE4FAD" w:rsidRPr="00644112" w:rsidTr="00AE4FAD">
        <w:trPr>
          <w:trHeight w:val="1070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rPr>
                <w:lang w:val="en-US"/>
              </w:rPr>
              <w:t>X</w:t>
            </w:r>
            <w:r w:rsidRPr="00644112">
              <w:t>-районный патриотический фестиваль-кон</w:t>
            </w:r>
            <w:r w:rsidR="00AC6DFD">
              <w:t>курс «Смуглянка», посвященный 77</w:t>
            </w:r>
            <w:r w:rsidRPr="00644112">
              <w:t xml:space="preserve"> годовщине Великой Победы.</w:t>
            </w: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районный</w:t>
            </w:r>
          </w:p>
        </w:tc>
        <w:tc>
          <w:tcPr>
            <w:tcW w:w="2127" w:type="dxa"/>
          </w:tcPr>
          <w:p w:rsidR="00AE4FAD" w:rsidRDefault="00AE4FAD" w:rsidP="00AE4FAD">
            <w:pPr>
              <w:pStyle w:val="af0"/>
              <w:spacing w:after="200"/>
              <w:jc w:val="both"/>
            </w:pPr>
            <w:r w:rsidRPr="00644112">
              <w:t>Чернов Н.</w:t>
            </w:r>
          </w:p>
          <w:p w:rsidR="00AE4FAD" w:rsidRPr="00644112" w:rsidRDefault="00AC6DFD" w:rsidP="00AC6DFD">
            <w:pPr>
              <w:pStyle w:val="af0"/>
              <w:spacing w:after="200"/>
              <w:jc w:val="both"/>
            </w:pPr>
            <w:proofErr w:type="spellStart"/>
            <w:r>
              <w:t>Чипизубов</w:t>
            </w:r>
            <w:proofErr w:type="spellEnd"/>
            <w:r>
              <w:t xml:space="preserve"> М.</w:t>
            </w:r>
          </w:p>
        </w:tc>
        <w:tc>
          <w:tcPr>
            <w:tcW w:w="1984" w:type="dxa"/>
          </w:tcPr>
          <w:p w:rsidR="00AE4FAD" w:rsidRDefault="00AE4FAD" w:rsidP="00AE4FAD">
            <w:pPr>
              <w:pStyle w:val="af0"/>
              <w:spacing w:after="200"/>
              <w:jc w:val="both"/>
            </w:pPr>
            <w:r w:rsidRPr="00644112">
              <w:t>Участник</w:t>
            </w:r>
          </w:p>
          <w:p w:rsidR="00AE4FAD" w:rsidRPr="00644112" w:rsidRDefault="00AE4FAD" w:rsidP="00AC6DFD">
            <w:pPr>
              <w:pStyle w:val="af0"/>
              <w:spacing w:after="200"/>
              <w:jc w:val="both"/>
            </w:pPr>
            <w:r>
              <w:t>участни</w:t>
            </w:r>
            <w:r w:rsidR="00AC6DFD">
              <w:t>к</w:t>
            </w:r>
          </w:p>
        </w:tc>
      </w:tr>
      <w:tr w:rsidR="00AE4FAD" w:rsidRPr="00644112" w:rsidTr="00AE4FAD">
        <w:trPr>
          <w:trHeight w:val="366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 xml:space="preserve">Городской конкурс « Лучший папа»- место  «Видео о папе с любовью» </w:t>
            </w: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городской</w:t>
            </w: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proofErr w:type="spellStart"/>
            <w:r w:rsidRPr="00644112">
              <w:t>Верхозина</w:t>
            </w:r>
            <w:proofErr w:type="spellEnd"/>
            <w:r w:rsidRPr="00644112">
              <w:t xml:space="preserve"> Полина</w:t>
            </w:r>
          </w:p>
        </w:tc>
        <w:tc>
          <w:tcPr>
            <w:tcW w:w="1984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1</w:t>
            </w:r>
            <w:r>
              <w:t xml:space="preserve"> место</w:t>
            </w:r>
          </w:p>
        </w:tc>
      </w:tr>
      <w:tr w:rsidR="00AE4FAD" w:rsidRPr="00644112" w:rsidTr="00AE4FAD">
        <w:trPr>
          <w:trHeight w:val="248"/>
        </w:trPr>
        <w:tc>
          <w:tcPr>
            <w:tcW w:w="3828" w:type="dxa"/>
          </w:tcPr>
          <w:p w:rsidR="0043568C" w:rsidRPr="0043568C" w:rsidRDefault="0043568C" w:rsidP="004356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3568C">
              <w:rPr>
                <w:rFonts w:eastAsia="Times New Roman"/>
                <w:sz w:val="20"/>
                <w:szCs w:val="20"/>
                <w:lang w:eastAsia="ru-RU"/>
              </w:rPr>
              <w:t xml:space="preserve">Конкурс социальных роликов </w:t>
            </w:r>
          </w:p>
          <w:p w:rsidR="00AE4FAD" w:rsidRPr="00644112" w:rsidRDefault="00AE4FAD" w:rsidP="00AE4FAD">
            <w:pPr>
              <w:pStyle w:val="af0"/>
              <w:spacing w:after="200"/>
              <w:jc w:val="both"/>
            </w:pPr>
          </w:p>
        </w:tc>
        <w:tc>
          <w:tcPr>
            <w:tcW w:w="2126" w:type="dxa"/>
          </w:tcPr>
          <w:p w:rsidR="00AE4FAD" w:rsidRPr="00644112" w:rsidRDefault="0043568C" w:rsidP="00AE4FAD">
            <w:pPr>
              <w:pStyle w:val="af0"/>
              <w:spacing w:after="200"/>
              <w:jc w:val="both"/>
            </w:pPr>
            <w:r>
              <w:t>муниципальный</w:t>
            </w:r>
          </w:p>
        </w:tc>
        <w:tc>
          <w:tcPr>
            <w:tcW w:w="2127" w:type="dxa"/>
          </w:tcPr>
          <w:p w:rsidR="00AE4FAD" w:rsidRPr="00644112" w:rsidRDefault="0043568C" w:rsidP="00AE4FAD">
            <w:pPr>
              <w:pStyle w:val="af0"/>
              <w:spacing w:after="200"/>
              <w:jc w:val="both"/>
            </w:pPr>
            <w:r>
              <w:t>3</w:t>
            </w:r>
            <w:r w:rsidRPr="0035795D">
              <w:sym w:font="Symbol" w:char="F02D"/>
            </w:r>
            <w:r>
              <w:t>4 классы</w:t>
            </w:r>
          </w:p>
        </w:tc>
        <w:tc>
          <w:tcPr>
            <w:tcW w:w="1984" w:type="dxa"/>
          </w:tcPr>
          <w:p w:rsidR="00AE4FAD" w:rsidRPr="00644112" w:rsidRDefault="0043568C" w:rsidP="00AE4FAD">
            <w:pPr>
              <w:pStyle w:val="af0"/>
              <w:spacing w:after="200"/>
              <w:jc w:val="both"/>
            </w:pPr>
            <w:r>
              <w:t>Участники</w:t>
            </w:r>
          </w:p>
        </w:tc>
      </w:tr>
      <w:tr w:rsidR="00AE4FAD" w:rsidRPr="00644112" w:rsidTr="00AE4FAD">
        <w:trPr>
          <w:trHeight w:val="248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</w:p>
        </w:tc>
        <w:tc>
          <w:tcPr>
            <w:tcW w:w="1984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</w:p>
        </w:tc>
      </w:tr>
      <w:tr w:rsidR="00AE4FAD" w:rsidRPr="00644112" w:rsidTr="00AE4FAD">
        <w:trPr>
          <w:trHeight w:val="297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 xml:space="preserve">Экологический конкурс «Я делаю чистым город» </w:t>
            </w:r>
          </w:p>
        </w:tc>
        <w:tc>
          <w:tcPr>
            <w:tcW w:w="2126" w:type="dxa"/>
          </w:tcPr>
          <w:p w:rsidR="00AE4FAD" w:rsidRDefault="00AE4FAD" w:rsidP="00AE4FAD">
            <w:pPr>
              <w:pStyle w:val="af0"/>
              <w:spacing w:after="200"/>
              <w:jc w:val="both"/>
            </w:pPr>
            <w:r>
              <w:t>Областной</w:t>
            </w:r>
          </w:p>
          <w:p w:rsidR="00AE4FAD" w:rsidRPr="00644112" w:rsidRDefault="00AE4FAD" w:rsidP="00AE4FAD">
            <w:pPr>
              <w:pStyle w:val="af0"/>
              <w:spacing w:after="200"/>
              <w:jc w:val="both"/>
            </w:pPr>
            <w:r>
              <w:t>конкурс рисунков</w:t>
            </w: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proofErr w:type="spellStart"/>
            <w:r w:rsidRPr="00644112">
              <w:t>Семёнова</w:t>
            </w:r>
            <w:proofErr w:type="spellEnd"/>
            <w:r w:rsidRPr="00644112">
              <w:t xml:space="preserve"> Влада</w:t>
            </w:r>
          </w:p>
        </w:tc>
        <w:tc>
          <w:tcPr>
            <w:tcW w:w="1984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Участница</w:t>
            </w:r>
          </w:p>
        </w:tc>
      </w:tr>
      <w:tr w:rsidR="00AE4FAD" w:rsidRPr="00644112" w:rsidTr="00AE4FAD">
        <w:trPr>
          <w:trHeight w:val="298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rPr>
                <w:lang w:val="en-US"/>
              </w:rPr>
              <w:t>IV</w:t>
            </w:r>
            <w:r w:rsidRPr="00644112">
              <w:t xml:space="preserve"> межрегиональные молодежные просветительские </w:t>
            </w:r>
            <w:proofErr w:type="spellStart"/>
            <w:r w:rsidRPr="00644112">
              <w:t>Харлампиевские</w:t>
            </w:r>
            <w:proofErr w:type="spellEnd"/>
            <w:r w:rsidRPr="00644112">
              <w:t xml:space="preserve"> Чтения</w:t>
            </w:r>
          </w:p>
          <w:p w:rsidR="00AE4FAD" w:rsidRPr="00644112" w:rsidRDefault="00AE4FAD" w:rsidP="00AE4FAD">
            <w:pPr>
              <w:pStyle w:val="af0"/>
              <w:spacing w:after="200"/>
              <w:jc w:val="both"/>
            </w:pP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proofErr w:type="spellStart"/>
            <w:r w:rsidRPr="00644112">
              <w:t>межрегиональныечтения</w:t>
            </w:r>
            <w:proofErr w:type="spellEnd"/>
          </w:p>
          <w:p w:rsidR="00AE4FAD" w:rsidRPr="00644112" w:rsidRDefault="00AE4FAD" w:rsidP="00AE4FAD">
            <w:pPr>
              <w:pStyle w:val="af0"/>
              <w:spacing w:after="200"/>
              <w:jc w:val="both"/>
            </w:pP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Ивлева Диана</w:t>
            </w:r>
          </w:p>
          <w:p w:rsidR="00AE4FAD" w:rsidRPr="00644112" w:rsidRDefault="00AE4FAD" w:rsidP="00AE4FAD">
            <w:pPr>
              <w:pStyle w:val="af0"/>
              <w:spacing w:after="200"/>
              <w:jc w:val="both"/>
            </w:pPr>
          </w:p>
        </w:tc>
        <w:tc>
          <w:tcPr>
            <w:tcW w:w="1984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Диплом победителя в номинации «Доступность изложения»-</w:t>
            </w:r>
          </w:p>
        </w:tc>
      </w:tr>
      <w:tr w:rsidR="00AE4FAD" w:rsidRPr="00644112" w:rsidTr="00AE4FAD">
        <w:trPr>
          <w:trHeight w:val="347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 xml:space="preserve">Районная олимпиада по математике </w:t>
            </w: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районная</w:t>
            </w: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proofErr w:type="spellStart"/>
            <w:r w:rsidRPr="00644112">
              <w:t>Бригинец</w:t>
            </w:r>
            <w:proofErr w:type="spellEnd"/>
            <w:r w:rsidRPr="00644112">
              <w:t xml:space="preserve"> Ирина</w:t>
            </w:r>
          </w:p>
        </w:tc>
        <w:tc>
          <w:tcPr>
            <w:tcW w:w="1984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Участница</w:t>
            </w:r>
          </w:p>
        </w:tc>
      </w:tr>
      <w:tr w:rsidR="00AE4FAD" w:rsidRPr="00644112" w:rsidTr="00AE4FAD">
        <w:trPr>
          <w:trHeight w:val="314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 xml:space="preserve">Районная олимпиада по русскому языку </w:t>
            </w: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районная</w:t>
            </w: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Ивлева Диана</w:t>
            </w:r>
          </w:p>
        </w:tc>
        <w:tc>
          <w:tcPr>
            <w:tcW w:w="1984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Участница</w:t>
            </w:r>
          </w:p>
        </w:tc>
      </w:tr>
      <w:tr w:rsidR="00AE4FAD" w:rsidRPr="00644112" w:rsidTr="00AE4FAD">
        <w:trPr>
          <w:trHeight w:val="248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</w:p>
        </w:tc>
        <w:tc>
          <w:tcPr>
            <w:tcW w:w="1984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</w:p>
        </w:tc>
      </w:tr>
      <w:tr w:rsidR="00AE4FAD" w:rsidRPr="00644112" w:rsidTr="00AE4FAD">
        <w:trPr>
          <w:trHeight w:val="634"/>
        </w:trPr>
        <w:tc>
          <w:tcPr>
            <w:tcW w:w="3828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Районный конкурс «</w:t>
            </w:r>
            <w:proofErr w:type="spellStart"/>
            <w:r w:rsidRPr="00644112">
              <w:t>Сибириада</w:t>
            </w:r>
            <w:proofErr w:type="spellEnd"/>
            <w:r w:rsidRPr="00644112">
              <w:t xml:space="preserve">» - </w:t>
            </w:r>
          </w:p>
          <w:p w:rsidR="00AE4FAD" w:rsidRPr="00644112" w:rsidRDefault="00AE4FAD" w:rsidP="00AE4FAD">
            <w:pPr>
              <w:pStyle w:val="af0"/>
              <w:spacing w:after="200"/>
              <w:jc w:val="both"/>
            </w:pPr>
          </w:p>
        </w:tc>
        <w:tc>
          <w:tcPr>
            <w:tcW w:w="2126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районный</w:t>
            </w:r>
          </w:p>
        </w:tc>
        <w:tc>
          <w:tcPr>
            <w:tcW w:w="2127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Ивлева Диана</w:t>
            </w:r>
          </w:p>
        </w:tc>
        <w:tc>
          <w:tcPr>
            <w:tcW w:w="1984" w:type="dxa"/>
          </w:tcPr>
          <w:p w:rsidR="00AE4FAD" w:rsidRPr="00644112" w:rsidRDefault="00AE4FAD" w:rsidP="00AE4FAD">
            <w:pPr>
              <w:pStyle w:val="af0"/>
              <w:spacing w:after="200"/>
              <w:jc w:val="both"/>
            </w:pPr>
            <w:r w:rsidRPr="00644112">
              <w:t>Призер</w:t>
            </w:r>
          </w:p>
        </w:tc>
      </w:tr>
      <w:tr w:rsidR="00AE4FAD" w:rsidRPr="005655D4" w:rsidTr="00AE4FAD">
        <w:trPr>
          <w:trHeight w:val="663"/>
        </w:trPr>
        <w:tc>
          <w:tcPr>
            <w:tcW w:w="3828" w:type="dxa"/>
          </w:tcPr>
          <w:p w:rsidR="00AE4FAD" w:rsidRPr="005655D4" w:rsidRDefault="00AE4FAD" w:rsidP="00AE4FAD">
            <w:pPr>
              <w:rPr>
                <w:szCs w:val="24"/>
              </w:rPr>
            </w:pPr>
            <w:r w:rsidRPr="005655D4">
              <w:rPr>
                <w:szCs w:val="24"/>
              </w:rPr>
              <w:t xml:space="preserve">Конкурс «Самой лучшей на свете….»- </w:t>
            </w:r>
          </w:p>
          <w:p w:rsidR="00AE4FAD" w:rsidRPr="005655D4" w:rsidRDefault="00AE4FAD" w:rsidP="00AE4FAD">
            <w:pPr>
              <w:pStyle w:val="af0"/>
              <w:jc w:val="both"/>
            </w:pPr>
          </w:p>
        </w:tc>
        <w:tc>
          <w:tcPr>
            <w:tcW w:w="2126" w:type="dxa"/>
          </w:tcPr>
          <w:p w:rsidR="00AE4FAD" w:rsidRDefault="00AE4FAD" w:rsidP="00AE4FAD">
            <w:pPr>
              <w:pStyle w:val="af0"/>
              <w:jc w:val="both"/>
            </w:pPr>
            <w:r w:rsidRPr="005655D4">
              <w:t>Областной</w:t>
            </w:r>
          </w:p>
          <w:p w:rsidR="00AE4FAD" w:rsidRPr="005655D4" w:rsidRDefault="00AE4FAD" w:rsidP="00AE4FAD">
            <w:pPr>
              <w:pStyle w:val="af0"/>
              <w:jc w:val="both"/>
            </w:pPr>
            <w:r>
              <w:t>видеоролик</w:t>
            </w:r>
          </w:p>
          <w:p w:rsidR="00AE4FAD" w:rsidRPr="005655D4" w:rsidRDefault="00AE4FAD" w:rsidP="00AE4FAD">
            <w:pPr>
              <w:pStyle w:val="af0"/>
              <w:jc w:val="both"/>
            </w:pPr>
          </w:p>
        </w:tc>
        <w:tc>
          <w:tcPr>
            <w:tcW w:w="2127" w:type="dxa"/>
          </w:tcPr>
          <w:p w:rsidR="00AE4FAD" w:rsidRPr="005655D4" w:rsidRDefault="00AE4FAD" w:rsidP="00AE4FAD">
            <w:pPr>
              <w:pStyle w:val="af0"/>
              <w:jc w:val="both"/>
            </w:pPr>
            <w:proofErr w:type="spellStart"/>
            <w:r w:rsidRPr="005655D4">
              <w:t>Верхозина</w:t>
            </w:r>
            <w:proofErr w:type="spellEnd"/>
            <w:r w:rsidRPr="005655D4">
              <w:t xml:space="preserve"> Полина</w:t>
            </w:r>
          </w:p>
          <w:p w:rsidR="00AE4FAD" w:rsidRPr="005655D4" w:rsidRDefault="00AE4FAD" w:rsidP="00AE4FAD">
            <w:pPr>
              <w:pStyle w:val="af0"/>
              <w:jc w:val="both"/>
            </w:pPr>
          </w:p>
          <w:p w:rsidR="00AE4FAD" w:rsidRPr="005655D4" w:rsidRDefault="00AE4FAD" w:rsidP="00AE4FAD">
            <w:pPr>
              <w:pStyle w:val="af0"/>
              <w:jc w:val="both"/>
            </w:pPr>
          </w:p>
        </w:tc>
        <w:tc>
          <w:tcPr>
            <w:tcW w:w="1984" w:type="dxa"/>
          </w:tcPr>
          <w:p w:rsidR="00AE4FAD" w:rsidRPr="005655D4" w:rsidRDefault="00AE4FAD" w:rsidP="00AE4FAD">
            <w:pPr>
              <w:pStyle w:val="af0"/>
              <w:jc w:val="both"/>
            </w:pPr>
            <w:r w:rsidRPr="005655D4">
              <w:t>участница</w:t>
            </w:r>
          </w:p>
          <w:p w:rsidR="00AE4FAD" w:rsidRPr="005655D4" w:rsidRDefault="00AE4FAD" w:rsidP="00AE4FAD">
            <w:pPr>
              <w:pStyle w:val="af0"/>
              <w:jc w:val="both"/>
            </w:pPr>
          </w:p>
          <w:p w:rsidR="00AE4FAD" w:rsidRPr="005655D4" w:rsidRDefault="00AE4FAD" w:rsidP="00AE4FAD">
            <w:pPr>
              <w:pStyle w:val="af0"/>
              <w:jc w:val="both"/>
              <w:rPr>
                <w:b/>
              </w:rPr>
            </w:pPr>
          </w:p>
          <w:p w:rsidR="00AE4FAD" w:rsidRPr="005655D4" w:rsidRDefault="00AE4FAD" w:rsidP="00AE4FAD">
            <w:pPr>
              <w:pStyle w:val="af0"/>
              <w:jc w:val="both"/>
              <w:rPr>
                <w:b/>
              </w:rPr>
            </w:pPr>
          </w:p>
        </w:tc>
      </w:tr>
    </w:tbl>
    <w:p w:rsidR="00AE4FAD" w:rsidRDefault="00AE4FAD" w:rsidP="00AE4FAD">
      <w:pPr>
        <w:ind w:firstLine="709"/>
        <w:rPr>
          <w:szCs w:val="24"/>
        </w:rPr>
      </w:pPr>
    </w:p>
    <w:p w:rsidR="00AE4FAD" w:rsidRPr="00D02DFF" w:rsidRDefault="00AE4FAD" w:rsidP="00AE4FAD">
      <w:pPr>
        <w:rPr>
          <w:szCs w:val="24"/>
        </w:rPr>
      </w:pPr>
    </w:p>
    <w:p w:rsidR="00AE4FAD" w:rsidRDefault="00AE4FAD" w:rsidP="00AE4FAD">
      <w:pPr>
        <w:rPr>
          <w:b/>
          <w:szCs w:val="24"/>
        </w:rPr>
      </w:pPr>
    </w:p>
    <w:p w:rsidR="00200ABF" w:rsidRDefault="00200ABF" w:rsidP="00AE4FAD">
      <w:pPr>
        <w:rPr>
          <w:b/>
          <w:szCs w:val="24"/>
        </w:rPr>
      </w:pPr>
    </w:p>
    <w:p w:rsidR="00200ABF" w:rsidRDefault="00200ABF" w:rsidP="00AE4FAD">
      <w:pPr>
        <w:rPr>
          <w:b/>
          <w:szCs w:val="24"/>
        </w:rPr>
      </w:pPr>
    </w:p>
    <w:p w:rsidR="00AE4FAD" w:rsidRPr="005666CB" w:rsidRDefault="00D5783B" w:rsidP="00AE4FAD">
      <w:pPr>
        <w:numPr>
          <w:ilvl w:val="0"/>
          <w:numId w:val="36"/>
        </w:numPr>
        <w:spacing w:line="240" w:lineRule="auto"/>
        <w:ind w:left="0" w:firstLine="0"/>
        <w:rPr>
          <w:b/>
          <w:szCs w:val="24"/>
        </w:rPr>
      </w:pPr>
      <w:r>
        <w:rPr>
          <w:b/>
          <w:szCs w:val="24"/>
        </w:rPr>
        <w:lastRenderedPageBreak/>
        <w:t>М</w:t>
      </w:r>
      <w:r w:rsidR="00AE4FAD" w:rsidRPr="005666CB">
        <w:rPr>
          <w:b/>
          <w:szCs w:val="24"/>
        </w:rPr>
        <w:t>атериально-техническое, учебно-методическое, библиотечно-информационное, информационн</w:t>
      </w:r>
      <w:proofErr w:type="gramStart"/>
      <w:r w:rsidR="00AE4FAD" w:rsidRPr="005666CB">
        <w:rPr>
          <w:b/>
          <w:szCs w:val="24"/>
        </w:rPr>
        <w:t>о–</w:t>
      </w:r>
      <w:proofErr w:type="gramEnd"/>
      <w:r w:rsidR="00AE4FAD" w:rsidRPr="005666CB">
        <w:rPr>
          <w:b/>
          <w:szCs w:val="24"/>
        </w:rPr>
        <w:t xml:space="preserve"> коммуникационное оснащения образовательного процесса.</w:t>
      </w:r>
    </w:p>
    <w:p w:rsidR="00AE4FAD" w:rsidRPr="005666CB" w:rsidRDefault="00AE4FAD" w:rsidP="00AE4FAD">
      <w:pPr>
        <w:spacing w:line="240" w:lineRule="auto"/>
        <w:rPr>
          <w:b/>
          <w:szCs w:val="24"/>
        </w:rPr>
      </w:pPr>
    </w:p>
    <w:p w:rsidR="00AE4FAD" w:rsidRPr="005666CB" w:rsidRDefault="00AE4FAD" w:rsidP="00AE4FAD">
      <w:pPr>
        <w:spacing w:line="240" w:lineRule="auto"/>
        <w:ind w:firstLine="567"/>
        <w:contextualSpacing/>
        <w:jc w:val="both"/>
        <w:rPr>
          <w:szCs w:val="24"/>
        </w:rPr>
      </w:pPr>
      <w:r w:rsidRPr="005666CB">
        <w:rPr>
          <w:szCs w:val="24"/>
        </w:rPr>
        <w:t xml:space="preserve">В учреждении сформировано 2 кабинета под начальные классы и 2 под дошкольные группы. </w:t>
      </w:r>
    </w:p>
    <w:p w:rsidR="00AE4FAD" w:rsidRPr="005666CB" w:rsidRDefault="00AE4FAD" w:rsidP="00AE4FAD">
      <w:pPr>
        <w:ind w:firstLine="567"/>
        <w:contextualSpacing/>
        <w:jc w:val="both"/>
        <w:rPr>
          <w:szCs w:val="24"/>
        </w:rPr>
      </w:pPr>
      <w:r w:rsidRPr="005666CB">
        <w:rPr>
          <w:szCs w:val="24"/>
        </w:rPr>
        <w:t xml:space="preserve">В ОУ имеется </w:t>
      </w:r>
      <w:r w:rsidR="00954842">
        <w:rPr>
          <w:szCs w:val="24"/>
        </w:rPr>
        <w:t>5</w:t>
      </w:r>
      <w:r w:rsidRPr="005666CB">
        <w:rPr>
          <w:szCs w:val="24"/>
        </w:rPr>
        <w:t xml:space="preserve"> </w:t>
      </w:r>
      <w:r>
        <w:rPr>
          <w:szCs w:val="24"/>
        </w:rPr>
        <w:t>ПК с</w:t>
      </w:r>
      <w:r w:rsidRPr="005666CB">
        <w:rPr>
          <w:szCs w:val="24"/>
        </w:rPr>
        <w:t xml:space="preserve"> доступ</w:t>
      </w:r>
      <w:r>
        <w:rPr>
          <w:szCs w:val="24"/>
        </w:rPr>
        <w:t>ом</w:t>
      </w:r>
      <w:r w:rsidRPr="005666CB">
        <w:rPr>
          <w:szCs w:val="24"/>
        </w:rPr>
        <w:t xml:space="preserve"> к сети Интернет. В образовательном процессе используются </w:t>
      </w:r>
      <w:r w:rsidR="00954842">
        <w:rPr>
          <w:szCs w:val="24"/>
        </w:rPr>
        <w:t>1</w:t>
      </w:r>
      <w:r>
        <w:rPr>
          <w:szCs w:val="24"/>
        </w:rPr>
        <w:t>5</w:t>
      </w:r>
      <w:r w:rsidRPr="005666CB">
        <w:rPr>
          <w:szCs w:val="24"/>
        </w:rPr>
        <w:t xml:space="preserve"> ноутбук</w:t>
      </w:r>
      <w:r>
        <w:rPr>
          <w:szCs w:val="24"/>
        </w:rPr>
        <w:t>ов</w:t>
      </w:r>
      <w:r w:rsidRPr="005666CB">
        <w:rPr>
          <w:szCs w:val="24"/>
        </w:rPr>
        <w:t>,</w:t>
      </w:r>
      <w:r>
        <w:rPr>
          <w:szCs w:val="24"/>
        </w:rPr>
        <w:t xml:space="preserve"> 3 проектора.</w:t>
      </w:r>
    </w:p>
    <w:p w:rsidR="00AE4FAD" w:rsidRPr="005666CB" w:rsidRDefault="00AE4FAD" w:rsidP="00AE4FAD">
      <w:pPr>
        <w:contextualSpacing/>
        <w:jc w:val="both"/>
        <w:rPr>
          <w:szCs w:val="24"/>
        </w:rPr>
      </w:pPr>
      <w:r w:rsidRPr="005666CB">
        <w:rPr>
          <w:szCs w:val="24"/>
        </w:rPr>
        <w:t xml:space="preserve"> </w:t>
      </w:r>
      <w:r w:rsidR="00954842">
        <w:rPr>
          <w:szCs w:val="24"/>
        </w:rPr>
        <w:t xml:space="preserve">В каждом </w:t>
      </w:r>
      <w:r w:rsidRPr="005666CB">
        <w:rPr>
          <w:szCs w:val="24"/>
        </w:rPr>
        <w:t xml:space="preserve"> учебн</w:t>
      </w:r>
      <w:r w:rsidR="00954842">
        <w:rPr>
          <w:szCs w:val="24"/>
        </w:rPr>
        <w:t>ом</w:t>
      </w:r>
      <w:r w:rsidRPr="005666CB">
        <w:rPr>
          <w:szCs w:val="24"/>
        </w:rPr>
        <w:t xml:space="preserve"> кабинет</w:t>
      </w:r>
      <w:r w:rsidR="00954842">
        <w:rPr>
          <w:szCs w:val="24"/>
        </w:rPr>
        <w:t>е имеется</w:t>
      </w:r>
      <w:r w:rsidRPr="005666CB">
        <w:rPr>
          <w:szCs w:val="24"/>
        </w:rPr>
        <w:t xml:space="preserve"> интерактивн</w:t>
      </w:r>
      <w:r w:rsidR="00954842">
        <w:rPr>
          <w:szCs w:val="24"/>
        </w:rPr>
        <w:t>ая</w:t>
      </w:r>
      <w:r w:rsidRPr="005666CB">
        <w:rPr>
          <w:szCs w:val="24"/>
        </w:rPr>
        <w:t xml:space="preserve"> доск</w:t>
      </w:r>
      <w:r w:rsidR="00954842">
        <w:rPr>
          <w:szCs w:val="24"/>
        </w:rPr>
        <w:t>а</w:t>
      </w:r>
      <w:r w:rsidRPr="005666CB">
        <w:rPr>
          <w:szCs w:val="24"/>
        </w:rPr>
        <w:t xml:space="preserve">.  </w:t>
      </w:r>
    </w:p>
    <w:p w:rsidR="00AE4FAD" w:rsidRPr="005666CB" w:rsidRDefault="00AE4FAD" w:rsidP="00AE4FAD">
      <w:pPr>
        <w:ind w:firstLine="360"/>
        <w:jc w:val="both"/>
        <w:rPr>
          <w:szCs w:val="24"/>
        </w:rPr>
      </w:pPr>
      <w:r>
        <w:rPr>
          <w:szCs w:val="24"/>
        </w:rPr>
        <w:t xml:space="preserve"> В течение 202</w:t>
      </w:r>
      <w:r w:rsidR="0056516A">
        <w:rPr>
          <w:szCs w:val="24"/>
        </w:rPr>
        <w:t>2</w:t>
      </w:r>
      <w:r w:rsidRPr="005666CB">
        <w:rPr>
          <w:szCs w:val="24"/>
        </w:rPr>
        <w:t xml:space="preserve">  года проводилась работа по оснащению педагогического процесса по дошкольному образованию, </w:t>
      </w:r>
      <w:proofErr w:type="gramStart"/>
      <w:r w:rsidRPr="005666CB">
        <w:rPr>
          <w:szCs w:val="24"/>
        </w:rPr>
        <w:t>приобретены</w:t>
      </w:r>
      <w:proofErr w:type="gramEnd"/>
      <w:r w:rsidRPr="005666CB">
        <w:rPr>
          <w:szCs w:val="24"/>
        </w:rPr>
        <w:t xml:space="preserve">: </w:t>
      </w:r>
    </w:p>
    <w:p w:rsidR="00AE4FAD" w:rsidRPr="005666CB" w:rsidRDefault="00AE4FAD" w:rsidP="00AE4FAD">
      <w:pPr>
        <w:numPr>
          <w:ilvl w:val="0"/>
          <w:numId w:val="11"/>
        </w:numPr>
        <w:ind w:left="284" w:hanging="284"/>
        <w:jc w:val="both"/>
        <w:rPr>
          <w:szCs w:val="24"/>
        </w:rPr>
      </w:pPr>
      <w:r w:rsidRPr="005666CB">
        <w:rPr>
          <w:szCs w:val="24"/>
        </w:rPr>
        <w:t>методическая литература по разным разделам программы и новым педагогическим технологиям в соответствии с ФГОС</w:t>
      </w:r>
    </w:p>
    <w:p w:rsidR="00AE4FAD" w:rsidRPr="00D02DFF" w:rsidRDefault="00AE4FAD" w:rsidP="00AE4FAD">
      <w:pPr>
        <w:numPr>
          <w:ilvl w:val="0"/>
          <w:numId w:val="11"/>
        </w:numPr>
        <w:ind w:left="284" w:hanging="284"/>
        <w:jc w:val="both"/>
        <w:rPr>
          <w:szCs w:val="24"/>
        </w:rPr>
      </w:pPr>
      <w:r w:rsidRPr="00D02DFF">
        <w:rPr>
          <w:szCs w:val="24"/>
        </w:rPr>
        <w:t>дидактические, развивающие игры и пособия</w:t>
      </w:r>
    </w:p>
    <w:p w:rsidR="00AE4FAD" w:rsidRPr="005666CB" w:rsidRDefault="00AE4FAD" w:rsidP="00AE4FAD">
      <w:pPr>
        <w:numPr>
          <w:ilvl w:val="0"/>
          <w:numId w:val="11"/>
        </w:numPr>
        <w:ind w:left="284" w:hanging="284"/>
        <w:jc w:val="both"/>
        <w:rPr>
          <w:szCs w:val="24"/>
        </w:rPr>
      </w:pPr>
      <w:r w:rsidRPr="00D02DFF">
        <w:rPr>
          <w:szCs w:val="24"/>
        </w:rPr>
        <w:t>много дидактического материала изготовлено педагогами</w:t>
      </w:r>
    </w:p>
    <w:p w:rsidR="009D39DC" w:rsidRDefault="00AE4FAD" w:rsidP="009D39DC">
      <w:pPr>
        <w:jc w:val="both"/>
        <w:rPr>
          <w:szCs w:val="24"/>
        </w:rPr>
      </w:pPr>
      <w:r w:rsidRPr="00A60E51">
        <w:rPr>
          <w:szCs w:val="24"/>
        </w:rPr>
        <w:t xml:space="preserve">В здании школы </w:t>
      </w:r>
      <w:r>
        <w:rPr>
          <w:szCs w:val="24"/>
        </w:rPr>
        <w:t xml:space="preserve">проведен </w:t>
      </w:r>
      <w:r w:rsidR="0056516A">
        <w:rPr>
          <w:szCs w:val="24"/>
        </w:rPr>
        <w:t>капитальный</w:t>
      </w:r>
      <w:r>
        <w:rPr>
          <w:szCs w:val="24"/>
        </w:rPr>
        <w:t xml:space="preserve"> ремонт, </w:t>
      </w:r>
      <w:r w:rsidR="0056516A">
        <w:rPr>
          <w:szCs w:val="24"/>
        </w:rPr>
        <w:t>проведены работы по замене дверных и оконных заполнений.</w:t>
      </w:r>
      <w:r w:rsidR="009D39DC">
        <w:rPr>
          <w:szCs w:val="24"/>
        </w:rPr>
        <w:t xml:space="preserve"> Школа вошла в проект «Школа Министерства Просвещения». Помимо ремонта в школу было приобретено материальное обеспечение на сумму 4941724,00рублей.</w:t>
      </w:r>
    </w:p>
    <w:p w:rsidR="009D39DC" w:rsidRDefault="009D39DC" w:rsidP="009D39DC">
      <w:pPr>
        <w:jc w:val="both"/>
        <w:rPr>
          <w:rFonts w:eastAsia="Times New Roman"/>
          <w:bCs/>
          <w:color w:val="000000"/>
          <w:szCs w:val="24"/>
          <w:lang w:eastAsia="ru-RU"/>
        </w:rPr>
      </w:pPr>
      <w:r>
        <w:rPr>
          <w:szCs w:val="24"/>
        </w:rPr>
        <w:t xml:space="preserve"> </w:t>
      </w:r>
      <w:r w:rsidRPr="009D39DC">
        <w:rPr>
          <w:rFonts w:eastAsia="Times New Roman"/>
          <w:bCs/>
          <w:color w:val="000000"/>
          <w:szCs w:val="24"/>
          <w:lang w:eastAsia="ru-RU"/>
        </w:rPr>
        <w:t xml:space="preserve">Сведения об оснащении объектов капитального ремонта средствами обучения и воспитания </w:t>
      </w:r>
      <w:proofErr w:type="gramStart"/>
      <w:r w:rsidRPr="009D39DC">
        <w:rPr>
          <w:rFonts w:eastAsia="Times New Roman"/>
          <w:bCs/>
          <w:color w:val="000000"/>
          <w:szCs w:val="24"/>
          <w:lang w:eastAsia="ru-RU"/>
        </w:rPr>
        <w:t>в соответствии с Перечнем с учетом требований национального режима в рамках мероприятий по модернизации</w:t>
      </w:r>
      <w:proofErr w:type="gramEnd"/>
      <w:r w:rsidRPr="009D39DC">
        <w:rPr>
          <w:rFonts w:eastAsia="Times New Roman"/>
          <w:bCs/>
          <w:color w:val="000000"/>
          <w:szCs w:val="24"/>
          <w:lang w:eastAsia="ru-RU"/>
        </w:rPr>
        <w:t xml:space="preserve"> школьных систем образования в части проведения работ по капитальному ремонту и оснащению зданий региональных (муниципальных) общеобразовательных организаций в рамках государственной программы Российской Федерации «Развитие образования»   </w:t>
      </w:r>
    </w:p>
    <w:tbl>
      <w:tblPr>
        <w:tblW w:w="892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1840"/>
        <w:gridCol w:w="2560"/>
      </w:tblGrid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Диван модульный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88053,00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 xml:space="preserve">Диван модульный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70207,00</w:t>
            </w:r>
          </w:p>
        </w:tc>
      </w:tr>
      <w:tr w:rsidR="004215EE" w:rsidRPr="004215EE" w:rsidTr="004215EE">
        <w:trPr>
          <w:trHeight w:val="330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Секция вешалок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34320,00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Стул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18200,00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 xml:space="preserve">Интерактивная панель (ОПС блок, </w:t>
            </w:r>
            <w:proofErr w:type="gramStart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ПО</w:t>
            </w:r>
            <w:proofErr w:type="gramEnd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583518,03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Кресло учителя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19470,00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Шкаф для хранения учебных пособий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195690,00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Шкаф для хранения учебных пособий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Система для затемнения окон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Сетевой фильтр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Многофункциональное устройство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183000,00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Компьютер  учителя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210000,00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Ноутбук для учителя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108200,00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Комплект учебных видеофильмов (по предметной област</w:t>
            </w:r>
            <w:proofErr w:type="gramStart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и-</w:t>
            </w:r>
            <w:proofErr w:type="gramEnd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 xml:space="preserve"> начальные классы)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8300,00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Стол ученический, регулируемый по высоте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198600,00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Стул ученический, регулируемый по высоте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59850,00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Тумба для таблиц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Ноутбук ученический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504000,00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Демонстрационные пособия по русскому/родному языку и литературному чтению для начальных классов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9800,00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Настольные лингвистические игры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16000,00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Комплект портретов для оформления кабинета начальных классов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4200,00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Демонстрационные пособия по иностранному языку для начальных классов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14900,00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Раздаточные предметные карточки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44840,00</w:t>
            </w:r>
          </w:p>
        </w:tc>
      </w:tr>
      <w:tr w:rsidR="004215EE" w:rsidRPr="004215EE" w:rsidTr="004215EE">
        <w:trPr>
          <w:trHeight w:val="330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Словари по иностранному языку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41100,00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Игровые наборы на изучаемом иностранном языке для начальных классов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42200,00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Комплект чертежного оборудования  и приспособлений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7920,00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 xml:space="preserve">Набор по математике, </w:t>
            </w:r>
            <w:proofErr w:type="spellStart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алгоритмике</w:t>
            </w:r>
            <w:proofErr w:type="spellEnd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 xml:space="preserve"> и начальному программированию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483800,00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Комплект настольных развивающих игр по математике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35200,00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Комплект демонстрационных пособий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9620,00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Комплект демонстрационного оборудования  по окружающему миру для начальных классов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Цифровая лаборатория для начальных классов по естествознанию (комплект учителя)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 xml:space="preserve">Цифровая лаборатория  для начальных классов по естествознанию (комплект </w:t>
            </w:r>
            <w:proofErr w:type="gramStart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обучающегося</w:t>
            </w:r>
            <w:proofErr w:type="gramEnd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Оборудование и наборы для экспериментов по естествознанию в начальных классах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74400,00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Игровые наборы, рекомендованные для детей младшего школьного возраста по знакомству с окружающим миром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21600,00</w:t>
            </w:r>
          </w:p>
        </w:tc>
      </w:tr>
      <w:tr w:rsidR="004215EE" w:rsidRPr="004215EE" w:rsidTr="004215EE">
        <w:trPr>
          <w:trHeight w:val="915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 xml:space="preserve">Комплект для развития речи, навыков создания и проведения презентаций, создания портфолио, ведения пресс деятельности на </w:t>
            </w:r>
            <w:proofErr w:type="gramStart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родном</w:t>
            </w:r>
            <w:proofErr w:type="gramEnd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 xml:space="preserve"> и иностранных языках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21270,00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Набор по основам математики и конструирования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114273,97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Базовый робототехнический набор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300480,00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Ресурсный набор к базовому робототехническому набору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483000,00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Комплект лабораторного оборудования по предмету «Окружающий мир»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Комплект для практического изучения естественн</w:t>
            </w:r>
            <w:proofErr w:type="gramStart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о-</w:t>
            </w:r>
            <w:proofErr w:type="gramEnd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 xml:space="preserve"> научных тем по предмету «Окружающий мир»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Настольн</w:t>
            </w:r>
            <w:proofErr w:type="gramStart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о-</w:t>
            </w:r>
            <w:proofErr w:type="gramEnd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 xml:space="preserve"> печатные игры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Игры на развитие логических операций и стратегического мышления, головоломки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Игры для сюжетн</w:t>
            </w:r>
            <w:proofErr w:type="gramStart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о-</w:t>
            </w:r>
            <w:proofErr w:type="gramEnd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 xml:space="preserve"> ролевой игры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11739,10</w:t>
            </w: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Игры подвижные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Набор для экспериментирования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215EE" w:rsidRPr="004215EE" w:rsidTr="004215EE">
        <w:trPr>
          <w:trHeight w:val="615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Наборы по закреплению изучаемых тем по учебным предметам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215EE" w:rsidRPr="004215EE" w:rsidTr="004215EE">
        <w:trPr>
          <w:trHeight w:val="312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Игрушк</w:t>
            </w:r>
            <w:proofErr w:type="gramStart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и-</w:t>
            </w:r>
            <w:proofErr w:type="gramEnd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 xml:space="preserve"> забавы и народные игрушки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10000,90</w:t>
            </w:r>
          </w:p>
        </w:tc>
      </w:tr>
      <w:tr w:rsidR="004215EE" w:rsidRPr="004215EE" w:rsidTr="004215EE">
        <w:trPr>
          <w:trHeight w:val="323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Конструктор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583200,00</w:t>
            </w:r>
          </w:p>
        </w:tc>
      </w:tr>
      <w:tr w:rsidR="004215EE" w:rsidRPr="004215EE" w:rsidTr="004215EE">
        <w:trPr>
          <w:trHeight w:val="330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Куклы в национальных костюмах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35400,00</w:t>
            </w:r>
          </w:p>
        </w:tc>
      </w:tr>
      <w:tr w:rsidR="004215EE" w:rsidRPr="004215EE" w:rsidTr="004215EE">
        <w:trPr>
          <w:trHeight w:val="330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Пазлы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4215EE" w:rsidRPr="004215EE" w:rsidTr="004215EE">
        <w:trPr>
          <w:trHeight w:val="330"/>
        </w:trPr>
        <w:tc>
          <w:tcPr>
            <w:tcW w:w="4523" w:type="dxa"/>
            <w:shd w:val="clear" w:color="auto" w:fill="auto"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 xml:space="preserve">Интерактивная панель (ОПС блок, </w:t>
            </w:r>
            <w:proofErr w:type="gramStart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ПО</w:t>
            </w:r>
            <w:proofErr w:type="gramEnd"/>
            <w:r w:rsidRPr="004215EE">
              <w:rPr>
                <w:rFonts w:eastAsia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center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141472,00</w:t>
            </w:r>
          </w:p>
        </w:tc>
      </w:tr>
      <w:tr w:rsidR="004215EE" w:rsidRPr="004215EE" w:rsidTr="004215EE">
        <w:trPr>
          <w:trHeight w:val="315"/>
        </w:trPr>
        <w:tc>
          <w:tcPr>
            <w:tcW w:w="4523" w:type="dxa"/>
            <w:shd w:val="clear" w:color="auto" w:fill="auto"/>
            <w:noWrap/>
            <w:vAlign w:val="bottom"/>
            <w:hideMark/>
          </w:tcPr>
          <w:p w:rsidR="004215EE" w:rsidRPr="004215EE" w:rsidRDefault="004215EE" w:rsidP="004215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Конструктор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121500,00</w:t>
            </w:r>
          </w:p>
        </w:tc>
      </w:tr>
      <w:tr w:rsidR="004215EE" w:rsidRPr="004215EE" w:rsidTr="004215EE">
        <w:trPr>
          <w:trHeight w:val="315"/>
        </w:trPr>
        <w:tc>
          <w:tcPr>
            <w:tcW w:w="4523" w:type="dxa"/>
            <w:shd w:val="clear" w:color="auto" w:fill="auto"/>
            <w:noWrap/>
            <w:vAlign w:val="bottom"/>
            <w:hideMark/>
          </w:tcPr>
          <w:p w:rsidR="004215EE" w:rsidRPr="004215EE" w:rsidRDefault="004215EE" w:rsidP="004215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Конструктор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215E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215EE" w:rsidRPr="004215EE" w:rsidRDefault="004215EE" w:rsidP="004215EE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4215EE">
              <w:rPr>
                <w:rFonts w:eastAsia="Times New Roman"/>
                <w:color w:val="000000"/>
                <w:szCs w:val="24"/>
                <w:lang w:eastAsia="ru-RU"/>
              </w:rPr>
              <w:t>32400,00</w:t>
            </w:r>
          </w:p>
        </w:tc>
      </w:tr>
    </w:tbl>
    <w:p w:rsidR="004215EE" w:rsidRPr="009D39DC" w:rsidRDefault="004215EE" w:rsidP="009D39DC">
      <w:pPr>
        <w:jc w:val="both"/>
        <w:rPr>
          <w:rFonts w:eastAsia="Times New Roman"/>
          <w:bCs/>
          <w:color w:val="000000"/>
          <w:szCs w:val="24"/>
          <w:lang w:eastAsia="ru-RU"/>
        </w:rPr>
      </w:pPr>
    </w:p>
    <w:p w:rsidR="00AE4FAD" w:rsidRPr="005666CB" w:rsidRDefault="009D39DC" w:rsidP="00AE4FAD">
      <w:pPr>
        <w:ind w:firstLine="360"/>
        <w:jc w:val="both"/>
        <w:rPr>
          <w:szCs w:val="24"/>
        </w:rPr>
      </w:pPr>
      <w:r>
        <w:rPr>
          <w:szCs w:val="24"/>
        </w:rPr>
        <w:t xml:space="preserve"> </w:t>
      </w:r>
      <w:r w:rsidR="00AE4FAD">
        <w:rPr>
          <w:szCs w:val="24"/>
        </w:rPr>
        <w:t xml:space="preserve"> Приобретена посуда для кухни в здании детского сада, соответствующая СанПиН.  </w:t>
      </w:r>
    </w:p>
    <w:p w:rsidR="00AE4FAD" w:rsidRPr="00D02DFF" w:rsidRDefault="00AE4FAD" w:rsidP="00AE4FAD">
      <w:pPr>
        <w:jc w:val="both"/>
        <w:rPr>
          <w:szCs w:val="24"/>
        </w:rPr>
      </w:pPr>
      <w:r w:rsidRPr="00D02DFF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D02DFF">
        <w:rPr>
          <w:szCs w:val="24"/>
        </w:rPr>
        <w:t>Количество кабинетов и групп соответствует проектной мощности и СанПиН.</w:t>
      </w:r>
    </w:p>
    <w:p w:rsidR="00AE4FAD" w:rsidRPr="00D02DFF" w:rsidRDefault="00AE4FAD" w:rsidP="00AE4FAD">
      <w:pPr>
        <w:jc w:val="both"/>
        <w:rPr>
          <w:szCs w:val="24"/>
        </w:rPr>
      </w:pPr>
      <w:r w:rsidRPr="00D02DFF">
        <w:rPr>
          <w:szCs w:val="24"/>
        </w:rPr>
        <w:t>В прошедшем учебном году все учащиеся были обеспечены учебниками.</w:t>
      </w:r>
    </w:p>
    <w:p w:rsidR="00AE4FAD" w:rsidRPr="00C54F97" w:rsidRDefault="00AE4FAD" w:rsidP="00AE4FAD">
      <w:pPr>
        <w:ind w:firstLine="360"/>
        <w:jc w:val="both"/>
        <w:rPr>
          <w:szCs w:val="24"/>
        </w:rPr>
      </w:pPr>
      <w:r>
        <w:rPr>
          <w:szCs w:val="24"/>
        </w:rPr>
        <w:t>За 202</w:t>
      </w:r>
      <w:r w:rsidR="0056516A">
        <w:rPr>
          <w:szCs w:val="24"/>
        </w:rPr>
        <w:t>2</w:t>
      </w:r>
      <w:r w:rsidRPr="00C54F97">
        <w:rPr>
          <w:szCs w:val="24"/>
        </w:rPr>
        <w:t xml:space="preserve"> год фонд учебной литературы увеличился на </w:t>
      </w:r>
      <w:r>
        <w:rPr>
          <w:szCs w:val="24"/>
        </w:rPr>
        <w:t>13</w:t>
      </w:r>
      <w:r w:rsidR="00954842">
        <w:rPr>
          <w:szCs w:val="24"/>
        </w:rPr>
        <w:t>4</w:t>
      </w:r>
      <w:r w:rsidRPr="00C54F97">
        <w:rPr>
          <w:szCs w:val="24"/>
        </w:rPr>
        <w:t xml:space="preserve"> экземп</w:t>
      </w:r>
      <w:r>
        <w:rPr>
          <w:szCs w:val="24"/>
        </w:rPr>
        <w:t>ляра, из них 12</w:t>
      </w:r>
      <w:r w:rsidR="00954842">
        <w:rPr>
          <w:szCs w:val="24"/>
        </w:rPr>
        <w:t>2</w:t>
      </w:r>
      <w:r>
        <w:rPr>
          <w:szCs w:val="24"/>
        </w:rPr>
        <w:t xml:space="preserve"> –учебники, методические материалы-2, брошюры-10</w:t>
      </w:r>
      <w:r w:rsidRPr="00C54F97">
        <w:rPr>
          <w:szCs w:val="24"/>
        </w:rPr>
        <w:t>. Общий фонд</w:t>
      </w:r>
      <w:r>
        <w:rPr>
          <w:szCs w:val="24"/>
        </w:rPr>
        <w:t xml:space="preserve"> учебной литературы составил 10</w:t>
      </w:r>
      <w:r w:rsidR="00954842">
        <w:rPr>
          <w:szCs w:val="24"/>
        </w:rPr>
        <w:t>40</w:t>
      </w:r>
      <w:r w:rsidRPr="00C54F97">
        <w:rPr>
          <w:szCs w:val="24"/>
        </w:rPr>
        <w:t xml:space="preserve"> экземпляр</w:t>
      </w:r>
      <w:r>
        <w:rPr>
          <w:szCs w:val="24"/>
        </w:rPr>
        <w:t>ов</w:t>
      </w:r>
      <w:r w:rsidRPr="00C54F97">
        <w:rPr>
          <w:szCs w:val="24"/>
        </w:rPr>
        <w:t>.</w:t>
      </w:r>
    </w:p>
    <w:p w:rsidR="00AE4FAD" w:rsidRPr="00C54F97" w:rsidRDefault="00AE4FAD" w:rsidP="00AE4FAD">
      <w:pPr>
        <w:pStyle w:val="ab"/>
        <w:tabs>
          <w:tab w:val="left" w:pos="0"/>
        </w:tabs>
        <w:spacing w:after="0" w:line="276" w:lineRule="auto"/>
        <w:jc w:val="both"/>
        <w:rPr>
          <w:color w:val="auto"/>
          <w:lang w:val="ru-RU"/>
        </w:rPr>
      </w:pPr>
      <w:r w:rsidRPr="00C54F97">
        <w:rPr>
          <w:color w:val="auto"/>
          <w:lang w:val="ru-RU"/>
        </w:rPr>
        <w:t>Обеспеченность учебниками по  предметам составила 100%.</w:t>
      </w:r>
    </w:p>
    <w:p w:rsidR="00AE4FAD" w:rsidRPr="00D02DFF" w:rsidRDefault="00AE4FAD" w:rsidP="00AE4FAD">
      <w:pPr>
        <w:jc w:val="both"/>
        <w:rPr>
          <w:szCs w:val="24"/>
        </w:rPr>
      </w:pPr>
      <w:r>
        <w:rPr>
          <w:szCs w:val="24"/>
        </w:rPr>
        <w:t xml:space="preserve">    </w:t>
      </w:r>
      <w:r w:rsidRPr="00D02DFF">
        <w:rPr>
          <w:szCs w:val="24"/>
        </w:rPr>
        <w:t>Учреждение имеет официальный сайт. Работа по своевременному обновлению информации на официальном сайте регламентирована через приказ директора. Ответственный за ведение сайта – учитель начальных классов Л.А. Кусюкова.</w:t>
      </w:r>
    </w:p>
    <w:p w:rsidR="00AE4FAD" w:rsidRPr="00D02DFF" w:rsidRDefault="00AE4FAD" w:rsidP="00AE4FAD">
      <w:pPr>
        <w:widowControl w:val="0"/>
        <w:shd w:val="clear" w:color="auto" w:fill="FFFFFF"/>
        <w:rPr>
          <w:szCs w:val="24"/>
        </w:rPr>
      </w:pPr>
      <w:r>
        <w:rPr>
          <w:iCs/>
          <w:szCs w:val="24"/>
        </w:rPr>
        <w:t xml:space="preserve">    </w:t>
      </w:r>
      <w:r w:rsidRPr="00D02DFF">
        <w:rPr>
          <w:iCs/>
          <w:szCs w:val="24"/>
        </w:rPr>
        <w:t>Образовательная   деятельность  ведется на следующих  площадях (собственность,   оперативное управление)</w:t>
      </w:r>
    </w:p>
    <w:p w:rsidR="00AE4FAD" w:rsidRPr="00D02DFF" w:rsidRDefault="00AE4FAD" w:rsidP="00AE4FAD">
      <w:pPr>
        <w:widowControl w:val="0"/>
        <w:shd w:val="clear" w:color="auto" w:fill="FFFFFF"/>
        <w:ind w:left="14" w:right="3840"/>
        <w:rPr>
          <w:szCs w:val="24"/>
        </w:rPr>
      </w:pPr>
      <w:r w:rsidRPr="00D02DFF">
        <w:rPr>
          <w:b/>
          <w:szCs w:val="24"/>
        </w:rPr>
        <w:t xml:space="preserve">   Вид права</w:t>
      </w:r>
      <w:r w:rsidRPr="00D02DFF">
        <w:rPr>
          <w:szCs w:val="24"/>
        </w:rPr>
        <w:t xml:space="preserve">: оперативное управление. </w:t>
      </w:r>
    </w:p>
    <w:p w:rsidR="00AE4FAD" w:rsidRPr="00D02DFF" w:rsidRDefault="00AE4FAD" w:rsidP="00AE4FAD">
      <w:pPr>
        <w:widowControl w:val="0"/>
        <w:shd w:val="clear" w:color="auto" w:fill="FFFFFF"/>
        <w:ind w:left="14" w:right="3840"/>
        <w:rPr>
          <w:iCs/>
          <w:spacing w:val="-1"/>
          <w:szCs w:val="24"/>
        </w:rPr>
      </w:pPr>
      <w:r w:rsidRPr="00D02DFF">
        <w:rPr>
          <w:iCs/>
          <w:spacing w:val="-1"/>
          <w:szCs w:val="24"/>
        </w:rPr>
        <w:t xml:space="preserve">Территория образовательного учреждения. </w:t>
      </w:r>
    </w:p>
    <w:p w:rsidR="00AE4FAD" w:rsidRPr="00D02DFF" w:rsidRDefault="00AE4FAD" w:rsidP="00AE4FAD">
      <w:pPr>
        <w:widowControl w:val="0"/>
        <w:shd w:val="clear" w:color="auto" w:fill="FFFFFF"/>
        <w:ind w:left="14"/>
        <w:rPr>
          <w:spacing w:val="-1"/>
          <w:szCs w:val="24"/>
        </w:rPr>
      </w:pPr>
      <w:r w:rsidRPr="00D02DFF">
        <w:rPr>
          <w:b/>
          <w:spacing w:val="-1"/>
          <w:szCs w:val="24"/>
        </w:rPr>
        <w:t xml:space="preserve">   Вид права</w:t>
      </w:r>
      <w:r w:rsidRPr="00D02DFF">
        <w:rPr>
          <w:spacing w:val="-1"/>
          <w:szCs w:val="24"/>
        </w:rPr>
        <w:t xml:space="preserve">: постоянное  (бессрочное)  пользование. </w:t>
      </w:r>
    </w:p>
    <w:p w:rsidR="00AE4FAD" w:rsidRPr="00D02DFF" w:rsidRDefault="00AE4FAD" w:rsidP="00AE4FAD">
      <w:pPr>
        <w:widowControl w:val="0"/>
        <w:shd w:val="clear" w:color="auto" w:fill="FFFFFF"/>
        <w:jc w:val="both"/>
        <w:rPr>
          <w:szCs w:val="24"/>
        </w:rPr>
      </w:pPr>
      <w:r w:rsidRPr="00D02DFF">
        <w:rPr>
          <w:iCs/>
          <w:spacing w:val="-1"/>
          <w:szCs w:val="24"/>
        </w:rPr>
        <w:t xml:space="preserve"> </w:t>
      </w:r>
      <w:r w:rsidRPr="00D02DFF">
        <w:rPr>
          <w:iCs/>
          <w:szCs w:val="24"/>
        </w:rPr>
        <w:t>Наличие актового зала - Нет</w:t>
      </w:r>
    </w:p>
    <w:p w:rsidR="00AE4FAD" w:rsidRPr="00D02DFF" w:rsidRDefault="00AE4FAD" w:rsidP="00AE4FAD">
      <w:pPr>
        <w:widowControl w:val="0"/>
        <w:shd w:val="clear" w:color="auto" w:fill="FFFFFF"/>
        <w:jc w:val="both"/>
        <w:rPr>
          <w:szCs w:val="24"/>
        </w:rPr>
      </w:pPr>
      <w:r w:rsidRPr="00D02DFF">
        <w:rPr>
          <w:iCs/>
          <w:spacing w:val="-1"/>
          <w:szCs w:val="24"/>
        </w:rPr>
        <w:t xml:space="preserve">  Наличие медицинского кабинета нет</w:t>
      </w:r>
      <w:r w:rsidRPr="00D02DFF">
        <w:rPr>
          <w:spacing w:val="-1"/>
          <w:szCs w:val="24"/>
        </w:rPr>
        <w:t>. Имеется договор с ОГБУЗ  «</w:t>
      </w:r>
      <w:proofErr w:type="spellStart"/>
      <w:r w:rsidRPr="00D02DFF">
        <w:rPr>
          <w:spacing w:val="-1"/>
          <w:szCs w:val="24"/>
        </w:rPr>
        <w:t>Слюдянской</w:t>
      </w:r>
      <w:proofErr w:type="spellEnd"/>
      <w:r w:rsidRPr="00D02DFF">
        <w:rPr>
          <w:spacing w:val="-1"/>
          <w:szCs w:val="24"/>
        </w:rPr>
        <w:t xml:space="preserve"> РБ» на </w:t>
      </w:r>
      <w:proofErr w:type="spellStart"/>
      <w:r w:rsidRPr="00D02DFF">
        <w:rPr>
          <w:spacing w:val="-1"/>
          <w:szCs w:val="24"/>
        </w:rPr>
        <w:t>окозание</w:t>
      </w:r>
      <w:proofErr w:type="spellEnd"/>
      <w:r w:rsidRPr="00D02DFF">
        <w:rPr>
          <w:spacing w:val="-1"/>
          <w:szCs w:val="24"/>
        </w:rPr>
        <w:t xml:space="preserve"> </w:t>
      </w:r>
      <w:proofErr w:type="gramStart"/>
      <w:r w:rsidRPr="00D02DFF">
        <w:rPr>
          <w:spacing w:val="-1"/>
          <w:szCs w:val="24"/>
        </w:rPr>
        <w:t>первичной</w:t>
      </w:r>
      <w:proofErr w:type="gramEnd"/>
      <w:r w:rsidRPr="00D02DFF">
        <w:rPr>
          <w:spacing w:val="-1"/>
          <w:szCs w:val="24"/>
        </w:rPr>
        <w:t xml:space="preserve"> в том числе доврачебной, врачебной и специализированной медицинс</w:t>
      </w:r>
      <w:r>
        <w:rPr>
          <w:spacing w:val="-1"/>
          <w:szCs w:val="24"/>
        </w:rPr>
        <w:t>кой помощи обучающимся на базе ФАП п. Солзан.</w:t>
      </w:r>
      <w:r w:rsidRPr="00D02DFF">
        <w:rPr>
          <w:spacing w:val="-1"/>
          <w:szCs w:val="24"/>
        </w:rPr>
        <w:t xml:space="preserve"> </w:t>
      </w:r>
    </w:p>
    <w:p w:rsidR="00AE4FAD" w:rsidRPr="00D02DFF" w:rsidRDefault="00AE4FAD" w:rsidP="00AE4FAD">
      <w:pPr>
        <w:widowControl w:val="0"/>
        <w:shd w:val="clear" w:color="auto" w:fill="FFFFFF"/>
        <w:jc w:val="both"/>
        <w:rPr>
          <w:szCs w:val="24"/>
        </w:rPr>
      </w:pPr>
      <w:r w:rsidRPr="00D02DFF">
        <w:rPr>
          <w:iCs/>
          <w:szCs w:val="24"/>
        </w:rPr>
        <w:t>Столовой нет,  и</w:t>
      </w:r>
      <w:r w:rsidRPr="00D02DFF">
        <w:rPr>
          <w:szCs w:val="24"/>
        </w:rPr>
        <w:t xml:space="preserve">меется   </w:t>
      </w:r>
      <w:r>
        <w:rPr>
          <w:szCs w:val="24"/>
        </w:rPr>
        <w:t xml:space="preserve">приспособленное </w:t>
      </w:r>
      <w:r w:rsidRPr="00D02DFF">
        <w:rPr>
          <w:szCs w:val="24"/>
        </w:rPr>
        <w:t>помещение для приема пищи</w:t>
      </w:r>
      <w:r w:rsidR="0056516A">
        <w:rPr>
          <w:szCs w:val="24"/>
        </w:rPr>
        <w:t>, полностью оборудовано новой столовой мебелью (столы, табуреты, шкаф для посуды)</w:t>
      </w:r>
      <w:r w:rsidRPr="00D02DFF">
        <w:rPr>
          <w:szCs w:val="24"/>
        </w:rPr>
        <w:t>.</w:t>
      </w:r>
    </w:p>
    <w:p w:rsidR="00AE4FAD" w:rsidRDefault="00AE4FAD" w:rsidP="00AE4FAD">
      <w:pPr>
        <w:widowControl w:val="0"/>
        <w:shd w:val="clear" w:color="auto" w:fill="FFFFFF"/>
        <w:jc w:val="both"/>
        <w:rPr>
          <w:spacing w:val="-1"/>
          <w:szCs w:val="24"/>
        </w:rPr>
      </w:pPr>
      <w:r w:rsidRPr="00D02DFF">
        <w:rPr>
          <w:szCs w:val="24"/>
        </w:rPr>
        <w:t xml:space="preserve">Санитарное состояние пищеблока, подсобных помещений для хранения продуктов, обеспеченность посудой - </w:t>
      </w:r>
      <w:r w:rsidRPr="00D02DFF">
        <w:rPr>
          <w:spacing w:val="-1"/>
          <w:szCs w:val="24"/>
        </w:rPr>
        <w:t>удовлетворительное.</w:t>
      </w:r>
    </w:p>
    <w:p w:rsidR="00AE4FAD" w:rsidRPr="00D02DFF" w:rsidRDefault="00AE4FAD" w:rsidP="00AE4FAD">
      <w:pPr>
        <w:widowControl w:val="0"/>
        <w:shd w:val="clear" w:color="auto" w:fill="FFFFFF"/>
        <w:jc w:val="both"/>
        <w:rPr>
          <w:spacing w:val="-1"/>
          <w:szCs w:val="24"/>
        </w:rPr>
      </w:pPr>
    </w:p>
    <w:p w:rsidR="00AE4FAD" w:rsidRPr="00D02DFF" w:rsidRDefault="00AE4FAD" w:rsidP="00AE4FAD">
      <w:pPr>
        <w:jc w:val="center"/>
        <w:rPr>
          <w:b/>
          <w:szCs w:val="24"/>
        </w:rPr>
      </w:pPr>
      <w:r w:rsidRPr="00E30CA5">
        <w:rPr>
          <w:b/>
          <w:szCs w:val="24"/>
          <w:lang w:val="en-US"/>
        </w:rPr>
        <w:t>VII</w:t>
      </w:r>
      <w:r w:rsidRPr="00E30CA5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D02DFF">
        <w:rPr>
          <w:b/>
          <w:szCs w:val="24"/>
        </w:rPr>
        <w:t>Система воспитания и социальных условий пребывания обучающихся в учреждении согласно требованиям Российской Федерации.</w:t>
      </w:r>
    </w:p>
    <w:p w:rsidR="00AE4FAD" w:rsidRPr="00AA4319" w:rsidRDefault="00AE4FAD" w:rsidP="00AE4FAD">
      <w:pPr>
        <w:ind w:left="-15" w:right="4"/>
        <w:rPr>
          <w:szCs w:val="24"/>
        </w:rPr>
      </w:pPr>
      <w:r w:rsidRPr="00AA4319">
        <w:rPr>
          <w:szCs w:val="24"/>
        </w:rPr>
        <w:t xml:space="preserve">Объектом, субъектом, предметом воздействия и результатом деятельности Центра образования является личность выпускника, формирующаяся и развивающаяся в условиях дошкольного, школьного и внешкольного пространства, испытывающих постоянное воздействие </w:t>
      </w:r>
      <w:proofErr w:type="spellStart"/>
      <w:r w:rsidRPr="00AA4319">
        <w:rPr>
          <w:szCs w:val="24"/>
        </w:rPr>
        <w:t>макросоциума</w:t>
      </w:r>
      <w:proofErr w:type="spellEnd"/>
      <w:r w:rsidRPr="00AA4319">
        <w:rPr>
          <w:szCs w:val="24"/>
        </w:rPr>
        <w:t xml:space="preserve">. </w:t>
      </w:r>
    </w:p>
    <w:p w:rsidR="00AE4FAD" w:rsidRPr="00AA4319" w:rsidRDefault="00AE4FAD" w:rsidP="00AE4FAD">
      <w:pPr>
        <w:ind w:left="-15" w:right="4"/>
        <w:rPr>
          <w:szCs w:val="24"/>
        </w:rPr>
      </w:pPr>
      <w:r w:rsidRPr="00AA4319">
        <w:rPr>
          <w:szCs w:val="24"/>
        </w:rPr>
        <w:t xml:space="preserve">Цель системы воспитания – создание оптимальных условий для развития, саморазвития и самореализации личности воспитанника и обучающегося – личности психически и физически здоровой, гуманной, духовной и свободной, социально мобильной, востребованной в современном обществе. </w:t>
      </w:r>
    </w:p>
    <w:p w:rsidR="00AE4FAD" w:rsidRPr="00AA4319" w:rsidRDefault="00AE4FAD" w:rsidP="00AE4FAD">
      <w:pPr>
        <w:ind w:left="-15" w:right="4"/>
        <w:rPr>
          <w:szCs w:val="24"/>
        </w:rPr>
      </w:pPr>
      <w:r w:rsidRPr="00AA4319">
        <w:rPr>
          <w:szCs w:val="24"/>
        </w:rPr>
        <w:t xml:space="preserve">Основой правильного воспитания является опора на нравственные ценности, выработанные опытом предшествующих поколений, овладение культурой своего народа, терпимость и толерантность по отношению к представителям других культур, взаимное уважение и принятие. </w:t>
      </w:r>
    </w:p>
    <w:p w:rsidR="00AE4FAD" w:rsidRPr="00D02DFF" w:rsidRDefault="00AE4FAD" w:rsidP="00AE4FAD">
      <w:pPr>
        <w:ind w:firstLine="426"/>
        <w:rPr>
          <w:szCs w:val="24"/>
        </w:rPr>
      </w:pPr>
      <w:r w:rsidRPr="00D02DFF">
        <w:rPr>
          <w:szCs w:val="24"/>
        </w:rPr>
        <w:t>В учреждении особое внимание уделяет</w:t>
      </w:r>
      <w:r>
        <w:rPr>
          <w:szCs w:val="24"/>
        </w:rPr>
        <w:t>ся организации воспитательной и</w:t>
      </w:r>
      <w:r w:rsidRPr="00E30CA5">
        <w:rPr>
          <w:szCs w:val="24"/>
        </w:rPr>
        <w:t xml:space="preserve"> </w:t>
      </w:r>
      <w:r w:rsidRPr="00D02DFF">
        <w:rPr>
          <w:szCs w:val="24"/>
        </w:rPr>
        <w:t>профилактической деятельности.</w:t>
      </w:r>
    </w:p>
    <w:p w:rsidR="00AE4FAD" w:rsidRPr="00D02DFF" w:rsidRDefault="00AE4FAD" w:rsidP="00AE4FAD">
      <w:pPr>
        <w:rPr>
          <w:szCs w:val="24"/>
        </w:rPr>
      </w:pPr>
      <w:r w:rsidRPr="00E30CA5">
        <w:rPr>
          <w:szCs w:val="24"/>
        </w:rPr>
        <w:t xml:space="preserve">      </w:t>
      </w:r>
      <w:r w:rsidRPr="00D02DFF">
        <w:rPr>
          <w:szCs w:val="24"/>
        </w:rPr>
        <w:t>Основной це</w:t>
      </w:r>
      <w:r>
        <w:rPr>
          <w:szCs w:val="24"/>
        </w:rPr>
        <w:t>лью воспитательной работы в 202</w:t>
      </w:r>
      <w:r w:rsidR="0043568C">
        <w:rPr>
          <w:szCs w:val="24"/>
        </w:rPr>
        <w:t>2</w:t>
      </w:r>
      <w:r w:rsidRPr="00D02DFF">
        <w:rPr>
          <w:szCs w:val="24"/>
        </w:rPr>
        <w:t xml:space="preserve">  году являлось </w:t>
      </w:r>
      <w:r w:rsidRPr="00D02DFF">
        <w:rPr>
          <w:b/>
          <w:szCs w:val="24"/>
        </w:rPr>
        <w:t xml:space="preserve"> </w:t>
      </w:r>
      <w:r>
        <w:rPr>
          <w:b/>
          <w:szCs w:val="24"/>
        </w:rPr>
        <w:t>с</w:t>
      </w:r>
      <w:r w:rsidRPr="00D02DFF">
        <w:rPr>
          <w:color w:val="000000"/>
          <w:szCs w:val="24"/>
        </w:rPr>
        <w:t xml:space="preserve">оздание условий для формирования первоначальных представлений о базовых национальных российских </w:t>
      </w:r>
      <w:r w:rsidRPr="00D02DFF">
        <w:rPr>
          <w:color w:val="000000"/>
          <w:szCs w:val="24"/>
        </w:rPr>
        <w:lastRenderedPageBreak/>
        <w:t xml:space="preserve">ценностях  и их сознательного принятия, а также стремления к творческому и инициативному воплощению их в социальной практике через реализацию </w:t>
      </w:r>
      <w:r w:rsidRPr="00D02DFF">
        <w:rPr>
          <w:szCs w:val="24"/>
        </w:rPr>
        <w:t>программу по духовно- нравственному  развитию и воспитанию</w:t>
      </w:r>
      <w:proofErr w:type="gramStart"/>
      <w:r w:rsidRPr="00D02DFF">
        <w:rPr>
          <w:szCs w:val="24"/>
        </w:rPr>
        <w:t> .</w:t>
      </w:r>
      <w:proofErr w:type="gramEnd"/>
      <w:r w:rsidRPr="00D02DFF">
        <w:rPr>
          <w:szCs w:val="24"/>
        </w:rPr>
        <w:t>   </w:t>
      </w:r>
    </w:p>
    <w:p w:rsidR="00AE4FAD" w:rsidRPr="00D02DFF" w:rsidRDefault="00AE4FAD" w:rsidP="00AE4FAD">
      <w:pPr>
        <w:ind w:firstLine="770"/>
        <w:jc w:val="both"/>
        <w:rPr>
          <w:color w:val="000000"/>
          <w:szCs w:val="24"/>
        </w:rPr>
      </w:pPr>
      <w:r w:rsidRPr="00D02DFF">
        <w:rPr>
          <w:b/>
          <w:szCs w:val="24"/>
        </w:rPr>
        <w:t>Ц</w:t>
      </w:r>
      <w:r w:rsidRPr="00D02DFF">
        <w:rPr>
          <w:b/>
          <w:color w:val="000000"/>
          <w:szCs w:val="24"/>
        </w:rPr>
        <w:t>ель</w:t>
      </w:r>
      <w:r w:rsidRPr="00D02DFF">
        <w:rPr>
          <w:color w:val="000000"/>
          <w:szCs w:val="24"/>
        </w:rPr>
        <w:t xml:space="preserve">: </w:t>
      </w:r>
      <w:r w:rsidR="0043568C">
        <w:rPr>
          <w:color w:val="000000"/>
          <w:szCs w:val="24"/>
        </w:rPr>
        <w:t xml:space="preserve">патриотическое воспитание, </w:t>
      </w:r>
      <w:r w:rsidRPr="00D02DFF">
        <w:rPr>
          <w:color w:val="000000"/>
          <w:szCs w:val="24"/>
        </w:rPr>
        <w:t>духовно- нравственное и гражданское становление обучающихся, их  ценностно - смысловое самоопределение.</w:t>
      </w:r>
    </w:p>
    <w:p w:rsidR="00AE4FAD" w:rsidRPr="00D02DFF" w:rsidRDefault="00AE4FAD" w:rsidP="00AE4FAD">
      <w:pPr>
        <w:ind w:firstLine="770"/>
        <w:jc w:val="both"/>
        <w:rPr>
          <w:b/>
          <w:color w:val="000000"/>
          <w:szCs w:val="24"/>
        </w:rPr>
      </w:pPr>
      <w:r w:rsidRPr="00D02DFF">
        <w:rPr>
          <w:b/>
          <w:color w:val="000000"/>
          <w:szCs w:val="24"/>
        </w:rPr>
        <w:t>Задачи:</w:t>
      </w:r>
    </w:p>
    <w:p w:rsidR="00AE4FAD" w:rsidRPr="00D02DFF" w:rsidRDefault="00AE4FAD" w:rsidP="00AE4FAD">
      <w:pPr>
        <w:numPr>
          <w:ilvl w:val="0"/>
          <w:numId w:val="12"/>
        </w:numPr>
        <w:ind w:left="284" w:hanging="284"/>
        <w:rPr>
          <w:color w:val="000000"/>
          <w:szCs w:val="24"/>
        </w:rPr>
      </w:pPr>
      <w:r w:rsidRPr="00D02DFF">
        <w:rPr>
          <w:color w:val="000000"/>
          <w:szCs w:val="24"/>
        </w:rPr>
        <w:t>Признание учащимися культурного многообразия российского общества как важнейшего культурного достояния.</w:t>
      </w:r>
    </w:p>
    <w:p w:rsidR="00AE4FAD" w:rsidRPr="00D02DFF" w:rsidRDefault="00AE4FAD" w:rsidP="00AE4FAD">
      <w:pPr>
        <w:numPr>
          <w:ilvl w:val="0"/>
          <w:numId w:val="12"/>
        </w:numPr>
        <w:ind w:left="284" w:hanging="284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Формирование национальной идентичности личности.</w:t>
      </w:r>
    </w:p>
    <w:p w:rsidR="00AE4FAD" w:rsidRPr="00D02DFF" w:rsidRDefault="00AE4FAD" w:rsidP="00AE4FAD">
      <w:pPr>
        <w:numPr>
          <w:ilvl w:val="0"/>
          <w:numId w:val="12"/>
        </w:numPr>
        <w:ind w:left="284" w:hanging="284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Формирование  основ толерантного сознания учащихся.</w:t>
      </w:r>
    </w:p>
    <w:p w:rsidR="00AE4FAD" w:rsidRPr="00D02DFF" w:rsidRDefault="00AE4FAD" w:rsidP="00AE4FAD">
      <w:pPr>
        <w:numPr>
          <w:ilvl w:val="0"/>
          <w:numId w:val="12"/>
        </w:numPr>
        <w:ind w:left="284" w:hanging="284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Формирование у школьников чувств собственного достоинства и понимания необходимости уважать достоинство и свободу самовыражения другого человека.</w:t>
      </w:r>
    </w:p>
    <w:p w:rsidR="00AE4FAD" w:rsidRPr="00D02DFF" w:rsidRDefault="00AE4FAD" w:rsidP="00AE4FAD">
      <w:pPr>
        <w:ind w:firstLine="770"/>
        <w:jc w:val="both"/>
        <w:rPr>
          <w:b/>
          <w:color w:val="000000"/>
          <w:szCs w:val="24"/>
        </w:rPr>
      </w:pP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D02DFF">
        <w:t>   </w:t>
      </w:r>
      <w:r w:rsidRPr="00D02DFF">
        <w:rPr>
          <w:color w:val="000000"/>
        </w:rPr>
        <w:t>Решение вышеперечисленных задач должно было способствовать развитию воспитательной системы школы, которая  охватывает весь педагогический процесс.</w:t>
      </w:r>
    </w:p>
    <w:p w:rsidR="00AE4FAD" w:rsidRDefault="00AE4FAD" w:rsidP="00AE4FAD">
      <w:pPr>
        <w:pStyle w:val="a6"/>
        <w:spacing w:before="0" w:beforeAutospacing="0" w:after="0" w:afterAutospacing="0"/>
        <w:jc w:val="both"/>
        <w:rPr>
          <w:color w:val="000000"/>
        </w:rPr>
      </w:pPr>
      <w:r w:rsidRPr="00D02DFF">
        <w:rPr>
          <w:color w:val="000000"/>
        </w:rPr>
        <w:t xml:space="preserve">  В прошедшем году прошло много мероприятий патриотической  направленности.   В основе всех мероприятий – совместная творческая деятельность детей и взрослых по различным направлениям:</w:t>
      </w:r>
    </w:p>
    <w:p w:rsidR="0043568C" w:rsidRPr="00D02DFF" w:rsidRDefault="0043568C" w:rsidP="00AE4FAD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AE4FAD" w:rsidRPr="00D02DFF" w:rsidRDefault="00AE4FAD" w:rsidP="00AE4FAD">
      <w:pPr>
        <w:pStyle w:val="a6"/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83"/>
        <w:tblW w:w="95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3"/>
        <w:gridCol w:w="7810"/>
      </w:tblGrid>
      <w:tr w:rsidR="00AE4FAD" w:rsidRPr="00546952" w:rsidTr="00AE4FAD">
        <w:trPr>
          <w:trHeight w:val="310"/>
          <w:tblCellSpacing w:w="0" w:type="dxa"/>
        </w:trPr>
        <w:tc>
          <w:tcPr>
            <w:tcW w:w="17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AD" w:rsidRPr="00546952" w:rsidRDefault="00AE4FAD" w:rsidP="00AE4FAD">
            <w:pPr>
              <w:spacing w:before="100" w:beforeAutospacing="1" w:line="240" w:lineRule="auto"/>
              <w:jc w:val="center"/>
              <w:rPr>
                <w:szCs w:val="24"/>
              </w:rPr>
            </w:pPr>
            <w:r w:rsidRPr="00546952">
              <w:rPr>
                <w:b/>
                <w:bCs/>
                <w:szCs w:val="24"/>
              </w:rPr>
              <w:t>Направление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4FAD" w:rsidRPr="00546952" w:rsidRDefault="00AE4FAD" w:rsidP="00AE4FAD">
            <w:pPr>
              <w:spacing w:before="100" w:beforeAutospacing="1" w:line="240" w:lineRule="auto"/>
              <w:jc w:val="center"/>
              <w:rPr>
                <w:szCs w:val="24"/>
              </w:rPr>
            </w:pPr>
            <w:r w:rsidRPr="00546952">
              <w:rPr>
                <w:b/>
                <w:bCs/>
                <w:szCs w:val="24"/>
              </w:rPr>
              <w:t>Решаемые задачи</w:t>
            </w:r>
          </w:p>
        </w:tc>
      </w:tr>
      <w:tr w:rsidR="00AE4FAD" w:rsidRPr="00546952" w:rsidTr="00AE4FAD">
        <w:trPr>
          <w:trHeight w:val="931"/>
          <w:tblCellSpacing w:w="0" w:type="dxa"/>
        </w:trPr>
        <w:tc>
          <w:tcPr>
            <w:tcW w:w="17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AD" w:rsidRPr="00546952" w:rsidRDefault="00AE4FAD" w:rsidP="00AE4FAD">
            <w:pPr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 xml:space="preserve">  Спортивн</w:t>
            </w:r>
            <w:proofErr w:type="gramStart"/>
            <w:r w:rsidRPr="00546952">
              <w:rPr>
                <w:color w:val="000000"/>
                <w:szCs w:val="24"/>
              </w:rPr>
              <w:t>о-</w:t>
            </w:r>
            <w:proofErr w:type="gramEnd"/>
            <w:r w:rsidRPr="00546952">
              <w:rPr>
                <w:color w:val="000000"/>
                <w:szCs w:val="24"/>
              </w:rPr>
              <w:t xml:space="preserve">    оздоровительное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 xml:space="preserve">   Всесторонне гармоническое развитие личности ребенка, формирование здорового человека, формирование мотивации к сохранению укреплению здоровья</w:t>
            </w:r>
          </w:p>
        </w:tc>
      </w:tr>
      <w:tr w:rsidR="00AE4FAD" w:rsidRPr="00546952" w:rsidTr="00AE4FAD">
        <w:trPr>
          <w:trHeight w:val="946"/>
          <w:tblCellSpacing w:w="0" w:type="dxa"/>
        </w:trPr>
        <w:tc>
          <w:tcPr>
            <w:tcW w:w="17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AD" w:rsidRPr="00546952" w:rsidRDefault="00AE4FAD" w:rsidP="00AE4FAD">
            <w:pPr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 xml:space="preserve">  Общекультурное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 xml:space="preserve">  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AE4FAD" w:rsidRPr="00546952" w:rsidTr="00AE4FAD">
        <w:trPr>
          <w:trHeight w:val="1256"/>
          <w:tblCellSpacing w:w="0" w:type="dxa"/>
        </w:trPr>
        <w:tc>
          <w:tcPr>
            <w:tcW w:w="17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AD" w:rsidRPr="00546952" w:rsidRDefault="00AE4FAD" w:rsidP="00AE4FAD">
            <w:pPr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 xml:space="preserve">  Духовно-нравственное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 xml:space="preserve">  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AE4FAD" w:rsidRPr="00546952" w:rsidTr="00AE4FAD">
        <w:trPr>
          <w:trHeight w:val="635"/>
          <w:tblCellSpacing w:w="0" w:type="dxa"/>
        </w:trPr>
        <w:tc>
          <w:tcPr>
            <w:tcW w:w="17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AD" w:rsidRPr="00D02DFF" w:rsidRDefault="00AE4FAD" w:rsidP="00AE4FAD">
            <w:pPr>
              <w:pStyle w:val="af0"/>
              <w:spacing w:line="276" w:lineRule="auto"/>
            </w:pPr>
            <w:proofErr w:type="spellStart"/>
            <w:r w:rsidRPr="00D02DFF">
              <w:t>Общеинтел-лектуальное</w:t>
            </w:r>
            <w:proofErr w:type="spellEnd"/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4FAD" w:rsidRPr="00546952" w:rsidRDefault="00AE4FAD" w:rsidP="00AE4FAD">
            <w:pPr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 xml:space="preserve">  Обогащение запаса учащихся языковыми знаниями</w:t>
            </w:r>
            <w:proofErr w:type="gramStart"/>
            <w:r w:rsidRPr="00546952">
              <w:rPr>
                <w:color w:val="000000"/>
                <w:szCs w:val="24"/>
              </w:rPr>
              <w:t xml:space="preserve"> ,</w:t>
            </w:r>
            <w:proofErr w:type="gramEnd"/>
            <w:r w:rsidRPr="00546952">
              <w:rPr>
                <w:color w:val="000000"/>
                <w:szCs w:val="24"/>
              </w:rPr>
              <w:t xml:space="preserve"> способствование формированию мировоззрения, эрудиции, кругозора.</w:t>
            </w:r>
          </w:p>
        </w:tc>
      </w:tr>
      <w:tr w:rsidR="00AE4FAD" w:rsidRPr="00546952" w:rsidTr="00AE4FAD">
        <w:trPr>
          <w:trHeight w:val="388"/>
          <w:tblCellSpacing w:w="0" w:type="dxa"/>
        </w:trPr>
        <w:tc>
          <w:tcPr>
            <w:tcW w:w="17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4FAD" w:rsidRPr="00546952" w:rsidRDefault="00AE4FAD" w:rsidP="00AE4FAD">
            <w:pPr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Социальное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E4FAD" w:rsidRPr="00546952" w:rsidRDefault="00AE4FAD" w:rsidP="00AE4FAD">
            <w:pPr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 xml:space="preserve">   Формирование таких ценностей как познание, истина, целеустремленность, социальн</w:t>
            </w:r>
            <w:proofErr w:type="gramStart"/>
            <w:r w:rsidRPr="00546952">
              <w:rPr>
                <w:color w:val="000000"/>
                <w:szCs w:val="24"/>
              </w:rPr>
              <w:t>о-</w:t>
            </w:r>
            <w:proofErr w:type="gramEnd"/>
            <w:r w:rsidRPr="00546952">
              <w:rPr>
                <w:color w:val="000000"/>
                <w:szCs w:val="24"/>
              </w:rPr>
              <w:t xml:space="preserve"> значимой деятельности.</w:t>
            </w:r>
          </w:p>
        </w:tc>
      </w:tr>
    </w:tbl>
    <w:p w:rsidR="00AE4FAD" w:rsidRPr="00D02DFF" w:rsidRDefault="00AE4FAD" w:rsidP="00AE4FAD">
      <w:pPr>
        <w:pStyle w:val="a6"/>
        <w:spacing w:before="0" w:beforeAutospacing="0" w:after="0" w:afterAutospacing="0" w:line="276" w:lineRule="auto"/>
        <w:rPr>
          <w:color w:val="000000"/>
        </w:rPr>
      </w:pPr>
    </w:p>
    <w:p w:rsidR="00AE4FAD" w:rsidRPr="00D02DFF" w:rsidRDefault="00AE4FAD" w:rsidP="00AE4FAD">
      <w:pPr>
        <w:jc w:val="both"/>
        <w:rPr>
          <w:color w:val="000000"/>
          <w:szCs w:val="24"/>
        </w:rPr>
      </w:pPr>
      <w:r w:rsidRPr="00C73B91">
        <w:rPr>
          <w:color w:val="000000"/>
          <w:szCs w:val="24"/>
        </w:rPr>
        <w:t xml:space="preserve">    </w:t>
      </w:r>
      <w:r w:rsidRPr="00D02DFF">
        <w:rPr>
          <w:color w:val="000000"/>
          <w:szCs w:val="24"/>
        </w:rPr>
        <w:t xml:space="preserve">Данные направления реализуются через традиционные мероприятия, традиции  образовательного учреждения.  </w:t>
      </w:r>
    </w:p>
    <w:p w:rsidR="00AE4FAD" w:rsidRPr="00D02DFF" w:rsidRDefault="00AE4FAD" w:rsidP="00AE4FAD">
      <w:pPr>
        <w:pStyle w:val="12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3B9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D02DFF">
        <w:rPr>
          <w:rFonts w:ascii="Times New Roman" w:hAnsi="Times New Roman"/>
          <w:color w:val="000000"/>
          <w:sz w:val="24"/>
          <w:szCs w:val="24"/>
        </w:rPr>
        <w:t xml:space="preserve">Мероприятия проводились в нестандартной форме: КВНы, экскурсии,  акции, игры, путешествия, презентации, выставки, конкурсы, практические занятия. </w:t>
      </w:r>
    </w:p>
    <w:p w:rsidR="00AE4FAD" w:rsidRPr="00D02DFF" w:rsidRDefault="00AE4FAD" w:rsidP="00AE4FAD">
      <w:pPr>
        <w:pStyle w:val="12"/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02DFF">
        <w:rPr>
          <w:rFonts w:ascii="Times New Roman" w:hAnsi="Times New Roman"/>
          <w:color w:val="000000"/>
          <w:sz w:val="24"/>
          <w:szCs w:val="24"/>
        </w:rPr>
        <w:t>Регулярная работа велась по пропаганде правил дорожного движения и профилактике дорожного травматизма, по противопожарной безопасности.</w:t>
      </w:r>
    </w:p>
    <w:p w:rsidR="00AE4FAD" w:rsidRPr="00D02DFF" w:rsidRDefault="00AE4FAD" w:rsidP="00AE4FAD">
      <w:pPr>
        <w:pStyle w:val="12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3B9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D02DFF">
        <w:rPr>
          <w:rFonts w:ascii="Times New Roman" w:hAnsi="Times New Roman"/>
          <w:color w:val="000000"/>
          <w:sz w:val="24"/>
          <w:szCs w:val="24"/>
        </w:rPr>
        <w:t>В учреждении  поддерживаются традиции: «День знаний», «Тур</w:t>
      </w:r>
      <w:r>
        <w:rPr>
          <w:rFonts w:ascii="Times New Roman" w:hAnsi="Times New Roman"/>
          <w:color w:val="000000"/>
          <w:sz w:val="24"/>
          <w:szCs w:val="24"/>
        </w:rPr>
        <w:t xml:space="preserve">истический </w:t>
      </w:r>
      <w:r w:rsidRPr="00D02DFF">
        <w:rPr>
          <w:rFonts w:ascii="Times New Roman" w:hAnsi="Times New Roman"/>
          <w:color w:val="000000"/>
          <w:sz w:val="24"/>
          <w:szCs w:val="24"/>
        </w:rPr>
        <w:t>слет»,</w:t>
      </w:r>
    </w:p>
    <w:p w:rsidR="00AE4FAD" w:rsidRPr="00D02DFF" w:rsidRDefault="00AE4FAD" w:rsidP="00AE4FAD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2DFF">
        <w:rPr>
          <w:rFonts w:ascii="Times New Roman" w:hAnsi="Times New Roman"/>
          <w:color w:val="000000"/>
          <w:sz w:val="24"/>
          <w:szCs w:val="24"/>
        </w:rPr>
        <w:t>«Осенняя ярмарка», «Мастерская Деда Мороза»,  «День защитников Отечества», «Мамин День», «Последний звонок», «Проводы зимы», «День открытых дверей», «День поселка», «9 мая».</w:t>
      </w:r>
    </w:p>
    <w:p w:rsidR="00AE4FAD" w:rsidRPr="00D02DFF" w:rsidRDefault="00AE4FAD" w:rsidP="00AE4FAD">
      <w:pPr>
        <w:pStyle w:val="3"/>
        <w:spacing w:before="0"/>
        <w:jc w:val="both"/>
        <w:rPr>
          <w:b w:val="0"/>
          <w:sz w:val="24"/>
          <w:szCs w:val="24"/>
        </w:rPr>
      </w:pPr>
      <w:r w:rsidRPr="00D02DFF">
        <w:rPr>
          <w:b w:val="0"/>
          <w:sz w:val="24"/>
          <w:szCs w:val="24"/>
        </w:rPr>
        <w:t xml:space="preserve">    </w:t>
      </w:r>
    </w:p>
    <w:p w:rsidR="00AE4FAD" w:rsidRPr="00D02DFF" w:rsidRDefault="00AE4FAD" w:rsidP="00AE4FAD">
      <w:pPr>
        <w:pStyle w:val="af0"/>
        <w:ind w:firstLine="708"/>
        <w:jc w:val="both"/>
      </w:pPr>
      <w:r w:rsidRPr="00D02DFF">
        <w:rPr>
          <w:b/>
        </w:rPr>
        <w:lastRenderedPageBreak/>
        <w:t xml:space="preserve">Цель: </w:t>
      </w:r>
      <w:r w:rsidRPr="00D02DFF">
        <w:t xml:space="preserve"> создание условий для творческой и общественной самореализации личности младших школьников.</w:t>
      </w:r>
    </w:p>
    <w:p w:rsidR="00AE4FAD" w:rsidRPr="00D02DFF" w:rsidRDefault="00AE4FAD" w:rsidP="00AE4FAD">
      <w:pPr>
        <w:pStyle w:val="af0"/>
        <w:spacing w:line="276" w:lineRule="auto"/>
        <w:ind w:firstLine="360"/>
        <w:jc w:val="both"/>
        <w:rPr>
          <w:b/>
        </w:rPr>
      </w:pPr>
      <w:r w:rsidRPr="00D02DFF">
        <w:rPr>
          <w:b/>
        </w:rPr>
        <w:t xml:space="preserve">Задачи: </w:t>
      </w:r>
    </w:p>
    <w:p w:rsidR="00AE4FAD" w:rsidRPr="00D02DFF" w:rsidRDefault="00AE4FAD" w:rsidP="00AE4FAD">
      <w:pPr>
        <w:pStyle w:val="af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D02DFF">
        <w:t>активное вовлечение младших школьников в разнообразную деятельность</w:t>
      </w:r>
    </w:p>
    <w:p w:rsidR="00AE4FAD" w:rsidRPr="00D02DFF" w:rsidRDefault="00AE4FAD" w:rsidP="00AE4FAD">
      <w:pPr>
        <w:pStyle w:val="af0"/>
        <w:numPr>
          <w:ilvl w:val="0"/>
          <w:numId w:val="13"/>
        </w:numPr>
        <w:tabs>
          <w:tab w:val="left" w:pos="0"/>
        </w:tabs>
        <w:spacing w:line="276" w:lineRule="auto"/>
        <w:ind w:left="0" w:firstLine="0"/>
      </w:pPr>
      <w:r w:rsidRPr="00D02DFF">
        <w:t xml:space="preserve">развитие  индивидуальных качеств  ребят через  различные формы внеклассной и </w:t>
      </w:r>
      <w:r>
        <w:t xml:space="preserve">      </w:t>
      </w:r>
      <w:r w:rsidRPr="00D02DFF">
        <w:t>внеурочной деятельности;</w:t>
      </w:r>
    </w:p>
    <w:p w:rsidR="00AE4FAD" w:rsidRPr="00D02DFF" w:rsidRDefault="00AE4FAD" w:rsidP="00AE4FAD">
      <w:pPr>
        <w:pStyle w:val="af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</w:pPr>
      <w:r w:rsidRPr="00D02DFF">
        <w:t>обучение младших школьников элементам управленческой деятельности</w:t>
      </w:r>
    </w:p>
    <w:p w:rsidR="00AE4FAD" w:rsidRPr="00D02DFF" w:rsidRDefault="00AE4FAD" w:rsidP="00AE4FAD">
      <w:pPr>
        <w:pStyle w:val="af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</w:pPr>
      <w:r w:rsidRPr="00D02DFF">
        <w:t>защита прав и выражение интересов учащихся</w:t>
      </w:r>
    </w:p>
    <w:p w:rsidR="00AE4FAD" w:rsidRPr="00D02DFF" w:rsidRDefault="00AE4FAD" w:rsidP="00AE4FAD">
      <w:pPr>
        <w:pStyle w:val="af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both"/>
      </w:pPr>
      <w:r w:rsidRPr="00D02DFF">
        <w:t xml:space="preserve">развитие и сохранение школьных   традиций. </w:t>
      </w:r>
    </w:p>
    <w:p w:rsidR="00AE4FAD" w:rsidRPr="00D02DFF" w:rsidRDefault="00AE4FAD" w:rsidP="00AE4FAD">
      <w:pPr>
        <w:pStyle w:val="af0"/>
        <w:spacing w:line="276" w:lineRule="auto"/>
        <w:ind w:left="720"/>
        <w:jc w:val="both"/>
      </w:pPr>
    </w:p>
    <w:p w:rsidR="00AE4FAD" w:rsidRPr="00AA4319" w:rsidRDefault="00AE4FAD" w:rsidP="00AE4FAD">
      <w:pPr>
        <w:pStyle w:val="af0"/>
        <w:spacing w:line="276" w:lineRule="auto"/>
        <w:jc w:val="both"/>
        <w:rPr>
          <w:bCs/>
        </w:rPr>
      </w:pPr>
      <w:r w:rsidRPr="00D02DFF">
        <w:t xml:space="preserve">В </w:t>
      </w:r>
      <w:r w:rsidRPr="00D02DFF">
        <w:rPr>
          <w:bCs/>
        </w:rPr>
        <w:t xml:space="preserve"> рамках работы </w:t>
      </w:r>
      <w:r w:rsidRPr="00D02DFF">
        <w:rPr>
          <w:b/>
          <w:bCs/>
        </w:rPr>
        <w:t>лагеря дневного пребывания «</w:t>
      </w:r>
      <w:proofErr w:type="spellStart"/>
      <w:r w:rsidR="0043568C">
        <w:rPr>
          <w:b/>
          <w:bCs/>
        </w:rPr>
        <w:t>Эколята</w:t>
      </w:r>
      <w:proofErr w:type="spellEnd"/>
      <w:r w:rsidRPr="00D02DFF">
        <w:rPr>
          <w:bCs/>
        </w:rPr>
        <w:t xml:space="preserve">» мероприятия  проводятся согласно </w:t>
      </w:r>
      <w:r w:rsidRPr="00AA4319">
        <w:rPr>
          <w:bCs/>
        </w:rPr>
        <w:t>программе.</w:t>
      </w:r>
    </w:p>
    <w:p w:rsidR="00AE4FAD" w:rsidRPr="00AA4319" w:rsidRDefault="00AE4FAD" w:rsidP="00AE4FAD">
      <w:pPr>
        <w:pStyle w:val="af0"/>
        <w:tabs>
          <w:tab w:val="left" w:pos="284"/>
        </w:tabs>
        <w:spacing w:line="276" w:lineRule="auto"/>
        <w:jc w:val="both"/>
        <w:rPr>
          <w:bCs/>
        </w:rPr>
      </w:pPr>
    </w:p>
    <w:p w:rsidR="00AE4FAD" w:rsidRPr="00D02DFF" w:rsidRDefault="00AE4FAD" w:rsidP="00AE4FAD">
      <w:pPr>
        <w:pStyle w:val="af0"/>
        <w:jc w:val="both"/>
        <w:rPr>
          <w:bCs/>
        </w:rPr>
      </w:pPr>
      <w:r w:rsidRPr="00D02DFF">
        <w:rPr>
          <w:b/>
          <w:bCs/>
        </w:rPr>
        <w:t>Цель:</w:t>
      </w:r>
      <w:r w:rsidRPr="00D02DFF">
        <w:rPr>
          <w:bCs/>
        </w:rPr>
        <w:t xml:space="preserve"> Приобщение детей к культуре родного края. </w:t>
      </w:r>
    </w:p>
    <w:p w:rsidR="00AE4FAD" w:rsidRPr="00D02DFF" w:rsidRDefault="00AE4FAD" w:rsidP="00AE4FAD">
      <w:pPr>
        <w:pStyle w:val="af0"/>
        <w:ind w:firstLine="708"/>
        <w:jc w:val="both"/>
        <w:rPr>
          <w:bCs/>
        </w:rPr>
      </w:pPr>
      <w:r w:rsidRPr="00D02DFF">
        <w:rPr>
          <w:bCs/>
        </w:rPr>
        <w:t>Формирование художественн</w:t>
      </w:r>
      <w:proofErr w:type="gramStart"/>
      <w:r w:rsidRPr="00D02DFF">
        <w:rPr>
          <w:bCs/>
        </w:rPr>
        <w:t>о-</w:t>
      </w:r>
      <w:proofErr w:type="gramEnd"/>
      <w:r w:rsidRPr="00D02DFF">
        <w:rPr>
          <w:bCs/>
        </w:rPr>
        <w:t xml:space="preserve"> эстетической культуры личности младшего школьника.</w:t>
      </w:r>
    </w:p>
    <w:p w:rsidR="00AE4FAD" w:rsidRPr="00D02DFF" w:rsidRDefault="00AE4FAD" w:rsidP="00AE4FAD">
      <w:pPr>
        <w:pStyle w:val="af0"/>
        <w:ind w:firstLine="708"/>
        <w:jc w:val="both"/>
        <w:rPr>
          <w:bCs/>
        </w:rPr>
      </w:pPr>
      <w:r w:rsidRPr="00D02DFF">
        <w:rPr>
          <w:bCs/>
        </w:rPr>
        <w:t>Развитие познавательной, творческой и общественной активности  ребят.</w:t>
      </w:r>
    </w:p>
    <w:p w:rsidR="00AE4FAD" w:rsidRPr="00D02DFF" w:rsidRDefault="00AE4FAD" w:rsidP="00AE4FAD">
      <w:pPr>
        <w:pStyle w:val="af0"/>
        <w:jc w:val="both"/>
        <w:rPr>
          <w:b/>
          <w:bCs/>
        </w:rPr>
      </w:pPr>
      <w:r w:rsidRPr="00D02DFF">
        <w:rPr>
          <w:b/>
          <w:bCs/>
        </w:rPr>
        <w:t>Задачи:</w:t>
      </w:r>
    </w:p>
    <w:p w:rsidR="00AE4FAD" w:rsidRPr="00D02DFF" w:rsidRDefault="00AE4FAD" w:rsidP="00AE4FAD">
      <w:pPr>
        <w:pStyle w:val="af0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Cs/>
        </w:rPr>
      </w:pPr>
      <w:r w:rsidRPr="00D02DFF">
        <w:rPr>
          <w:bCs/>
        </w:rPr>
        <w:t>Реализация в ходе смены форм воспитательной работы, позволяющих включать детей в творческую, спортивную, интеллектуальную, общественную деятельность.</w:t>
      </w:r>
    </w:p>
    <w:p w:rsidR="00AE4FAD" w:rsidRPr="00D02DFF" w:rsidRDefault="00AE4FAD" w:rsidP="00AE4FAD">
      <w:pPr>
        <w:pStyle w:val="af0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Cs/>
        </w:rPr>
      </w:pPr>
      <w:r w:rsidRPr="00D02DFF">
        <w:rPr>
          <w:bCs/>
        </w:rPr>
        <w:t>Создание гуманистического стиля взаимоотношений всех участников воспитательного процесса в лагере.</w:t>
      </w:r>
    </w:p>
    <w:p w:rsidR="00AE4FAD" w:rsidRPr="00D02DFF" w:rsidRDefault="00AE4FAD" w:rsidP="00AE4FAD">
      <w:pPr>
        <w:pStyle w:val="af0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Cs/>
        </w:rPr>
      </w:pPr>
      <w:r w:rsidRPr="00D02DFF">
        <w:rPr>
          <w:bCs/>
        </w:rPr>
        <w:t>Формирование позитивного опыта взаимодействия ребенка с окружающим миром, умений и навыков практически ориентированной деятельности.</w:t>
      </w:r>
    </w:p>
    <w:p w:rsidR="00AE4FAD" w:rsidRPr="00D02DFF" w:rsidRDefault="00AE4FAD" w:rsidP="00AE4FAD">
      <w:pPr>
        <w:pStyle w:val="af0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Cs/>
        </w:rPr>
      </w:pPr>
      <w:r w:rsidRPr="00D02DFF">
        <w:rPr>
          <w:bCs/>
        </w:rPr>
        <w:t>Формирование патриотических чувств, любви к родному краю, своему городу.</w:t>
      </w:r>
    </w:p>
    <w:p w:rsidR="00AE4FAD" w:rsidRPr="00973BE9" w:rsidRDefault="00AE4FAD" w:rsidP="00AE4FAD">
      <w:pPr>
        <w:pStyle w:val="af0"/>
        <w:widowControl w:val="0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Cs/>
          <w:iCs/>
          <w:color w:val="000000"/>
        </w:rPr>
      </w:pPr>
      <w:r w:rsidRPr="00973BE9">
        <w:rPr>
          <w:bCs/>
        </w:rPr>
        <w:t>Развитие духовности ребенка.</w:t>
      </w:r>
    </w:p>
    <w:p w:rsidR="00AE4FAD" w:rsidRPr="00D02DFF" w:rsidRDefault="00AE4FAD" w:rsidP="00AE4FAD">
      <w:pPr>
        <w:widowControl w:val="0"/>
        <w:tabs>
          <w:tab w:val="num" w:pos="800"/>
        </w:tabs>
        <w:jc w:val="both"/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 xml:space="preserve">    </w:t>
      </w:r>
      <w:r w:rsidRPr="00D02DFF">
        <w:rPr>
          <w:bCs/>
          <w:iCs/>
          <w:color w:val="000000"/>
          <w:szCs w:val="24"/>
        </w:rPr>
        <w:t xml:space="preserve">Основными направлениями являются  духовно - </w:t>
      </w:r>
      <w:proofErr w:type="gramStart"/>
      <w:r w:rsidRPr="00D02DFF">
        <w:rPr>
          <w:bCs/>
          <w:iCs/>
          <w:color w:val="000000"/>
          <w:szCs w:val="24"/>
        </w:rPr>
        <w:t>нравственное</w:t>
      </w:r>
      <w:proofErr w:type="gramEnd"/>
      <w:r w:rsidRPr="00D02DFF">
        <w:rPr>
          <w:bCs/>
          <w:iCs/>
          <w:color w:val="000000"/>
          <w:szCs w:val="24"/>
        </w:rPr>
        <w:t xml:space="preserve"> и патриотическое. </w:t>
      </w:r>
    </w:p>
    <w:p w:rsidR="00335A54" w:rsidRDefault="00FF5108" w:rsidP="00AE4FA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2022 году провели работу по организации изучения школьниками государственных символов России и субъекта РФ. Для этого скорректировали рабочие программы по предметам: ОРКСЭ, окружающий мир,  Ввели проектную и исследовательскую </w:t>
      </w:r>
      <w:r w:rsidR="00335A54">
        <w:rPr>
          <w:color w:val="000000"/>
          <w:szCs w:val="24"/>
        </w:rPr>
        <w:t>деятельность с целями:</w:t>
      </w:r>
    </w:p>
    <w:p w:rsidR="00335A54" w:rsidRDefault="00335A54" w:rsidP="00AE4FAD">
      <w:pPr>
        <w:jc w:val="both"/>
        <w:rPr>
          <w:color w:val="000000"/>
          <w:szCs w:val="24"/>
        </w:rPr>
      </w:pPr>
      <w:r w:rsidRPr="00335A54">
        <w:rPr>
          <w:color w:val="000000"/>
          <w:szCs w:val="24"/>
        </w:rPr>
        <w:sym w:font="Symbol" w:char="F02D"/>
      </w:r>
      <w:r>
        <w:rPr>
          <w:color w:val="000000"/>
          <w:szCs w:val="24"/>
        </w:rPr>
        <w:t xml:space="preserve"> углубить знания о </w:t>
      </w:r>
      <w:proofErr w:type="spellStart"/>
      <w:r>
        <w:rPr>
          <w:color w:val="000000"/>
          <w:szCs w:val="24"/>
        </w:rPr>
        <w:t>госсимволике</w:t>
      </w:r>
      <w:proofErr w:type="spellEnd"/>
      <w:r>
        <w:rPr>
          <w:color w:val="000000"/>
          <w:szCs w:val="24"/>
        </w:rPr>
        <w:t xml:space="preserve"> и ее истории;</w:t>
      </w:r>
    </w:p>
    <w:p w:rsidR="00335A54" w:rsidRDefault="00335A54" w:rsidP="00AE4FAD">
      <w:pPr>
        <w:jc w:val="both"/>
        <w:rPr>
          <w:color w:val="000000"/>
          <w:szCs w:val="24"/>
        </w:rPr>
      </w:pPr>
      <w:r w:rsidRPr="00335A54">
        <w:rPr>
          <w:color w:val="000000"/>
          <w:szCs w:val="24"/>
        </w:rPr>
        <w:sym w:font="Symbol" w:char="F02D"/>
      </w:r>
      <w:r>
        <w:rPr>
          <w:color w:val="000000"/>
          <w:szCs w:val="24"/>
        </w:rPr>
        <w:t xml:space="preserve"> сформировать личностные основы российской гражданской идентичности, социальной ответственности, правового самосознания, </w:t>
      </w:r>
      <w:proofErr w:type="spellStart"/>
      <w:r>
        <w:rPr>
          <w:color w:val="000000"/>
          <w:szCs w:val="24"/>
        </w:rPr>
        <w:t>политкультурности</w:t>
      </w:r>
      <w:proofErr w:type="spellEnd"/>
      <w:r>
        <w:rPr>
          <w:color w:val="000000"/>
          <w:szCs w:val="24"/>
        </w:rPr>
        <w:t>;</w:t>
      </w:r>
    </w:p>
    <w:p w:rsidR="00335A54" w:rsidRDefault="00335A54" w:rsidP="00AE4FAD">
      <w:pPr>
        <w:jc w:val="both"/>
        <w:rPr>
          <w:color w:val="000000"/>
          <w:szCs w:val="24"/>
        </w:rPr>
      </w:pPr>
      <w:r w:rsidRPr="00335A54">
        <w:rPr>
          <w:color w:val="000000"/>
          <w:szCs w:val="24"/>
        </w:rPr>
        <w:sym w:font="Symbol" w:char="F02D"/>
      </w:r>
      <w:r>
        <w:rPr>
          <w:color w:val="000000"/>
          <w:szCs w:val="24"/>
        </w:rPr>
        <w:t xml:space="preserve"> осмыслить политическую и нравственную суть символов;</w:t>
      </w:r>
    </w:p>
    <w:p w:rsidR="00335A54" w:rsidRDefault="00335A54" w:rsidP="00AE4FAD">
      <w:pPr>
        <w:jc w:val="both"/>
        <w:rPr>
          <w:color w:val="000000"/>
          <w:szCs w:val="24"/>
        </w:rPr>
      </w:pPr>
      <w:r w:rsidRPr="00335A54">
        <w:rPr>
          <w:color w:val="000000"/>
          <w:szCs w:val="24"/>
        </w:rPr>
        <w:sym w:font="Symbol" w:char="F02D"/>
      </w:r>
      <w:r>
        <w:rPr>
          <w:color w:val="000000"/>
          <w:szCs w:val="24"/>
        </w:rPr>
        <w:t xml:space="preserve"> расширить и углубить представления о гражданских обязанностях, в том числе о защите Отечества на воинской  или альтернативной службе.</w:t>
      </w:r>
    </w:p>
    <w:p w:rsidR="00335A54" w:rsidRDefault="00335A54" w:rsidP="00AE4FA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Включили в программу </w:t>
      </w:r>
      <w:proofErr w:type="gramStart"/>
      <w:r>
        <w:rPr>
          <w:color w:val="000000"/>
          <w:szCs w:val="24"/>
        </w:rPr>
        <w:t>воспитания школы церемонии поднятия флага России</w:t>
      </w:r>
      <w:proofErr w:type="gramEnd"/>
      <w:r w:rsidRPr="00335A54">
        <w:rPr>
          <w:color w:val="000000"/>
          <w:szCs w:val="24"/>
        </w:rPr>
        <w:sym w:font="Symbol" w:char="F02D"/>
      </w:r>
      <w:r>
        <w:rPr>
          <w:color w:val="000000"/>
          <w:szCs w:val="24"/>
        </w:rPr>
        <w:t xml:space="preserve"> каждый рабочий понедельник, спуска флага России</w:t>
      </w:r>
      <w:r w:rsidRPr="00335A54">
        <w:rPr>
          <w:color w:val="000000"/>
          <w:szCs w:val="24"/>
        </w:rPr>
        <w:sym w:font="Symbol" w:char="F02D"/>
      </w:r>
      <w:r>
        <w:rPr>
          <w:color w:val="000000"/>
          <w:szCs w:val="24"/>
        </w:rPr>
        <w:t xml:space="preserve"> каждую рабочую пятницу, выноса флага России</w:t>
      </w:r>
      <w:r w:rsidRPr="00335A54">
        <w:rPr>
          <w:color w:val="000000"/>
          <w:szCs w:val="24"/>
        </w:rPr>
        <w:sym w:font="Symbol" w:char="F02D"/>
      </w:r>
      <w:r>
        <w:rPr>
          <w:color w:val="000000"/>
          <w:szCs w:val="24"/>
        </w:rPr>
        <w:t xml:space="preserve"> на торжественных и праздничных мероприятиях. </w:t>
      </w:r>
    </w:p>
    <w:p w:rsidR="00AE4FAD" w:rsidRPr="00D02DFF" w:rsidRDefault="00AE4FAD" w:rsidP="00335A54">
      <w:pPr>
        <w:ind w:firstLine="180"/>
        <w:jc w:val="both"/>
        <w:rPr>
          <w:szCs w:val="24"/>
        </w:rPr>
      </w:pPr>
      <w:r w:rsidRPr="00D02DFF">
        <w:rPr>
          <w:color w:val="000000"/>
          <w:szCs w:val="24"/>
        </w:rPr>
        <w:t xml:space="preserve">Основы самоуправления в </w:t>
      </w:r>
      <w:r w:rsidRPr="00D02DFF">
        <w:rPr>
          <w:rStyle w:val="gogofoundword"/>
          <w:color w:val="000000"/>
          <w:szCs w:val="24"/>
        </w:rPr>
        <w:t>начальной школе</w:t>
      </w:r>
      <w:r w:rsidRPr="00D02DFF">
        <w:rPr>
          <w:color w:val="000000"/>
          <w:szCs w:val="24"/>
        </w:rPr>
        <w:t xml:space="preserve"> строятся так, чтобы в среднем и старшем звене дети могли самостоятельно решать многие вопросы, возникающие в школьной жизни. </w:t>
      </w:r>
    </w:p>
    <w:p w:rsidR="00AE4FAD" w:rsidRPr="00D02DFF" w:rsidRDefault="00AE4FAD" w:rsidP="00AE4FAD">
      <w:pPr>
        <w:ind w:firstLine="180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За текущий 20</w:t>
      </w:r>
      <w:r>
        <w:rPr>
          <w:color w:val="000000"/>
          <w:szCs w:val="24"/>
        </w:rPr>
        <w:t>2</w:t>
      </w:r>
      <w:r w:rsidR="0043568C">
        <w:rPr>
          <w:color w:val="000000"/>
          <w:szCs w:val="24"/>
        </w:rPr>
        <w:t>2</w:t>
      </w:r>
      <w:r w:rsidRPr="00D02DFF">
        <w:rPr>
          <w:color w:val="000000"/>
          <w:szCs w:val="24"/>
        </w:rPr>
        <w:t xml:space="preserve"> год проведены акции: </w:t>
      </w:r>
    </w:p>
    <w:p w:rsidR="00AE4FAD" w:rsidRPr="00D02DFF" w:rsidRDefault="00AE4FAD" w:rsidP="00AE4FAD">
      <w:pPr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 xml:space="preserve">«Письмо солдату» (готовили подарки для военнослужащих, писали письма, рисовали рисунки), </w:t>
      </w:r>
    </w:p>
    <w:p w:rsidR="00AE4FAD" w:rsidRPr="00D02DFF" w:rsidRDefault="00AE4FAD" w:rsidP="00AE4FAD">
      <w:pPr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 xml:space="preserve">«День матери» (цветы, подарки своими руками для мам), </w:t>
      </w:r>
    </w:p>
    <w:p w:rsidR="00AE4FAD" w:rsidRPr="00D02DFF" w:rsidRDefault="00AE4FAD" w:rsidP="00AE4FAD">
      <w:pPr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 xml:space="preserve">«Покормите  птиц зимой» (изготовление кормушек), </w:t>
      </w:r>
    </w:p>
    <w:p w:rsidR="00AE4FAD" w:rsidRPr="00D02DFF" w:rsidRDefault="00AE4FAD" w:rsidP="00AE4FAD">
      <w:pPr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«Письмо ветерану»,</w:t>
      </w:r>
    </w:p>
    <w:p w:rsidR="00AE4FAD" w:rsidRDefault="00AE4FAD" w:rsidP="00AE4FAD">
      <w:pPr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«</w:t>
      </w:r>
      <w:r>
        <w:rPr>
          <w:color w:val="000000"/>
          <w:szCs w:val="24"/>
        </w:rPr>
        <w:t>Родительский патруль</w:t>
      </w:r>
      <w:r w:rsidRPr="00D02DFF">
        <w:rPr>
          <w:color w:val="000000"/>
          <w:szCs w:val="24"/>
        </w:rPr>
        <w:t>»</w:t>
      </w:r>
    </w:p>
    <w:p w:rsidR="00AE4FAD" w:rsidRPr="00D02DFF" w:rsidRDefault="00AE4FAD" w:rsidP="00AE4FAD">
      <w:pPr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«Безопасные каникулы»</w:t>
      </w:r>
      <w:r w:rsidRPr="00D02DFF">
        <w:rPr>
          <w:color w:val="000000"/>
          <w:szCs w:val="24"/>
        </w:rPr>
        <w:t>.</w:t>
      </w:r>
    </w:p>
    <w:p w:rsidR="00AE4FAD" w:rsidRPr="00D02DFF" w:rsidRDefault="00AE4FAD" w:rsidP="00AE4FAD">
      <w:pPr>
        <w:tabs>
          <w:tab w:val="left" w:pos="284"/>
        </w:tabs>
        <w:ind w:firstLine="180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 xml:space="preserve">Проведены встречи с интересными людьми города, работниками городской библиотеки, работниками ДДТ, ДШИ. </w:t>
      </w:r>
    </w:p>
    <w:p w:rsidR="00AE4FAD" w:rsidRPr="00D02DFF" w:rsidRDefault="00AE4FAD" w:rsidP="00AE4FAD">
      <w:pPr>
        <w:ind w:firstLine="180"/>
        <w:jc w:val="both"/>
        <w:rPr>
          <w:szCs w:val="24"/>
        </w:rPr>
      </w:pPr>
      <w:r w:rsidRPr="00D02DFF">
        <w:rPr>
          <w:color w:val="000000"/>
          <w:szCs w:val="24"/>
        </w:rPr>
        <w:t xml:space="preserve">Проведено множество экскурсий:  </w:t>
      </w:r>
      <w:r w:rsidRPr="00D02DFF">
        <w:rPr>
          <w:szCs w:val="24"/>
        </w:rPr>
        <w:t xml:space="preserve"> в городской музей, городская  библиотека, музей природы.</w:t>
      </w:r>
      <w:r w:rsidR="0043568C">
        <w:rPr>
          <w:szCs w:val="24"/>
        </w:rPr>
        <w:t xml:space="preserve"> С МКУ «Библиотека г. Байкальска» заключен договор о сетевом взаимодействии.</w:t>
      </w:r>
    </w:p>
    <w:p w:rsidR="00AE4FAD" w:rsidRPr="00D02DFF" w:rsidRDefault="00AE4FAD" w:rsidP="00AE4FA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 w:rsidRPr="00D02DFF">
        <w:rPr>
          <w:color w:val="000000"/>
          <w:szCs w:val="24"/>
        </w:rPr>
        <w:t>Ребята летнего лагеря «</w:t>
      </w:r>
      <w:r>
        <w:rPr>
          <w:color w:val="000000"/>
          <w:szCs w:val="24"/>
        </w:rPr>
        <w:t>Разноцветная поляна</w:t>
      </w:r>
      <w:r w:rsidRPr="00D02DFF">
        <w:rPr>
          <w:color w:val="000000"/>
          <w:szCs w:val="24"/>
        </w:rPr>
        <w:t>» проверяли  сохранность учебников, маршрутные листы учащихся школы, школьную форму; оказывали шефскую помощь дошкольникам:  показывали кукольный театр,  инсценировали  сказки, изготовляли своими руками книжки-малышки.</w:t>
      </w:r>
    </w:p>
    <w:p w:rsidR="00AE4FAD" w:rsidRPr="00D02DFF" w:rsidRDefault="00AE4FAD" w:rsidP="00AE4FA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Pr="00D02DFF">
        <w:rPr>
          <w:color w:val="000000"/>
          <w:szCs w:val="24"/>
        </w:rPr>
        <w:t xml:space="preserve">Учащиеся школы принимали участие в подготовке и проведении  всех школьных и  городских  праздников. 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jc w:val="both"/>
        <w:rPr>
          <w:b/>
          <w:color w:val="000000"/>
        </w:rPr>
      </w:pPr>
      <w:r>
        <w:rPr>
          <w:rStyle w:val="a5"/>
          <w:b w:val="0"/>
          <w:bCs/>
          <w:color w:val="000000"/>
        </w:rPr>
        <w:t xml:space="preserve">    </w:t>
      </w:r>
      <w:r w:rsidRPr="00D02DFF">
        <w:rPr>
          <w:rStyle w:val="a5"/>
          <w:b w:val="0"/>
          <w:bCs/>
          <w:color w:val="000000"/>
        </w:rPr>
        <w:t>Большое место в воспитательной системе  образовательного учреждения занимает дополнительное образование.</w:t>
      </w:r>
      <w:r w:rsidR="0043568C">
        <w:rPr>
          <w:rStyle w:val="a5"/>
          <w:b w:val="0"/>
          <w:bCs/>
          <w:color w:val="000000"/>
        </w:rPr>
        <w:t xml:space="preserve"> На базе ОУ функционирует кружок «Природа и фантазия», руководитель Черноусова Н.Г. С МБДОУ ДДТ заключен договор о сетевом сотрудничестве.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f8"/>
          <w:color w:val="000000"/>
        </w:rPr>
        <w:t xml:space="preserve">    </w:t>
      </w:r>
      <w:r w:rsidRPr="00D02DFF">
        <w:rPr>
          <w:rStyle w:val="af8"/>
          <w:color w:val="000000"/>
        </w:rPr>
        <w:t>Целью дополнительного образования являются выявление и развитие способностей</w:t>
      </w:r>
      <w:r w:rsidRPr="00D02DFF">
        <w:rPr>
          <w:rStyle w:val="apple-converted-space"/>
          <w:color w:val="000000"/>
        </w:rPr>
        <w:t> </w:t>
      </w:r>
      <w:r w:rsidRPr="00D02DFF">
        <w:rPr>
          <w:color w:val="000000"/>
        </w:rPr>
        <w:t>каждого ребенка, формирование духовно богатой, свободной, физически здоровой, творчески мыслящей личности, обладающей прочными базовыми знаниями, способной впоследствии на участие в духовном развитии общества.</w:t>
      </w:r>
    </w:p>
    <w:p w:rsidR="0043568C" w:rsidRDefault="00AE4FAD" w:rsidP="00AE4FAD">
      <w:pPr>
        <w:rPr>
          <w:szCs w:val="24"/>
        </w:rPr>
      </w:pPr>
      <w:r>
        <w:rPr>
          <w:szCs w:val="24"/>
        </w:rPr>
        <w:t xml:space="preserve">   </w:t>
      </w:r>
      <w:r w:rsidR="0043568C">
        <w:rPr>
          <w:szCs w:val="24"/>
        </w:rPr>
        <w:t>Обучающиеся и воспитанники МБОУ НШДС №17 с удовольствием посещают мероприятия и кружки МКУ «ДК «Юность»», сотрудничество осуществляется на основании договора о сотрудничестве.</w:t>
      </w:r>
    </w:p>
    <w:p w:rsidR="00AE4FAD" w:rsidRPr="00D02DFF" w:rsidRDefault="00AE4FAD" w:rsidP="0043568C">
      <w:pPr>
        <w:ind w:firstLine="708"/>
        <w:rPr>
          <w:szCs w:val="24"/>
        </w:rPr>
      </w:pPr>
      <w:r>
        <w:rPr>
          <w:szCs w:val="24"/>
        </w:rPr>
        <w:t xml:space="preserve"> </w:t>
      </w:r>
      <w:r w:rsidRPr="00D02DFF">
        <w:rPr>
          <w:szCs w:val="24"/>
        </w:rPr>
        <w:t xml:space="preserve">Внеурочная деятельность включается в образовательную программу в объеме 10 часов в неделю. Внеурочная деятельность, организованная учителями и имеющими необходимую квалификацию. </w:t>
      </w:r>
    </w:p>
    <w:p w:rsidR="00AE4FAD" w:rsidRPr="00D02DFF" w:rsidRDefault="00AE4FAD" w:rsidP="00AE4FAD">
      <w:pPr>
        <w:rPr>
          <w:szCs w:val="24"/>
        </w:rPr>
      </w:pPr>
      <w:r w:rsidRPr="00D02DFF">
        <w:rPr>
          <w:szCs w:val="24"/>
        </w:rPr>
        <w:t>Объем внеурочной деятельности для обучающихся НОО составляет 1350 часов.</w:t>
      </w:r>
    </w:p>
    <w:p w:rsidR="00AE4FAD" w:rsidRDefault="00AE4FAD" w:rsidP="00AE4FAD">
      <w:pPr>
        <w:rPr>
          <w:szCs w:val="24"/>
        </w:rPr>
      </w:pPr>
      <w:r>
        <w:rPr>
          <w:szCs w:val="24"/>
        </w:rPr>
        <w:t xml:space="preserve">    </w:t>
      </w:r>
      <w:r w:rsidRPr="00D02DFF">
        <w:rPr>
          <w:szCs w:val="24"/>
        </w:rPr>
        <w:t xml:space="preserve">Распределение часов внеурочной деятельности на каждый год НОО осуществляется с учетом интересов обучающихся и возможностей школы. Все рабочие программы внеурочной деятельности ориентированы на достижение результатов освоения ООП НОО. </w:t>
      </w:r>
    </w:p>
    <w:p w:rsidR="00335A54" w:rsidRDefault="00335A54" w:rsidP="00AE4FAD">
      <w:pPr>
        <w:rPr>
          <w:szCs w:val="24"/>
        </w:rPr>
      </w:pPr>
    </w:p>
    <w:p w:rsidR="00335A54" w:rsidRDefault="00335A54" w:rsidP="00AE4FAD">
      <w:pPr>
        <w:rPr>
          <w:szCs w:val="24"/>
        </w:rPr>
      </w:pPr>
      <w:r>
        <w:rPr>
          <w:szCs w:val="24"/>
        </w:rPr>
        <w:t xml:space="preserve">С сентября 2022 года внедрили курс внеурочной деятельности «Разговоры 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 xml:space="preserve"> важном» в соответствии с письмом </w:t>
      </w:r>
      <w:proofErr w:type="spellStart"/>
      <w:r>
        <w:rPr>
          <w:szCs w:val="24"/>
        </w:rPr>
        <w:t>Минпросвещения</w:t>
      </w:r>
      <w:proofErr w:type="spellEnd"/>
      <w:r>
        <w:rPr>
          <w:szCs w:val="24"/>
        </w:rPr>
        <w:t xml:space="preserve"> от 15.08.2022 №03</w:t>
      </w:r>
      <w:r w:rsidRPr="00335A54">
        <w:rPr>
          <w:szCs w:val="24"/>
        </w:rPr>
        <w:sym w:font="Symbol" w:char="F02D"/>
      </w:r>
      <w:r>
        <w:rPr>
          <w:szCs w:val="24"/>
        </w:rPr>
        <w:t>1190.</w:t>
      </w:r>
    </w:p>
    <w:p w:rsidR="00335A54" w:rsidRDefault="00335A54" w:rsidP="00AE4FAD">
      <w:pPr>
        <w:rPr>
          <w:szCs w:val="24"/>
        </w:rPr>
      </w:pPr>
    </w:p>
    <w:p w:rsidR="00335A54" w:rsidRPr="00D02DFF" w:rsidRDefault="00D5783B" w:rsidP="00AE4FAD">
      <w:pPr>
        <w:rPr>
          <w:szCs w:val="24"/>
        </w:rPr>
        <w:sectPr w:rsidR="00335A54" w:rsidRPr="00D02DFF" w:rsidSect="00AE4FA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7338"/>
          <w:pgMar w:top="567" w:right="707" w:bottom="568" w:left="1701" w:header="720" w:footer="720" w:gutter="0"/>
          <w:cols w:space="720"/>
          <w:noEndnote/>
          <w:titlePg/>
          <w:docGrid w:linePitch="326"/>
        </w:sectPr>
      </w:pPr>
      <w:r>
        <w:rPr>
          <w:szCs w:val="24"/>
        </w:rPr>
        <w:t>С сентября  2022 года в школе работают педагоги дополнительного образования из ДЮСШ и ДДТ г. Байкальска. Они проводят кружки на базе школы на основании заключенных договоров о сотрудничестве. Также в школу приходят руководители кружков ДК «Юность», библиотекари из МКУ «Библиотека г. Байкальска».</w:t>
      </w:r>
    </w:p>
    <w:p w:rsidR="00AE4FAD" w:rsidRPr="00D02DFF" w:rsidRDefault="00AE4FAD" w:rsidP="00AE4FAD">
      <w:pPr>
        <w:spacing w:line="240" w:lineRule="auto"/>
        <w:jc w:val="center"/>
        <w:rPr>
          <w:b/>
          <w:szCs w:val="24"/>
        </w:rPr>
      </w:pPr>
      <w:r w:rsidRPr="00D02DFF">
        <w:rPr>
          <w:b/>
          <w:szCs w:val="24"/>
        </w:rPr>
        <w:lastRenderedPageBreak/>
        <w:t>Занятость учащихся во внеурочной деятельности в дополнительных организациях</w:t>
      </w:r>
    </w:p>
    <w:p w:rsidR="00AE4FAD" w:rsidRPr="00D02DFF" w:rsidRDefault="00AE4FAD" w:rsidP="00AE4FAD">
      <w:pPr>
        <w:spacing w:line="240" w:lineRule="auto"/>
        <w:jc w:val="center"/>
        <w:rPr>
          <w:b/>
          <w:szCs w:val="24"/>
        </w:rPr>
      </w:pPr>
      <w:r w:rsidRPr="00D02DFF">
        <w:rPr>
          <w:b/>
          <w:szCs w:val="24"/>
        </w:rPr>
        <w:t>МБОУ «</w:t>
      </w:r>
      <w:proofErr w:type="gramStart"/>
      <w:r w:rsidRPr="00D02DFF">
        <w:rPr>
          <w:b/>
          <w:szCs w:val="24"/>
        </w:rPr>
        <w:t>Начальная</w:t>
      </w:r>
      <w:proofErr w:type="gramEnd"/>
      <w:r w:rsidRPr="00D02DFF">
        <w:rPr>
          <w:b/>
          <w:szCs w:val="24"/>
        </w:rPr>
        <w:t xml:space="preserve"> школа–детский сад №17</w:t>
      </w:r>
    </w:p>
    <w:p w:rsidR="00AE4FAD" w:rsidRPr="00A009A8" w:rsidRDefault="00AE4FAD" w:rsidP="00EB77C6">
      <w:pPr>
        <w:spacing w:line="240" w:lineRule="auto"/>
        <w:jc w:val="center"/>
        <w:rPr>
          <w:b/>
          <w:bCs/>
          <w:color w:val="000000"/>
          <w:szCs w:val="24"/>
        </w:rPr>
      </w:pPr>
      <w:r w:rsidRPr="00D02DFF">
        <w:rPr>
          <w:szCs w:val="24"/>
        </w:rPr>
        <w:t xml:space="preserve"> </w:t>
      </w:r>
      <w:r>
        <w:rPr>
          <w:b/>
          <w:bCs/>
          <w:color w:val="000000"/>
          <w:szCs w:val="24"/>
        </w:rPr>
        <w:t>2020 год</w:t>
      </w:r>
    </w:p>
    <w:tbl>
      <w:tblPr>
        <w:tblW w:w="14677" w:type="dxa"/>
        <w:tblInd w:w="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4"/>
        <w:gridCol w:w="1602"/>
        <w:gridCol w:w="1852"/>
        <w:gridCol w:w="1565"/>
        <w:gridCol w:w="1394"/>
        <w:gridCol w:w="1409"/>
        <w:gridCol w:w="2250"/>
        <w:gridCol w:w="1852"/>
        <w:gridCol w:w="1839"/>
      </w:tblGrid>
      <w:tr w:rsidR="00AE4FAD" w:rsidRPr="00546952" w:rsidTr="00EB77C6">
        <w:trPr>
          <w:trHeight w:val="291"/>
        </w:trPr>
        <w:tc>
          <w:tcPr>
            <w:tcW w:w="914" w:type="dxa"/>
            <w:vMerge w:val="restart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Класс</w:t>
            </w:r>
          </w:p>
        </w:tc>
        <w:tc>
          <w:tcPr>
            <w:tcW w:w="3454" w:type="dxa"/>
            <w:gridSpan w:val="2"/>
          </w:tcPr>
          <w:p w:rsidR="00AE4FAD" w:rsidRPr="00546952" w:rsidRDefault="00AE4FAD" w:rsidP="00EB7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ДК «Юность»</w:t>
            </w:r>
          </w:p>
        </w:tc>
        <w:tc>
          <w:tcPr>
            <w:tcW w:w="4368" w:type="dxa"/>
            <w:gridSpan w:val="3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ind w:left="597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ДЮСШ</w:t>
            </w:r>
          </w:p>
        </w:tc>
        <w:tc>
          <w:tcPr>
            <w:tcW w:w="2250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ДШИ</w:t>
            </w:r>
          </w:p>
        </w:tc>
        <w:tc>
          <w:tcPr>
            <w:tcW w:w="1852" w:type="dxa"/>
          </w:tcPr>
          <w:p w:rsidR="00AE4FAD" w:rsidRPr="00546952" w:rsidRDefault="00AE4FAD" w:rsidP="00EB7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ДДТ</w:t>
            </w:r>
          </w:p>
        </w:tc>
        <w:tc>
          <w:tcPr>
            <w:tcW w:w="1839" w:type="dxa"/>
          </w:tcPr>
          <w:p w:rsidR="00AE4FAD" w:rsidRPr="00546952" w:rsidRDefault="00AE4FAD" w:rsidP="00EB77C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Гора</w:t>
            </w:r>
            <w:r w:rsidR="00EB77C6">
              <w:rPr>
                <w:color w:val="000000"/>
                <w:szCs w:val="24"/>
              </w:rPr>
              <w:t xml:space="preserve"> </w:t>
            </w:r>
            <w:proofErr w:type="spellStart"/>
            <w:r w:rsidRPr="00546952">
              <w:rPr>
                <w:color w:val="000000"/>
                <w:szCs w:val="24"/>
              </w:rPr>
              <w:t>Собол</w:t>
            </w:r>
            <w:proofErr w:type="spellEnd"/>
            <w:r w:rsidRPr="00546952">
              <w:rPr>
                <w:color w:val="000000"/>
                <w:szCs w:val="24"/>
              </w:rPr>
              <w:t>.</w:t>
            </w:r>
          </w:p>
        </w:tc>
      </w:tr>
      <w:tr w:rsidR="00AE4FAD" w:rsidRPr="00546952" w:rsidTr="00EB77C6">
        <w:trPr>
          <w:trHeight w:val="155"/>
        </w:trPr>
        <w:tc>
          <w:tcPr>
            <w:tcW w:w="914" w:type="dxa"/>
            <w:vMerge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160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Непоседы</w:t>
            </w:r>
            <w:r w:rsidRPr="00546952">
              <w:rPr>
                <w:color w:val="000000"/>
                <w:szCs w:val="24"/>
              </w:rPr>
              <w:t>»</w:t>
            </w:r>
          </w:p>
        </w:tc>
        <w:tc>
          <w:tcPr>
            <w:tcW w:w="185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хореография</w:t>
            </w:r>
          </w:p>
        </w:tc>
        <w:tc>
          <w:tcPr>
            <w:tcW w:w="1565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шахм.</w:t>
            </w:r>
          </w:p>
        </w:tc>
        <w:tc>
          <w:tcPr>
            <w:tcW w:w="139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борьба</w:t>
            </w:r>
          </w:p>
        </w:tc>
        <w:tc>
          <w:tcPr>
            <w:tcW w:w="1409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ритмика</w:t>
            </w:r>
          </w:p>
        </w:tc>
        <w:tc>
          <w:tcPr>
            <w:tcW w:w="2250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вокал</w:t>
            </w:r>
          </w:p>
        </w:tc>
        <w:tc>
          <w:tcPr>
            <w:tcW w:w="1852" w:type="dxa"/>
          </w:tcPr>
          <w:p w:rsidR="00AE4FAD" w:rsidRPr="00546952" w:rsidRDefault="00EB77C6" w:rsidP="00AE4FA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  <w:proofErr w:type="spellStart"/>
            <w:r w:rsidRPr="00546952">
              <w:rPr>
                <w:color w:val="000000"/>
                <w:szCs w:val="24"/>
              </w:rPr>
              <w:t>Х</w:t>
            </w:r>
            <w:r w:rsidR="00AE4FAD" w:rsidRPr="00546952">
              <w:rPr>
                <w:color w:val="000000"/>
                <w:szCs w:val="24"/>
              </w:rPr>
              <w:t>ореог</w:t>
            </w:r>
            <w:r>
              <w:rPr>
                <w:color w:val="000000"/>
                <w:szCs w:val="24"/>
              </w:rPr>
              <w:t>р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1839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</w:p>
        </w:tc>
      </w:tr>
      <w:tr w:rsidR="00AE4FAD" w:rsidRPr="00546952" w:rsidTr="00EB77C6">
        <w:trPr>
          <w:trHeight w:val="291"/>
        </w:trPr>
        <w:tc>
          <w:tcPr>
            <w:tcW w:w="91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1</w:t>
            </w:r>
          </w:p>
        </w:tc>
        <w:tc>
          <w:tcPr>
            <w:tcW w:w="160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4</w:t>
            </w:r>
          </w:p>
        </w:tc>
        <w:tc>
          <w:tcPr>
            <w:tcW w:w="185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5</w:t>
            </w:r>
          </w:p>
        </w:tc>
        <w:tc>
          <w:tcPr>
            <w:tcW w:w="1565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139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1</w:t>
            </w:r>
          </w:p>
        </w:tc>
        <w:tc>
          <w:tcPr>
            <w:tcW w:w="1409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2250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185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839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AE4FAD" w:rsidRPr="00546952" w:rsidTr="00EB77C6">
        <w:trPr>
          <w:trHeight w:val="291"/>
        </w:trPr>
        <w:tc>
          <w:tcPr>
            <w:tcW w:w="91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2</w:t>
            </w:r>
          </w:p>
        </w:tc>
        <w:tc>
          <w:tcPr>
            <w:tcW w:w="160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3</w:t>
            </w:r>
          </w:p>
        </w:tc>
        <w:tc>
          <w:tcPr>
            <w:tcW w:w="185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2</w:t>
            </w:r>
          </w:p>
        </w:tc>
        <w:tc>
          <w:tcPr>
            <w:tcW w:w="1565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2</w:t>
            </w:r>
          </w:p>
        </w:tc>
        <w:tc>
          <w:tcPr>
            <w:tcW w:w="139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1409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2250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185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839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AE4FAD" w:rsidRPr="00546952" w:rsidTr="00EB77C6">
        <w:trPr>
          <w:trHeight w:val="291"/>
        </w:trPr>
        <w:tc>
          <w:tcPr>
            <w:tcW w:w="91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3</w:t>
            </w:r>
          </w:p>
        </w:tc>
        <w:tc>
          <w:tcPr>
            <w:tcW w:w="160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5</w:t>
            </w:r>
          </w:p>
        </w:tc>
        <w:tc>
          <w:tcPr>
            <w:tcW w:w="185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4</w:t>
            </w:r>
          </w:p>
        </w:tc>
        <w:tc>
          <w:tcPr>
            <w:tcW w:w="1565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10</w:t>
            </w:r>
          </w:p>
        </w:tc>
        <w:tc>
          <w:tcPr>
            <w:tcW w:w="139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1</w:t>
            </w:r>
          </w:p>
        </w:tc>
        <w:tc>
          <w:tcPr>
            <w:tcW w:w="1409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2250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185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2</w:t>
            </w:r>
          </w:p>
        </w:tc>
        <w:tc>
          <w:tcPr>
            <w:tcW w:w="1839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AE4FAD" w:rsidRPr="00546952" w:rsidTr="00EB77C6">
        <w:trPr>
          <w:trHeight w:val="291"/>
        </w:trPr>
        <w:tc>
          <w:tcPr>
            <w:tcW w:w="91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4</w:t>
            </w:r>
          </w:p>
        </w:tc>
        <w:tc>
          <w:tcPr>
            <w:tcW w:w="160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12</w:t>
            </w:r>
          </w:p>
        </w:tc>
        <w:tc>
          <w:tcPr>
            <w:tcW w:w="185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4</w:t>
            </w:r>
          </w:p>
        </w:tc>
        <w:tc>
          <w:tcPr>
            <w:tcW w:w="1565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3</w:t>
            </w:r>
          </w:p>
        </w:tc>
        <w:tc>
          <w:tcPr>
            <w:tcW w:w="139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1409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4</w:t>
            </w:r>
          </w:p>
        </w:tc>
        <w:tc>
          <w:tcPr>
            <w:tcW w:w="2250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85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1839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</w:tr>
      <w:tr w:rsidR="00AE4FAD" w:rsidRPr="00546952" w:rsidTr="00EB77C6">
        <w:trPr>
          <w:trHeight w:val="307"/>
        </w:trPr>
        <w:tc>
          <w:tcPr>
            <w:tcW w:w="91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Итого</w:t>
            </w:r>
          </w:p>
        </w:tc>
        <w:tc>
          <w:tcPr>
            <w:tcW w:w="160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33</w:t>
            </w:r>
          </w:p>
        </w:tc>
        <w:tc>
          <w:tcPr>
            <w:tcW w:w="185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Cs w:val="24"/>
              </w:rPr>
            </w:pPr>
            <w:r w:rsidRPr="00546952">
              <w:rPr>
                <w:b/>
                <w:color w:val="000000"/>
                <w:szCs w:val="24"/>
              </w:rPr>
              <w:t>15</w:t>
            </w:r>
          </w:p>
        </w:tc>
        <w:tc>
          <w:tcPr>
            <w:tcW w:w="1565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Cs w:val="24"/>
              </w:rPr>
            </w:pPr>
            <w:r w:rsidRPr="00546952">
              <w:rPr>
                <w:b/>
                <w:color w:val="000000"/>
                <w:szCs w:val="24"/>
              </w:rPr>
              <w:t>15</w:t>
            </w:r>
          </w:p>
        </w:tc>
        <w:tc>
          <w:tcPr>
            <w:tcW w:w="139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Cs w:val="24"/>
              </w:rPr>
            </w:pPr>
            <w:r w:rsidRPr="00546952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409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Cs w:val="24"/>
              </w:rPr>
            </w:pPr>
            <w:r w:rsidRPr="00546952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2250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85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Cs w:val="24"/>
              </w:rPr>
            </w:pPr>
            <w:r w:rsidRPr="00546952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839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</w:tr>
    </w:tbl>
    <w:p w:rsidR="00AE4FAD" w:rsidRPr="004C3EB1" w:rsidRDefault="00AE4FAD" w:rsidP="00AE4FAD">
      <w:pPr>
        <w:spacing w:line="240" w:lineRule="auto"/>
        <w:ind w:right="1564"/>
        <w:jc w:val="center"/>
        <w:rPr>
          <w:b/>
          <w:bCs/>
          <w:color w:val="000000"/>
          <w:szCs w:val="24"/>
        </w:rPr>
      </w:pPr>
      <w:r w:rsidRPr="004C3EB1">
        <w:rPr>
          <w:b/>
          <w:bCs/>
          <w:color w:val="000000"/>
          <w:szCs w:val="24"/>
        </w:rPr>
        <w:t>20</w:t>
      </w:r>
      <w:r>
        <w:rPr>
          <w:b/>
          <w:bCs/>
          <w:color w:val="000000"/>
          <w:szCs w:val="24"/>
        </w:rPr>
        <w:t xml:space="preserve">21 </w:t>
      </w:r>
      <w:r w:rsidRPr="004C3EB1">
        <w:rPr>
          <w:b/>
          <w:bCs/>
          <w:color w:val="000000"/>
          <w:szCs w:val="24"/>
        </w:rPr>
        <w:t xml:space="preserve"> год</w:t>
      </w:r>
    </w:p>
    <w:tbl>
      <w:tblPr>
        <w:tblW w:w="15271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7"/>
        <w:gridCol w:w="2572"/>
        <w:gridCol w:w="1973"/>
        <w:gridCol w:w="12"/>
        <w:gridCol w:w="1062"/>
        <w:gridCol w:w="1276"/>
        <w:gridCol w:w="1134"/>
        <w:gridCol w:w="850"/>
        <w:gridCol w:w="1064"/>
        <w:gridCol w:w="2176"/>
        <w:gridCol w:w="1755"/>
      </w:tblGrid>
      <w:tr w:rsidR="00AE4FAD" w:rsidRPr="00546952" w:rsidTr="00EB77C6">
        <w:trPr>
          <w:trHeight w:val="274"/>
          <w:jc w:val="center"/>
        </w:trPr>
        <w:tc>
          <w:tcPr>
            <w:tcW w:w="1397" w:type="dxa"/>
            <w:vMerge w:val="restart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Класс</w:t>
            </w:r>
          </w:p>
        </w:tc>
        <w:tc>
          <w:tcPr>
            <w:tcW w:w="4545" w:type="dxa"/>
            <w:gridSpan w:val="2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ДК «Юность»</w:t>
            </w:r>
          </w:p>
        </w:tc>
        <w:tc>
          <w:tcPr>
            <w:tcW w:w="3484" w:type="dxa"/>
            <w:gridSpan w:val="4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ДЮСШ</w:t>
            </w:r>
          </w:p>
        </w:tc>
        <w:tc>
          <w:tcPr>
            <w:tcW w:w="850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ДШИ</w:t>
            </w:r>
          </w:p>
        </w:tc>
        <w:tc>
          <w:tcPr>
            <w:tcW w:w="106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ДДТ</w:t>
            </w:r>
          </w:p>
        </w:tc>
        <w:tc>
          <w:tcPr>
            <w:tcW w:w="2176" w:type="dxa"/>
          </w:tcPr>
          <w:p w:rsidR="00AE4FAD" w:rsidRPr="00546952" w:rsidRDefault="00AE4FAD" w:rsidP="00EB7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Гора</w:t>
            </w:r>
            <w:r w:rsidR="00EB77C6">
              <w:rPr>
                <w:color w:val="000000"/>
                <w:szCs w:val="24"/>
              </w:rPr>
              <w:t xml:space="preserve"> </w:t>
            </w:r>
            <w:r w:rsidRPr="00546952">
              <w:rPr>
                <w:color w:val="000000"/>
                <w:szCs w:val="24"/>
              </w:rPr>
              <w:t>Соболиная</w:t>
            </w:r>
          </w:p>
        </w:tc>
        <w:tc>
          <w:tcPr>
            <w:tcW w:w="1755" w:type="dxa"/>
          </w:tcPr>
          <w:p w:rsidR="00AE4FAD" w:rsidRPr="00546952" w:rsidRDefault="00AE4FAD" w:rsidP="00EB7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546952">
              <w:rPr>
                <w:color w:val="000000"/>
                <w:szCs w:val="24"/>
              </w:rPr>
              <w:t>Ск</w:t>
            </w:r>
            <w:proofErr w:type="spellEnd"/>
            <w:r w:rsidR="00EB77C6">
              <w:rPr>
                <w:color w:val="000000"/>
                <w:szCs w:val="24"/>
              </w:rPr>
              <w:t xml:space="preserve"> </w:t>
            </w:r>
            <w:r w:rsidRPr="00546952">
              <w:rPr>
                <w:color w:val="000000"/>
                <w:szCs w:val="24"/>
              </w:rPr>
              <w:t>Лидер</w:t>
            </w:r>
          </w:p>
        </w:tc>
      </w:tr>
      <w:tr w:rsidR="00AE4FAD" w:rsidRPr="00546952" w:rsidTr="00EB77C6">
        <w:trPr>
          <w:trHeight w:val="146"/>
          <w:jc w:val="center"/>
        </w:trPr>
        <w:tc>
          <w:tcPr>
            <w:tcW w:w="1397" w:type="dxa"/>
            <w:vMerge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57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«Маленький мастер»</w:t>
            </w:r>
          </w:p>
        </w:tc>
        <w:tc>
          <w:tcPr>
            <w:tcW w:w="1985" w:type="dxa"/>
            <w:gridSpan w:val="2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Хореография</w:t>
            </w:r>
          </w:p>
        </w:tc>
        <w:tc>
          <w:tcPr>
            <w:tcW w:w="106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Борьба</w:t>
            </w:r>
          </w:p>
        </w:tc>
        <w:tc>
          <w:tcPr>
            <w:tcW w:w="1276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Лыжные гонки</w:t>
            </w:r>
          </w:p>
        </w:tc>
        <w:tc>
          <w:tcPr>
            <w:tcW w:w="113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Ритмика</w:t>
            </w:r>
          </w:p>
        </w:tc>
        <w:tc>
          <w:tcPr>
            <w:tcW w:w="850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6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176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755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AE4FAD" w:rsidRPr="00546952" w:rsidTr="00EB77C6">
        <w:trPr>
          <w:trHeight w:val="274"/>
          <w:jc w:val="center"/>
        </w:trPr>
        <w:tc>
          <w:tcPr>
            <w:tcW w:w="1397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1</w:t>
            </w:r>
          </w:p>
        </w:tc>
        <w:tc>
          <w:tcPr>
            <w:tcW w:w="2572" w:type="dxa"/>
          </w:tcPr>
          <w:p w:rsidR="00AE4FAD" w:rsidRPr="001F4F5F" w:rsidRDefault="00AE4FAD" w:rsidP="00AE4FAD">
            <w:pPr>
              <w:pStyle w:val="af4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6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1276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AE4FAD" w:rsidRPr="001F4F5F" w:rsidRDefault="00AE4FAD" w:rsidP="00AE4FAD">
            <w:pPr>
              <w:pStyle w:val="af4"/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106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2176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1755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</w:tr>
      <w:tr w:rsidR="00AE4FAD" w:rsidRPr="00546952" w:rsidTr="00EB77C6">
        <w:trPr>
          <w:trHeight w:val="274"/>
          <w:jc w:val="center"/>
        </w:trPr>
        <w:tc>
          <w:tcPr>
            <w:tcW w:w="1397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2</w:t>
            </w:r>
          </w:p>
        </w:tc>
        <w:tc>
          <w:tcPr>
            <w:tcW w:w="2572" w:type="dxa"/>
          </w:tcPr>
          <w:p w:rsidR="00AE4FAD" w:rsidRPr="001F4F5F" w:rsidRDefault="00AE4FAD" w:rsidP="00AE4FAD">
            <w:pPr>
              <w:pStyle w:val="af4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5</w:t>
            </w:r>
          </w:p>
        </w:tc>
        <w:tc>
          <w:tcPr>
            <w:tcW w:w="106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276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50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106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  <w:tc>
          <w:tcPr>
            <w:tcW w:w="2176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755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AE4FAD" w:rsidRPr="00546952" w:rsidTr="00EB77C6">
        <w:trPr>
          <w:trHeight w:val="274"/>
          <w:jc w:val="center"/>
        </w:trPr>
        <w:tc>
          <w:tcPr>
            <w:tcW w:w="1397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3</w:t>
            </w:r>
          </w:p>
        </w:tc>
        <w:tc>
          <w:tcPr>
            <w:tcW w:w="2572" w:type="dxa"/>
          </w:tcPr>
          <w:p w:rsidR="00AE4FAD" w:rsidRPr="001F4F5F" w:rsidRDefault="00AE4FAD" w:rsidP="00AE4FAD">
            <w:pPr>
              <w:pStyle w:val="af4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6</w:t>
            </w:r>
          </w:p>
        </w:tc>
        <w:tc>
          <w:tcPr>
            <w:tcW w:w="106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50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6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1</w:t>
            </w:r>
          </w:p>
        </w:tc>
        <w:tc>
          <w:tcPr>
            <w:tcW w:w="2176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1</w:t>
            </w:r>
          </w:p>
        </w:tc>
        <w:tc>
          <w:tcPr>
            <w:tcW w:w="1755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E4FAD" w:rsidRPr="00546952" w:rsidTr="00EB77C6">
        <w:trPr>
          <w:trHeight w:val="274"/>
          <w:jc w:val="center"/>
        </w:trPr>
        <w:tc>
          <w:tcPr>
            <w:tcW w:w="1397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4</w:t>
            </w:r>
          </w:p>
        </w:tc>
        <w:tc>
          <w:tcPr>
            <w:tcW w:w="2572" w:type="dxa"/>
          </w:tcPr>
          <w:p w:rsidR="00AE4FAD" w:rsidRPr="001F4F5F" w:rsidRDefault="00AE4FAD" w:rsidP="00AE4FAD">
            <w:pPr>
              <w:pStyle w:val="af4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06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50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06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176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755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</w:p>
        </w:tc>
      </w:tr>
      <w:tr w:rsidR="00AE4FAD" w:rsidRPr="00546952" w:rsidTr="00EB77C6">
        <w:trPr>
          <w:trHeight w:val="289"/>
          <w:jc w:val="center"/>
        </w:trPr>
        <w:tc>
          <w:tcPr>
            <w:tcW w:w="1397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546952">
              <w:rPr>
                <w:b/>
                <w:color w:val="000000"/>
                <w:szCs w:val="24"/>
              </w:rPr>
              <w:t>Итого:</w:t>
            </w:r>
          </w:p>
        </w:tc>
        <w:tc>
          <w:tcPr>
            <w:tcW w:w="2572" w:type="dxa"/>
          </w:tcPr>
          <w:p w:rsidR="00AE4FAD" w:rsidRPr="001F4F5F" w:rsidRDefault="00AE4FAD" w:rsidP="00AE4FAD">
            <w:pPr>
              <w:pStyle w:val="af4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1F4F5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15</w:t>
            </w:r>
          </w:p>
        </w:tc>
        <w:tc>
          <w:tcPr>
            <w:tcW w:w="1062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276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12</w:t>
            </w:r>
          </w:p>
        </w:tc>
        <w:tc>
          <w:tcPr>
            <w:tcW w:w="113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50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064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546952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2176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755" w:type="dxa"/>
          </w:tcPr>
          <w:p w:rsidR="00AE4FAD" w:rsidRPr="00546952" w:rsidRDefault="00AE4FAD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</w:t>
            </w:r>
          </w:p>
        </w:tc>
      </w:tr>
      <w:tr w:rsidR="00747012" w:rsidRPr="00546952" w:rsidTr="00EB77C6">
        <w:trPr>
          <w:trHeight w:val="289"/>
          <w:jc w:val="center"/>
        </w:trPr>
        <w:tc>
          <w:tcPr>
            <w:tcW w:w="15271" w:type="dxa"/>
            <w:gridSpan w:val="11"/>
          </w:tcPr>
          <w:p w:rsidR="00747012" w:rsidRDefault="00747012" w:rsidP="00AE4F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2022 год</w:t>
            </w:r>
          </w:p>
        </w:tc>
      </w:tr>
      <w:tr w:rsidR="0043568C" w:rsidRPr="00546952" w:rsidTr="00EB77C6">
        <w:trPr>
          <w:trHeight w:val="274"/>
          <w:jc w:val="center"/>
        </w:trPr>
        <w:tc>
          <w:tcPr>
            <w:tcW w:w="1397" w:type="dxa"/>
            <w:vMerge w:val="restart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Класс</w:t>
            </w:r>
          </w:p>
        </w:tc>
        <w:tc>
          <w:tcPr>
            <w:tcW w:w="4545" w:type="dxa"/>
            <w:gridSpan w:val="2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ДК «Юность»</w:t>
            </w:r>
          </w:p>
        </w:tc>
        <w:tc>
          <w:tcPr>
            <w:tcW w:w="3484" w:type="dxa"/>
            <w:gridSpan w:val="4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ДЮСШ</w:t>
            </w:r>
          </w:p>
        </w:tc>
        <w:tc>
          <w:tcPr>
            <w:tcW w:w="850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ДШИ</w:t>
            </w:r>
          </w:p>
        </w:tc>
        <w:tc>
          <w:tcPr>
            <w:tcW w:w="1064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ДДТ</w:t>
            </w:r>
          </w:p>
        </w:tc>
        <w:tc>
          <w:tcPr>
            <w:tcW w:w="2176" w:type="dxa"/>
          </w:tcPr>
          <w:p w:rsidR="0043568C" w:rsidRPr="00546952" w:rsidRDefault="0043568C" w:rsidP="00EB7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Гора</w:t>
            </w:r>
            <w:r w:rsidR="00EB77C6">
              <w:rPr>
                <w:color w:val="000000"/>
                <w:szCs w:val="24"/>
              </w:rPr>
              <w:t xml:space="preserve"> </w:t>
            </w:r>
            <w:r w:rsidRPr="00546952">
              <w:rPr>
                <w:color w:val="000000"/>
                <w:szCs w:val="24"/>
              </w:rPr>
              <w:t>Соболиная</w:t>
            </w:r>
          </w:p>
        </w:tc>
        <w:tc>
          <w:tcPr>
            <w:tcW w:w="1755" w:type="dxa"/>
          </w:tcPr>
          <w:p w:rsidR="0043568C" w:rsidRPr="00546952" w:rsidRDefault="0043568C" w:rsidP="00EB77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546952">
              <w:rPr>
                <w:color w:val="000000"/>
                <w:szCs w:val="24"/>
              </w:rPr>
              <w:t>Ск</w:t>
            </w:r>
            <w:proofErr w:type="spellEnd"/>
            <w:r w:rsidR="00EB77C6">
              <w:rPr>
                <w:color w:val="000000"/>
                <w:szCs w:val="24"/>
              </w:rPr>
              <w:t xml:space="preserve"> </w:t>
            </w:r>
            <w:r w:rsidRPr="00546952">
              <w:rPr>
                <w:color w:val="000000"/>
                <w:szCs w:val="24"/>
              </w:rPr>
              <w:t>Лидер</w:t>
            </w:r>
          </w:p>
        </w:tc>
      </w:tr>
      <w:tr w:rsidR="0043568C" w:rsidRPr="00546952" w:rsidTr="00EB77C6">
        <w:trPr>
          <w:trHeight w:val="146"/>
          <w:jc w:val="center"/>
        </w:trPr>
        <w:tc>
          <w:tcPr>
            <w:tcW w:w="1397" w:type="dxa"/>
            <w:vMerge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572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«Маленький мастер»</w:t>
            </w:r>
          </w:p>
        </w:tc>
        <w:tc>
          <w:tcPr>
            <w:tcW w:w="1985" w:type="dxa"/>
            <w:gridSpan w:val="2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Хореография</w:t>
            </w:r>
          </w:p>
        </w:tc>
        <w:tc>
          <w:tcPr>
            <w:tcW w:w="1062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Борьба</w:t>
            </w:r>
          </w:p>
        </w:tc>
        <w:tc>
          <w:tcPr>
            <w:tcW w:w="1276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шахматы</w:t>
            </w:r>
          </w:p>
        </w:tc>
        <w:tc>
          <w:tcPr>
            <w:tcW w:w="1134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Лыжные гонки</w:t>
            </w:r>
          </w:p>
        </w:tc>
        <w:tc>
          <w:tcPr>
            <w:tcW w:w="850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064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176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755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</w:p>
        </w:tc>
      </w:tr>
      <w:tr w:rsidR="0043568C" w:rsidRPr="00546952" w:rsidTr="00EB77C6">
        <w:trPr>
          <w:trHeight w:val="274"/>
          <w:jc w:val="center"/>
        </w:trPr>
        <w:tc>
          <w:tcPr>
            <w:tcW w:w="1397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1</w:t>
            </w:r>
          </w:p>
        </w:tc>
        <w:tc>
          <w:tcPr>
            <w:tcW w:w="2572" w:type="dxa"/>
          </w:tcPr>
          <w:p w:rsidR="0043568C" w:rsidRPr="001F4F5F" w:rsidRDefault="00747012" w:rsidP="00747012">
            <w:pPr>
              <w:pStyle w:val="af4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062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276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</w:tcPr>
          <w:p w:rsidR="0043568C" w:rsidRPr="001F4F5F" w:rsidRDefault="0043568C" w:rsidP="00747012">
            <w:pPr>
              <w:pStyle w:val="af4"/>
              <w:tabs>
                <w:tab w:val="left" w:pos="0"/>
              </w:tabs>
              <w:rPr>
                <w:sz w:val="24"/>
                <w:szCs w:val="24"/>
              </w:rPr>
            </w:pPr>
            <w:r w:rsidRPr="001F4F5F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064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2176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755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</w:tr>
      <w:tr w:rsidR="0043568C" w:rsidRPr="00546952" w:rsidTr="00EB77C6">
        <w:trPr>
          <w:trHeight w:val="274"/>
          <w:jc w:val="center"/>
        </w:trPr>
        <w:tc>
          <w:tcPr>
            <w:tcW w:w="1397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2</w:t>
            </w:r>
          </w:p>
        </w:tc>
        <w:tc>
          <w:tcPr>
            <w:tcW w:w="2572" w:type="dxa"/>
          </w:tcPr>
          <w:p w:rsidR="0043568C" w:rsidRPr="001F4F5F" w:rsidRDefault="00747012" w:rsidP="00747012">
            <w:pPr>
              <w:pStyle w:val="af4"/>
              <w:tabs>
                <w:tab w:val="left" w:pos="0"/>
              </w:tabs>
              <w:rPr>
                <w:sz w:val="24"/>
                <w:szCs w:val="24"/>
              </w:rPr>
            </w:pPr>
            <w:r w:rsidRPr="00747012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1985" w:type="dxa"/>
            <w:gridSpan w:val="2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747012">
              <w:rPr>
                <w:color w:val="000000"/>
                <w:szCs w:val="24"/>
              </w:rPr>
              <w:sym w:font="Symbol" w:char="F02D"/>
            </w:r>
          </w:p>
        </w:tc>
        <w:tc>
          <w:tcPr>
            <w:tcW w:w="1062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747012">
              <w:rPr>
                <w:color w:val="000000"/>
                <w:szCs w:val="24"/>
              </w:rPr>
              <w:sym w:font="Symbol" w:char="F02D"/>
            </w:r>
          </w:p>
        </w:tc>
        <w:tc>
          <w:tcPr>
            <w:tcW w:w="1276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747012">
              <w:rPr>
                <w:color w:val="000000"/>
                <w:szCs w:val="24"/>
              </w:rPr>
              <w:sym w:font="Symbol" w:char="F02D"/>
            </w:r>
          </w:p>
        </w:tc>
        <w:tc>
          <w:tcPr>
            <w:tcW w:w="1134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747012">
              <w:rPr>
                <w:color w:val="000000"/>
                <w:szCs w:val="24"/>
              </w:rPr>
              <w:sym w:font="Symbol" w:char="F02D"/>
            </w:r>
          </w:p>
        </w:tc>
        <w:tc>
          <w:tcPr>
            <w:tcW w:w="850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747012">
              <w:rPr>
                <w:color w:val="000000"/>
                <w:szCs w:val="24"/>
              </w:rPr>
              <w:sym w:font="Symbol" w:char="F02D"/>
            </w:r>
          </w:p>
        </w:tc>
        <w:tc>
          <w:tcPr>
            <w:tcW w:w="1064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747012">
              <w:rPr>
                <w:color w:val="000000"/>
                <w:szCs w:val="24"/>
              </w:rPr>
              <w:sym w:font="Symbol" w:char="F02D"/>
            </w:r>
          </w:p>
        </w:tc>
        <w:tc>
          <w:tcPr>
            <w:tcW w:w="2176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747012">
              <w:rPr>
                <w:color w:val="000000"/>
                <w:szCs w:val="24"/>
              </w:rPr>
              <w:sym w:font="Symbol" w:char="F02D"/>
            </w:r>
          </w:p>
        </w:tc>
        <w:tc>
          <w:tcPr>
            <w:tcW w:w="1755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-</w:t>
            </w:r>
          </w:p>
        </w:tc>
      </w:tr>
      <w:tr w:rsidR="0043568C" w:rsidRPr="00546952" w:rsidTr="00EB77C6">
        <w:trPr>
          <w:trHeight w:val="274"/>
          <w:jc w:val="center"/>
        </w:trPr>
        <w:tc>
          <w:tcPr>
            <w:tcW w:w="1397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3</w:t>
            </w:r>
          </w:p>
        </w:tc>
        <w:tc>
          <w:tcPr>
            <w:tcW w:w="2572" w:type="dxa"/>
          </w:tcPr>
          <w:p w:rsidR="0043568C" w:rsidRPr="001F4F5F" w:rsidRDefault="00747012" w:rsidP="00747012">
            <w:pPr>
              <w:pStyle w:val="af4"/>
              <w:tabs>
                <w:tab w:val="left" w:pos="0"/>
                <w:tab w:val="left" w:pos="1035"/>
                <w:tab w:val="center" w:pos="1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062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276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3</w:t>
            </w:r>
          </w:p>
        </w:tc>
        <w:tc>
          <w:tcPr>
            <w:tcW w:w="1134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50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1064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2176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747012">
              <w:rPr>
                <w:color w:val="000000"/>
                <w:szCs w:val="24"/>
              </w:rPr>
              <w:sym w:font="Symbol" w:char="F02D"/>
            </w:r>
          </w:p>
        </w:tc>
        <w:tc>
          <w:tcPr>
            <w:tcW w:w="1755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43568C" w:rsidRPr="00546952" w:rsidTr="00EB77C6">
        <w:trPr>
          <w:trHeight w:val="274"/>
          <w:jc w:val="center"/>
        </w:trPr>
        <w:tc>
          <w:tcPr>
            <w:tcW w:w="1397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4</w:t>
            </w:r>
          </w:p>
        </w:tc>
        <w:tc>
          <w:tcPr>
            <w:tcW w:w="2572" w:type="dxa"/>
          </w:tcPr>
          <w:p w:rsidR="0043568C" w:rsidRPr="001F4F5F" w:rsidRDefault="00747012" w:rsidP="00747012">
            <w:pPr>
              <w:pStyle w:val="af4"/>
              <w:tabs>
                <w:tab w:val="left" w:pos="0"/>
                <w:tab w:val="left" w:pos="1065"/>
                <w:tab w:val="center" w:pos="11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1</w:t>
            </w:r>
          </w:p>
        </w:tc>
        <w:tc>
          <w:tcPr>
            <w:tcW w:w="1062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747012">
              <w:rPr>
                <w:color w:val="000000"/>
                <w:szCs w:val="24"/>
              </w:rPr>
              <w:sym w:font="Symbol" w:char="F02D"/>
            </w:r>
          </w:p>
        </w:tc>
        <w:tc>
          <w:tcPr>
            <w:tcW w:w="1276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50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747012">
              <w:rPr>
                <w:color w:val="000000"/>
                <w:szCs w:val="24"/>
              </w:rPr>
              <w:sym w:font="Symbol" w:char="F02D"/>
            </w:r>
          </w:p>
        </w:tc>
        <w:tc>
          <w:tcPr>
            <w:tcW w:w="1064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2176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755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</w:rPr>
            </w:pPr>
            <w:r w:rsidRPr="00747012">
              <w:rPr>
                <w:color w:val="000000"/>
                <w:szCs w:val="24"/>
              </w:rPr>
              <w:sym w:font="Symbol" w:char="F02D"/>
            </w:r>
          </w:p>
        </w:tc>
      </w:tr>
      <w:tr w:rsidR="0043568C" w:rsidRPr="00546952" w:rsidTr="00EB77C6">
        <w:trPr>
          <w:trHeight w:val="289"/>
          <w:jc w:val="center"/>
        </w:trPr>
        <w:tc>
          <w:tcPr>
            <w:tcW w:w="1397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546952">
              <w:rPr>
                <w:b/>
                <w:color w:val="000000"/>
                <w:szCs w:val="24"/>
              </w:rPr>
              <w:t>Итого:</w:t>
            </w:r>
          </w:p>
        </w:tc>
        <w:tc>
          <w:tcPr>
            <w:tcW w:w="2572" w:type="dxa"/>
          </w:tcPr>
          <w:p w:rsidR="0043568C" w:rsidRPr="001F4F5F" w:rsidRDefault="00747012" w:rsidP="00747012">
            <w:pPr>
              <w:pStyle w:val="af4"/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gridSpan w:val="2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1062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276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546952">
              <w:rPr>
                <w:b/>
                <w:color w:val="000000"/>
                <w:szCs w:val="24"/>
              </w:rPr>
              <w:t>1</w:t>
            </w:r>
            <w:r w:rsidR="00747012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134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16</w:t>
            </w:r>
          </w:p>
        </w:tc>
        <w:tc>
          <w:tcPr>
            <w:tcW w:w="850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064" w:type="dxa"/>
          </w:tcPr>
          <w:p w:rsidR="0043568C" w:rsidRPr="00546952" w:rsidRDefault="0043568C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 w:rsidRPr="00546952">
              <w:rPr>
                <w:b/>
                <w:color w:val="000000"/>
                <w:szCs w:val="24"/>
              </w:rPr>
              <w:t>1</w:t>
            </w:r>
            <w:r w:rsidR="00747012"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2176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755" w:type="dxa"/>
          </w:tcPr>
          <w:p w:rsidR="0043568C" w:rsidRPr="00546952" w:rsidRDefault="00747012" w:rsidP="007470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</w:t>
            </w:r>
          </w:p>
        </w:tc>
      </w:tr>
    </w:tbl>
    <w:p w:rsidR="0043568C" w:rsidRDefault="0043568C" w:rsidP="00AE4FAD">
      <w:pPr>
        <w:spacing w:line="240" w:lineRule="auto"/>
        <w:ind w:right="1564" w:firstLine="709"/>
        <w:jc w:val="both"/>
        <w:rPr>
          <w:bCs/>
          <w:color w:val="000000"/>
          <w:szCs w:val="24"/>
        </w:rPr>
      </w:pPr>
    </w:p>
    <w:p w:rsidR="00AE4FAD" w:rsidRPr="00D02DFF" w:rsidRDefault="00AE4FAD" w:rsidP="00AE4FAD">
      <w:pPr>
        <w:spacing w:line="240" w:lineRule="auto"/>
        <w:ind w:right="1564" w:firstLine="709"/>
        <w:jc w:val="both"/>
        <w:rPr>
          <w:color w:val="000000"/>
          <w:szCs w:val="24"/>
        </w:rPr>
      </w:pPr>
      <w:r w:rsidRPr="00D02DFF">
        <w:rPr>
          <w:bCs/>
          <w:color w:val="000000"/>
          <w:szCs w:val="24"/>
        </w:rPr>
        <w:t>Направления</w:t>
      </w:r>
      <w:r w:rsidRPr="00D02DFF">
        <w:rPr>
          <w:color w:val="000000"/>
          <w:szCs w:val="24"/>
        </w:rPr>
        <w:t xml:space="preserve"> внеурочной деятельности являются </w:t>
      </w:r>
      <w:r w:rsidRPr="00D02DFF">
        <w:rPr>
          <w:bCs/>
          <w:color w:val="000000"/>
          <w:szCs w:val="24"/>
        </w:rPr>
        <w:t>содержательным ориентиром</w:t>
      </w:r>
      <w:r w:rsidRPr="00D02DFF">
        <w:rPr>
          <w:color w:val="000000"/>
          <w:szCs w:val="24"/>
        </w:rPr>
        <w:t xml:space="preserve"> и представляют собой содержательные приоритеты при  организации </w:t>
      </w:r>
      <w:proofErr w:type="spellStart"/>
      <w:r w:rsidRPr="00D02DFF">
        <w:rPr>
          <w:color w:val="000000"/>
          <w:szCs w:val="24"/>
        </w:rPr>
        <w:t>внеучебной</w:t>
      </w:r>
      <w:proofErr w:type="spellEnd"/>
      <w:r w:rsidRPr="00D02DFF">
        <w:rPr>
          <w:color w:val="000000"/>
          <w:szCs w:val="24"/>
        </w:rPr>
        <w:t xml:space="preserve"> деятельности; являются основанием для построения соответствующих образовательных программ. Поэтому в этом учебном году в начальных классах были предложены разнообразные ТО, соответствующие направлениям внеурочной деятельности.</w:t>
      </w:r>
    </w:p>
    <w:p w:rsidR="00AE4FAD" w:rsidRPr="00D02DFF" w:rsidRDefault="00AE4FAD" w:rsidP="00AE4FAD">
      <w:pPr>
        <w:ind w:right="714" w:firstLine="709"/>
        <w:jc w:val="both"/>
        <w:rPr>
          <w:color w:val="000000"/>
          <w:szCs w:val="24"/>
        </w:rPr>
        <w:sectPr w:rsidR="00AE4FAD" w:rsidRPr="00D02DFF" w:rsidSect="00AE4FAD">
          <w:pgSz w:w="17338" w:h="11906" w:orient="landscape"/>
          <w:pgMar w:top="284" w:right="567" w:bottom="568" w:left="748" w:header="720" w:footer="720" w:gutter="0"/>
          <w:cols w:space="720"/>
          <w:noEndnote/>
          <w:docGrid w:linePitch="326"/>
        </w:sectPr>
      </w:pPr>
    </w:p>
    <w:p w:rsidR="00AE4FAD" w:rsidRPr="00D02DFF" w:rsidRDefault="00AE4FAD" w:rsidP="00AE4FAD">
      <w:pPr>
        <w:pStyle w:val="a6"/>
        <w:tabs>
          <w:tab w:val="left" w:pos="110"/>
        </w:tabs>
        <w:spacing w:before="0" w:beforeAutospacing="0" w:after="0" w:afterAutospacing="0" w:line="276" w:lineRule="auto"/>
        <w:jc w:val="both"/>
        <w:rPr>
          <w:rStyle w:val="a5"/>
          <w:bCs/>
          <w:color w:val="000000"/>
        </w:rPr>
      </w:pPr>
      <w:r>
        <w:rPr>
          <w:color w:val="000000"/>
        </w:rPr>
        <w:lastRenderedPageBreak/>
        <w:t xml:space="preserve">    </w:t>
      </w:r>
      <w:r w:rsidRPr="00D02DFF">
        <w:rPr>
          <w:color w:val="000000"/>
        </w:rPr>
        <w:t>Особое внимание в системе воспитательной работы уделяется</w:t>
      </w:r>
      <w:r w:rsidRPr="00D02DFF">
        <w:rPr>
          <w:rStyle w:val="apple-converted-space"/>
          <w:color w:val="000000"/>
        </w:rPr>
        <w:t> </w:t>
      </w:r>
      <w:r w:rsidRPr="00D02DFF">
        <w:rPr>
          <w:rStyle w:val="a5"/>
          <w:b w:val="0"/>
          <w:bCs/>
          <w:color w:val="000000"/>
        </w:rPr>
        <w:t>профилактике правонарушений, безнадзорности, пропаганде здорового образа жизни  обучающихся</w:t>
      </w:r>
      <w:r w:rsidRPr="00D02DFF">
        <w:rPr>
          <w:rStyle w:val="a5"/>
          <w:bCs/>
          <w:color w:val="000000"/>
        </w:rPr>
        <w:t>.</w:t>
      </w:r>
    </w:p>
    <w:p w:rsidR="00AE4FAD" w:rsidRPr="00D02DFF" w:rsidRDefault="00AE4FAD" w:rsidP="00AE4FAD">
      <w:pPr>
        <w:tabs>
          <w:tab w:val="left" w:pos="110"/>
        </w:tabs>
        <w:jc w:val="both"/>
        <w:rPr>
          <w:szCs w:val="24"/>
        </w:rPr>
      </w:pPr>
      <w:r w:rsidRPr="00D02DFF">
        <w:rPr>
          <w:color w:val="FF0000"/>
          <w:szCs w:val="24"/>
        </w:rPr>
        <w:tab/>
      </w:r>
      <w:r>
        <w:rPr>
          <w:color w:val="FF0000"/>
          <w:szCs w:val="24"/>
        </w:rPr>
        <w:t xml:space="preserve">    </w:t>
      </w:r>
      <w:r w:rsidRPr="00D02DFF">
        <w:rPr>
          <w:szCs w:val="24"/>
        </w:rPr>
        <w:t xml:space="preserve">С  целью взаимодействия педагогов и родителей, классными руководителями проводились рейды по семьям (по мере необходимости). Учащихся, состоящих на профилактическом учете – нет. Но классные руководители вели регулярную работу по посещаемости уроков  учащимися.    </w:t>
      </w:r>
    </w:p>
    <w:p w:rsidR="00AE4FAD" w:rsidRPr="00D02DFF" w:rsidRDefault="00AE4FAD" w:rsidP="00AE4FAD">
      <w:pPr>
        <w:tabs>
          <w:tab w:val="left" w:pos="110"/>
        </w:tabs>
        <w:jc w:val="both"/>
        <w:rPr>
          <w:szCs w:val="24"/>
        </w:rPr>
      </w:pPr>
      <w:r w:rsidRPr="00D02DFF">
        <w:rPr>
          <w:szCs w:val="24"/>
        </w:rPr>
        <w:t xml:space="preserve">     За год не было отмечено  нарушений. </w:t>
      </w:r>
    </w:p>
    <w:p w:rsidR="00AE4FAD" w:rsidRPr="00D02DFF" w:rsidRDefault="00AE4FAD" w:rsidP="00AE4FAD">
      <w:pPr>
        <w:tabs>
          <w:tab w:val="left" w:pos="110"/>
        </w:tabs>
        <w:jc w:val="both"/>
        <w:rPr>
          <w:szCs w:val="24"/>
        </w:rPr>
      </w:pPr>
      <w:r w:rsidRPr="00D02DFF">
        <w:rPr>
          <w:szCs w:val="24"/>
        </w:rPr>
        <w:t xml:space="preserve"> В школе нет социально – неблагополучных семей, но с целью профилактики проводится профилактическая работа с семьями, оказавшимися в трудной жизненной ситуации.   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D02DFF">
        <w:rPr>
          <w:color w:val="000000"/>
        </w:rPr>
        <w:t>Задача, поставленная на год  по реализации системы работы образовательного учреждения по повышению педагогической культуры родителей (законных представителей)  решалась  через родительские собрания,  беседы.</w:t>
      </w:r>
    </w:p>
    <w:p w:rsidR="00AE4FAD" w:rsidRPr="00D02DFF" w:rsidRDefault="00AE4FAD" w:rsidP="00AE4FAD">
      <w:pPr>
        <w:pStyle w:val="12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2DFF">
        <w:rPr>
          <w:rFonts w:ascii="Times New Roman" w:hAnsi="Times New Roman"/>
          <w:color w:val="000000"/>
          <w:sz w:val="24"/>
          <w:szCs w:val="24"/>
        </w:rPr>
        <w:t xml:space="preserve">  Формы проведения родительских собраний: лектории, беседы, дискуссии,  консультации.</w:t>
      </w:r>
    </w:p>
    <w:p w:rsidR="00AE4FAD" w:rsidRPr="00D02DFF" w:rsidRDefault="00AE4FAD" w:rsidP="00AE4FA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Pr="00D02DFF">
        <w:rPr>
          <w:color w:val="000000"/>
          <w:szCs w:val="24"/>
        </w:rPr>
        <w:t xml:space="preserve">Родителей  интересовали как традиционные вопросы, так и новые в воспитательной работе: </w:t>
      </w:r>
    </w:p>
    <w:p w:rsidR="00AE4FAD" w:rsidRPr="00D02DFF" w:rsidRDefault="00AE4FAD" w:rsidP="00AE4FAD">
      <w:pPr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- психологические особенности возраста, адаптация первоклассников;</w:t>
      </w:r>
    </w:p>
    <w:p w:rsidR="00AE4FAD" w:rsidRPr="00D02DFF" w:rsidRDefault="00AE4FAD" w:rsidP="00AE4FAD">
      <w:pPr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- формирование, сплочение дружного коллектива;</w:t>
      </w:r>
    </w:p>
    <w:p w:rsidR="00AE4FAD" w:rsidRPr="00D02DFF" w:rsidRDefault="00AE4FAD" w:rsidP="00AE4FAD">
      <w:pPr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 xml:space="preserve">- организация времени,  улучшение успеваемости;   </w:t>
      </w:r>
    </w:p>
    <w:p w:rsidR="00AE4FAD" w:rsidRPr="00D02DFF" w:rsidRDefault="00AE4FAD" w:rsidP="00AE4FAD">
      <w:pPr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- организация внеурочной занятости детей;</w:t>
      </w:r>
    </w:p>
    <w:p w:rsidR="00AE4FAD" w:rsidRPr="00D02DFF" w:rsidRDefault="00AE4FAD" w:rsidP="00AE4FAD">
      <w:pPr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 xml:space="preserve">- профилактика социально-негативных явлений; </w:t>
      </w:r>
    </w:p>
    <w:p w:rsidR="00AE4FAD" w:rsidRPr="00D02DFF" w:rsidRDefault="00AE4FAD" w:rsidP="00AE4FAD">
      <w:pPr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 xml:space="preserve">- финансирование, организация экскурсий, поездок. </w:t>
      </w:r>
      <w:r w:rsidRPr="00D02DFF">
        <w:rPr>
          <w:bCs/>
          <w:iCs/>
          <w:color w:val="000000"/>
          <w:szCs w:val="24"/>
        </w:rPr>
        <w:t xml:space="preserve"> </w:t>
      </w:r>
    </w:p>
    <w:p w:rsidR="00AE4FAD" w:rsidRPr="00D02DFF" w:rsidRDefault="00AE4FAD" w:rsidP="00AE4FA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Pr="00D02DFF">
        <w:rPr>
          <w:color w:val="000000"/>
          <w:szCs w:val="24"/>
        </w:rPr>
        <w:t xml:space="preserve">Родители дают довольно высокую оценку по следующим параметрам анкетирования: </w:t>
      </w:r>
    </w:p>
    <w:p w:rsidR="00AE4FAD" w:rsidRPr="00D02DFF" w:rsidRDefault="00AE4FAD" w:rsidP="00AE4FAD">
      <w:p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- </w:t>
      </w:r>
      <w:r w:rsidRPr="00D02DFF">
        <w:rPr>
          <w:bCs/>
          <w:color w:val="000000"/>
          <w:szCs w:val="24"/>
        </w:rPr>
        <w:t xml:space="preserve">Качество подготовки по учебным предметам </w:t>
      </w:r>
    </w:p>
    <w:p w:rsidR="00AE4FAD" w:rsidRPr="00D02DFF" w:rsidRDefault="00AE4FAD" w:rsidP="00AE4FAD">
      <w:p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- </w:t>
      </w:r>
      <w:r w:rsidRPr="00D02DFF">
        <w:rPr>
          <w:bCs/>
          <w:color w:val="000000"/>
          <w:szCs w:val="24"/>
        </w:rPr>
        <w:t>Санитарно-гигиенические условия</w:t>
      </w:r>
    </w:p>
    <w:p w:rsidR="00AE4FAD" w:rsidRPr="00D02DFF" w:rsidRDefault="00AE4FAD" w:rsidP="00AE4FAD">
      <w:p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- </w:t>
      </w:r>
      <w:r w:rsidRPr="00D02DFF">
        <w:rPr>
          <w:bCs/>
          <w:color w:val="000000"/>
          <w:szCs w:val="24"/>
        </w:rPr>
        <w:t>Работа классного руководителя</w:t>
      </w:r>
    </w:p>
    <w:p w:rsidR="00AE4FAD" w:rsidRDefault="00AE4FAD" w:rsidP="00AE4FAD">
      <w:p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- </w:t>
      </w:r>
      <w:r w:rsidRPr="00D02DFF">
        <w:rPr>
          <w:bCs/>
          <w:color w:val="000000"/>
          <w:szCs w:val="24"/>
        </w:rPr>
        <w:t xml:space="preserve">Возможность участия родителей в управлении </w:t>
      </w:r>
    </w:p>
    <w:p w:rsidR="00AE4FAD" w:rsidRPr="00D02DFF" w:rsidRDefault="00AE4FAD" w:rsidP="00AE4FAD">
      <w:p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- </w:t>
      </w:r>
      <w:r w:rsidRPr="00D02DFF">
        <w:rPr>
          <w:bCs/>
          <w:color w:val="000000"/>
          <w:szCs w:val="24"/>
        </w:rPr>
        <w:t>Доступность информации об учебном процессе</w:t>
      </w:r>
    </w:p>
    <w:p w:rsidR="00AE4FAD" w:rsidRPr="00D02DFF" w:rsidRDefault="00AE4FAD" w:rsidP="00AE4FAD">
      <w:p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- </w:t>
      </w:r>
      <w:r w:rsidRPr="00D02DFF">
        <w:rPr>
          <w:bCs/>
          <w:color w:val="000000"/>
          <w:szCs w:val="24"/>
        </w:rPr>
        <w:t xml:space="preserve">Успехи на конкурсах и другие достижения </w:t>
      </w:r>
    </w:p>
    <w:p w:rsidR="00AE4FAD" w:rsidRPr="00D02DFF" w:rsidRDefault="00AE4FAD" w:rsidP="00AE4FAD">
      <w:p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- </w:t>
      </w:r>
      <w:r w:rsidRPr="00D02DFF">
        <w:rPr>
          <w:bCs/>
          <w:color w:val="000000"/>
          <w:szCs w:val="24"/>
        </w:rPr>
        <w:t xml:space="preserve">Педагогический коллектив 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D02DFF">
        <w:rPr>
          <w:color w:val="000000"/>
        </w:rPr>
        <w:t xml:space="preserve">   Родители являются помощниками классных руководителей  в организации походов, праздничных утренников, выпускных вечеров.</w:t>
      </w:r>
      <w:r w:rsidRPr="00D02DFF">
        <w:rPr>
          <w:rStyle w:val="apple-converted-space"/>
          <w:color w:val="000000"/>
        </w:rPr>
        <w:t> 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D02DFF">
        <w:rPr>
          <w:color w:val="000000"/>
        </w:rPr>
        <w:t>Проведены общешкольные родительские собрания. Посещение семей – опекунов, семей обучающихся состоящих на разных видах учета, неблагополучных семей.</w:t>
      </w:r>
    </w:p>
    <w:p w:rsidR="00AE4FAD" w:rsidRDefault="00AE4FAD" w:rsidP="00AE4FAD">
      <w:pPr>
        <w:pStyle w:val="af0"/>
        <w:spacing w:line="276" w:lineRule="auto"/>
        <w:jc w:val="both"/>
      </w:pPr>
      <w:r w:rsidRPr="00D02DFF">
        <w:t xml:space="preserve">   Связующим звеном между внеурочной деятельностью и дополнительным образованием детей выступают договоры о взаимном сотрудничестве. Взаимодействие  с другими образовательными учреждениями (ДДТ, ДЮСШ,  ДК «Юбилейный», ДК «Юность») осуществляется на основе договоров.</w:t>
      </w:r>
    </w:p>
    <w:p w:rsidR="00AE4FAD" w:rsidRDefault="00AE4FAD" w:rsidP="00AE4FAD">
      <w:pPr>
        <w:pStyle w:val="af0"/>
        <w:spacing w:line="276" w:lineRule="auto"/>
        <w:jc w:val="both"/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2622"/>
        <w:gridCol w:w="4026"/>
      </w:tblGrid>
      <w:tr w:rsidR="00AE4FAD" w:rsidRPr="00546952" w:rsidTr="00AE4FAD">
        <w:trPr>
          <w:jc w:val="center"/>
        </w:trPr>
        <w:tc>
          <w:tcPr>
            <w:tcW w:w="2673" w:type="dxa"/>
          </w:tcPr>
          <w:p w:rsidR="00AE4FAD" w:rsidRPr="00D02DFF" w:rsidRDefault="00AE4FAD" w:rsidP="00AE4FAD">
            <w:pPr>
              <w:pStyle w:val="af0"/>
              <w:jc w:val="center"/>
              <w:rPr>
                <w:b/>
              </w:rPr>
            </w:pPr>
            <w:r w:rsidRPr="00D02DFF">
              <w:rPr>
                <w:b/>
              </w:rPr>
              <w:t>Место проведения</w:t>
            </w:r>
          </w:p>
        </w:tc>
        <w:tc>
          <w:tcPr>
            <w:tcW w:w="2622" w:type="dxa"/>
          </w:tcPr>
          <w:p w:rsidR="00AE4FAD" w:rsidRPr="00D02DFF" w:rsidRDefault="00AE4FAD" w:rsidP="00AE4FAD">
            <w:pPr>
              <w:pStyle w:val="af0"/>
              <w:jc w:val="center"/>
              <w:rPr>
                <w:b/>
              </w:rPr>
            </w:pPr>
            <w:r w:rsidRPr="00D02DFF">
              <w:rPr>
                <w:b/>
              </w:rPr>
              <w:t>Время проведения</w:t>
            </w:r>
          </w:p>
        </w:tc>
        <w:tc>
          <w:tcPr>
            <w:tcW w:w="4026" w:type="dxa"/>
          </w:tcPr>
          <w:p w:rsidR="00AE4FAD" w:rsidRPr="00D02DFF" w:rsidRDefault="00AE4FAD" w:rsidP="00AE4FAD">
            <w:pPr>
              <w:pStyle w:val="af0"/>
              <w:jc w:val="center"/>
              <w:rPr>
                <w:b/>
              </w:rPr>
            </w:pPr>
            <w:r w:rsidRPr="00D02DFF">
              <w:rPr>
                <w:b/>
              </w:rPr>
              <w:t>Формы организации</w:t>
            </w:r>
          </w:p>
        </w:tc>
      </w:tr>
      <w:tr w:rsidR="00AE4FAD" w:rsidRPr="00546952" w:rsidTr="00AE4FAD">
        <w:trPr>
          <w:jc w:val="center"/>
        </w:trPr>
        <w:tc>
          <w:tcPr>
            <w:tcW w:w="2673" w:type="dxa"/>
          </w:tcPr>
          <w:p w:rsidR="00AE4FAD" w:rsidRPr="00D02DFF" w:rsidRDefault="00AE4FAD" w:rsidP="00AE4FAD">
            <w:pPr>
              <w:pStyle w:val="af0"/>
              <w:jc w:val="center"/>
            </w:pPr>
            <w:r w:rsidRPr="00D02DFF">
              <w:t>Школа</w:t>
            </w:r>
          </w:p>
        </w:tc>
        <w:tc>
          <w:tcPr>
            <w:tcW w:w="2622" w:type="dxa"/>
          </w:tcPr>
          <w:p w:rsidR="00AE4FAD" w:rsidRPr="00D02DFF" w:rsidRDefault="00AE4FAD" w:rsidP="00AE4FAD">
            <w:pPr>
              <w:pStyle w:val="af0"/>
              <w:jc w:val="center"/>
            </w:pPr>
            <w:r w:rsidRPr="00D02DFF">
              <w:t>Вторая половина учебного дня</w:t>
            </w:r>
          </w:p>
        </w:tc>
        <w:tc>
          <w:tcPr>
            <w:tcW w:w="4026" w:type="dxa"/>
          </w:tcPr>
          <w:p w:rsidR="00AE4FAD" w:rsidRPr="00D02DFF" w:rsidRDefault="00AE4FAD" w:rsidP="00AE4FAD">
            <w:pPr>
              <w:pStyle w:val="af0"/>
              <w:jc w:val="center"/>
            </w:pPr>
            <w:r w:rsidRPr="00D02DFF">
              <w:t>Кружки художественного творчества, познавательной направленности, внеклассные мероприятия</w:t>
            </w:r>
          </w:p>
        </w:tc>
      </w:tr>
      <w:tr w:rsidR="00AE4FAD" w:rsidRPr="00546952" w:rsidTr="00AE4FAD">
        <w:trPr>
          <w:jc w:val="center"/>
        </w:trPr>
        <w:tc>
          <w:tcPr>
            <w:tcW w:w="2673" w:type="dxa"/>
          </w:tcPr>
          <w:p w:rsidR="00AE4FAD" w:rsidRPr="00D02DFF" w:rsidRDefault="00AE4FAD" w:rsidP="00AE4FAD">
            <w:pPr>
              <w:pStyle w:val="af0"/>
              <w:jc w:val="center"/>
            </w:pPr>
            <w:r w:rsidRPr="00D02DFF">
              <w:t>Учреждения дополнительного образования</w:t>
            </w:r>
          </w:p>
        </w:tc>
        <w:tc>
          <w:tcPr>
            <w:tcW w:w="2622" w:type="dxa"/>
          </w:tcPr>
          <w:p w:rsidR="00AE4FAD" w:rsidRPr="00D02DFF" w:rsidRDefault="00AE4FAD" w:rsidP="00AE4FAD">
            <w:pPr>
              <w:pStyle w:val="af0"/>
              <w:jc w:val="center"/>
            </w:pPr>
            <w:r w:rsidRPr="00D02DFF">
              <w:t>Вторая половина рабочего дня</w:t>
            </w:r>
          </w:p>
        </w:tc>
        <w:tc>
          <w:tcPr>
            <w:tcW w:w="4026" w:type="dxa"/>
          </w:tcPr>
          <w:p w:rsidR="00AE4FAD" w:rsidRPr="00D02DFF" w:rsidRDefault="00AE4FAD" w:rsidP="00AE4FAD">
            <w:pPr>
              <w:pStyle w:val="af0"/>
              <w:jc w:val="center"/>
            </w:pPr>
            <w:r w:rsidRPr="00D02DFF">
              <w:t>Детские спортивные секции,</w:t>
            </w:r>
          </w:p>
          <w:p w:rsidR="00AE4FAD" w:rsidRPr="00D02DFF" w:rsidRDefault="00AE4FAD" w:rsidP="00AE4FAD">
            <w:pPr>
              <w:pStyle w:val="af0"/>
              <w:jc w:val="center"/>
            </w:pPr>
            <w:r w:rsidRPr="00D02DFF">
              <w:t>кружки художественного творчества</w:t>
            </w:r>
          </w:p>
        </w:tc>
      </w:tr>
    </w:tbl>
    <w:p w:rsidR="00AE4FAD" w:rsidRPr="00D02DFF" w:rsidRDefault="00AE4FAD" w:rsidP="00AE4FAD">
      <w:pPr>
        <w:pStyle w:val="af0"/>
        <w:spacing w:line="276" w:lineRule="auto"/>
      </w:pPr>
    </w:p>
    <w:p w:rsidR="00AE4FAD" w:rsidRPr="00D02DFF" w:rsidRDefault="00AE4FAD" w:rsidP="00AE4FAD">
      <w:pPr>
        <w:pStyle w:val="af0"/>
        <w:spacing w:line="276" w:lineRule="auto"/>
        <w:jc w:val="both"/>
      </w:pPr>
    </w:p>
    <w:p w:rsidR="00AE4FAD" w:rsidRPr="00D02DFF" w:rsidRDefault="00AE4FAD" w:rsidP="00AE4FAD">
      <w:pPr>
        <w:pStyle w:val="af0"/>
        <w:spacing w:line="276" w:lineRule="auto"/>
        <w:jc w:val="center"/>
        <w:rPr>
          <w:b/>
        </w:rPr>
      </w:pPr>
      <w:r w:rsidRPr="00D02DFF">
        <w:rPr>
          <w:b/>
        </w:rPr>
        <w:t>«</w:t>
      </w:r>
      <w:r>
        <w:rPr>
          <w:b/>
        </w:rPr>
        <w:t>Лыжные гонки</w:t>
      </w:r>
      <w:r w:rsidRPr="00D02DFF">
        <w:rPr>
          <w:b/>
        </w:rPr>
        <w:t xml:space="preserve">» (2часа в неделю, на базе </w:t>
      </w:r>
      <w:r>
        <w:rPr>
          <w:b/>
        </w:rPr>
        <w:t>ОУ</w:t>
      </w:r>
      <w:r w:rsidRPr="00D02DFF">
        <w:rPr>
          <w:b/>
        </w:rPr>
        <w:t>)</w:t>
      </w:r>
    </w:p>
    <w:p w:rsidR="00AE4FAD" w:rsidRPr="00D02DFF" w:rsidRDefault="00AE4FAD" w:rsidP="00AE4FAD">
      <w:pPr>
        <w:pStyle w:val="af0"/>
        <w:spacing w:line="276" w:lineRule="auto"/>
        <w:ind w:firstLine="708"/>
        <w:jc w:val="both"/>
      </w:pPr>
      <w:r w:rsidRPr="00D02DFF">
        <w:t>Занятия в секции предусматривают, прежде всего, систематическое занятие спортом, развитие личных качеств, пропаганда здорового образа жизни, улучшение состояния здоровья, повышение уровня физической подготовки и спортивных результатов с учетом индивидуальных особенностей.</w:t>
      </w:r>
    </w:p>
    <w:p w:rsidR="00AE4FAD" w:rsidRPr="00D02DFF" w:rsidRDefault="00AE4FAD" w:rsidP="00AE4FAD">
      <w:pPr>
        <w:pStyle w:val="af0"/>
        <w:spacing w:line="276" w:lineRule="auto"/>
        <w:jc w:val="center"/>
        <w:rPr>
          <w:b/>
          <w:color w:val="000000"/>
        </w:rPr>
      </w:pPr>
    </w:p>
    <w:p w:rsidR="00AE4FAD" w:rsidRPr="00D02DFF" w:rsidRDefault="00AE4FAD" w:rsidP="00AE4FAD">
      <w:pPr>
        <w:pStyle w:val="af0"/>
        <w:spacing w:line="276" w:lineRule="auto"/>
        <w:jc w:val="center"/>
      </w:pPr>
      <w:r w:rsidRPr="00D02DFF">
        <w:rPr>
          <w:b/>
          <w:color w:val="000000"/>
        </w:rPr>
        <w:t xml:space="preserve">Хореография  </w:t>
      </w:r>
      <w:r w:rsidRPr="00D02DFF">
        <w:rPr>
          <w:b/>
        </w:rPr>
        <w:t xml:space="preserve">(2часа в неделю на базе </w:t>
      </w:r>
      <w:r>
        <w:rPr>
          <w:b/>
        </w:rPr>
        <w:t>ДК</w:t>
      </w:r>
      <w:r w:rsidRPr="00D02DFF">
        <w:rPr>
          <w:b/>
        </w:rPr>
        <w:t xml:space="preserve"> «Юность»)</w:t>
      </w:r>
    </w:p>
    <w:p w:rsidR="00AE4FAD" w:rsidRPr="00D02DFF" w:rsidRDefault="00AE4FAD" w:rsidP="00AE4FAD">
      <w:pPr>
        <w:pStyle w:val="af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D02DFF">
        <w:rPr>
          <w:color w:val="000000"/>
        </w:rPr>
        <w:t>Занятия способствуют раскрытию и развитию природных задатков и творческого потенциала детей в процессе обучения искусству хореографии, прививают интерес слушать музыку и передавать ее содержание в движении; укреплению костно-мышечного аппарата, формируют художественно образное восприятие, мышление.</w:t>
      </w:r>
    </w:p>
    <w:p w:rsidR="00AE4FAD" w:rsidRPr="00D02DFF" w:rsidRDefault="00AE4FAD" w:rsidP="00AE4FAD">
      <w:pPr>
        <w:pStyle w:val="af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D02DFF">
        <w:rPr>
          <w:color w:val="000000"/>
        </w:rPr>
        <w:t xml:space="preserve">В течение учебного года  были  организованы акции, беседы и встречи  с инспектором  по пропаганде ОГАИ Слюдянского РОВД  </w:t>
      </w:r>
      <w:r>
        <w:rPr>
          <w:color w:val="000000"/>
        </w:rPr>
        <w:t>Павловой Т.С</w:t>
      </w:r>
      <w:r w:rsidRPr="00D02DFF">
        <w:rPr>
          <w:color w:val="000000"/>
        </w:rPr>
        <w:t>.,</w:t>
      </w:r>
      <w:r>
        <w:rPr>
          <w:color w:val="000000"/>
        </w:rPr>
        <w:t xml:space="preserve"> инспектором ДПС </w:t>
      </w:r>
      <w:proofErr w:type="spellStart"/>
      <w:r>
        <w:rPr>
          <w:color w:val="000000"/>
        </w:rPr>
        <w:t>Торнуевым</w:t>
      </w:r>
      <w:proofErr w:type="spellEnd"/>
      <w:r>
        <w:rPr>
          <w:color w:val="000000"/>
        </w:rPr>
        <w:t xml:space="preserve"> А.И., </w:t>
      </w:r>
      <w:r w:rsidRPr="00D02DFF">
        <w:rPr>
          <w:color w:val="000000"/>
        </w:rPr>
        <w:t xml:space="preserve"> котор</w:t>
      </w:r>
      <w:r>
        <w:rPr>
          <w:color w:val="000000"/>
        </w:rPr>
        <w:t>ые</w:t>
      </w:r>
      <w:r w:rsidRPr="00D02DFF">
        <w:rPr>
          <w:color w:val="000000"/>
        </w:rPr>
        <w:t xml:space="preserve">  провел</w:t>
      </w:r>
      <w:r>
        <w:rPr>
          <w:color w:val="000000"/>
        </w:rPr>
        <w:t>и</w:t>
      </w:r>
      <w:r w:rsidRPr="00D02DFF">
        <w:rPr>
          <w:color w:val="000000"/>
        </w:rPr>
        <w:t xml:space="preserve">  беседы с учащимися  1- 4 классов по профилактике ДДТТ, недопущению нарушений правил дорожного движения. </w:t>
      </w:r>
    </w:p>
    <w:p w:rsidR="00AE4FAD" w:rsidRDefault="00AE4FAD" w:rsidP="00AE4FAD">
      <w:pPr>
        <w:pStyle w:val="af0"/>
        <w:shd w:val="clear" w:color="auto" w:fill="FFFFFF"/>
        <w:rPr>
          <w:color w:val="000000"/>
        </w:rPr>
      </w:pPr>
      <w:r w:rsidRPr="00D02DFF">
        <w:rPr>
          <w:color w:val="000000"/>
        </w:rPr>
        <w:t xml:space="preserve">Большая работа проходила в сотрудничестве с городской библиотекой: экологические уроки, развлекательные мероприятия, конкурсы рисунков, плакатов, поделок. </w:t>
      </w:r>
    </w:p>
    <w:p w:rsidR="00AE4FAD" w:rsidRPr="00D02DFF" w:rsidRDefault="00AE4FAD" w:rsidP="00AE4FAD">
      <w:pPr>
        <w:ind w:left="720"/>
        <w:rPr>
          <w:b/>
          <w:color w:val="000000"/>
          <w:szCs w:val="24"/>
        </w:rPr>
      </w:pPr>
      <w:r w:rsidRPr="00D02DFF">
        <w:rPr>
          <w:b/>
          <w:color w:val="000000"/>
          <w:szCs w:val="24"/>
        </w:rPr>
        <w:t>Участие в общественной жизни:</w:t>
      </w:r>
    </w:p>
    <w:p w:rsidR="00AE4FAD" w:rsidRPr="00D02DFF" w:rsidRDefault="00AE4FAD" w:rsidP="00AE4FAD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Участие в мероприятиях ко Дню Победы.</w:t>
      </w:r>
    </w:p>
    <w:p w:rsidR="00AE4FAD" w:rsidRPr="00D02DFF" w:rsidRDefault="00AE4FAD" w:rsidP="00AE4FAD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Спортивные соревнования (всероссийские, городские и районные).</w:t>
      </w:r>
    </w:p>
    <w:p w:rsidR="00AE4FAD" w:rsidRPr="00D02DFF" w:rsidRDefault="00AE4FAD" w:rsidP="00AE4FAD">
      <w:pPr>
        <w:numPr>
          <w:ilvl w:val="0"/>
          <w:numId w:val="3"/>
        </w:numPr>
        <w:tabs>
          <w:tab w:val="clear" w:pos="720"/>
          <w:tab w:val="num" w:pos="142"/>
        </w:tabs>
        <w:ind w:left="142" w:hanging="142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 xml:space="preserve">Музыкальные и творческие конкурсы (всероссийские, городские, районные). </w:t>
      </w:r>
    </w:p>
    <w:p w:rsidR="00AE4FAD" w:rsidRDefault="00AE4FAD" w:rsidP="00AE4FAD">
      <w:pPr>
        <w:jc w:val="both"/>
        <w:rPr>
          <w:color w:val="000000"/>
          <w:szCs w:val="24"/>
        </w:rPr>
      </w:pPr>
      <w:r w:rsidRPr="00DA27CF">
        <w:rPr>
          <w:color w:val="000000"/>
          <w:szCs w:val="24"/>
        </w:rPr>
        <w:t xml:space="preserve">    </w:t>
      </w:r>
      <w:r w:rsidRPr="00D02DFF">
        <w:rPr>
          <w:color w:val="000000"/>
          <w:szCs w:val="24"/>
        </w:rPr>
        <w:t xml:space="preserve">Оценка работы классных руководителей показала, что работа большинства классных коллективов направлена на реализацию общешкольных и  социально – значимых задач, справедливые и разумные требования предъявляются большинством классных руководителей.    </w:t>
      </w:r>
    </w:p>
    <w:p w:rsidR="00AE4FAD" w:rsidRPr="00D02DFF" w:rsidRDefault="00AE4FAD" w:rsidP="00AE4FAD">
      <w:pPr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 xml:space="preserve">  Основной составляющей воспитательной работы является участие классов в общешкольных мероприятиях. Это позволяет чётко определить место классного коллектива в общей системе учебно-воспитательного процесса школы, что способствует:</w:t>
      </w:r>
    </w:p>
    <w:p w:rsidR="00AE4FAD" w:rsidRPr="00D02DFF" w:rsidRDefault="00AE4FAD" w:rsidP="00AE4FAD">
      <w:pPr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- повышению уровня общительности каждого в отдельности;</w:t>
      </w:r>
    </w:p>
    <w:p w:rsidR="00AE4FAD" w:rsidRPr="00D02DFF" w:rsidRDefault="00AE4FAD" w:rsidP="00AE4FAD">
      <w:pPr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- развитию личностных качеств учащегося, направленных на благо коллектива в целом, помогает рассмотрению классного коллектива как неотъемлемую часть школьного коллектива.</w:t>
      </w:r>
    </w:p>
    <w:p w:rsidR="00AE4FAD" w:rsidRPr="00D02DFF" w:rsidRDefault="00AE4FAD" w:rsidP="00AE4FAD">
      <w:pPr>
        <w:ind w:firstLine="180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Проанализировав  работу классных руководителей нашей школы,  можно выделить самые распространённые проблемы, мешающие их полноценной работе:</w:t>
      </w:r>
    </w:p>
    <w:p w:rsidR="00AE4FAD" w:rsidRPr="00D02DFF" w:rsidRDefault="00AE4FAD" w:rsidP="00AE4FAD">
      <w:pPr>
        <w:numPr>
          <w:ilvl w:val="0"/>
          <w:numId w:val="4"/>
        </w:numPr>
        <w:tabs>
          <w:tab w:val="clear" w:pos="720"/>
          <w:tab w:val="left" w:pos="142"/>
        </w:tabs>
        <w:ind w:left="0" w:firstLine="0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 xml:space="preserve"> Нехватка времени для общения и работы с классом из-за загруженности работой  учителя, оформление большого количества документов.</w:t>
      </w:r>
    </w:p>
    <w:p w:rsidR="00AE4FAD" w:rsidRPr="00D02DFF" w:rsidRDefault="00AE4FAD" w:rsidP="00AE4FAD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rPr>
          <w:color w:val="000000"/>
          <w:szCs w:val="24"/>
        </w:rPr>
      </w:pPr>
      <w:r w:rsidRPr="00D02DFF">
        <w:rPr>
          <w:color w:val="000000"/>
          <w:szCs w:val="24"/>
        </w:rPr>
        <w:t>Большая часть родителей  мало заинтересована в общении с классным руководителем, отсюда отсутствие интереса обеих сторон к воспитанию успешного учащегося, непонимание, раздражительность со стороны обеих сторон.</w:t>
      </w:r>
    </w:p>
    <w:p w:rsidR="00AE4FAD" w:rsidRDefault="00AE4FAD" w:rsidP="00AE4FAD">
      <w:pPr>
        <w:pStyle w:val="af0"/>
        <w:shd w:val="clear" w:color="auto" w:fill="FFFFFF"/>
        <w:rPr>
          <w:color w:val="000000"/>
        </w:rPr>
      </w:pPr>
    </w:p>
    <w:p w:rsidR="00747012" w:rsidRDefault="00747012" w:rsidP="00AE4FAD">
      <w:pPr>
        <w:pStyle w:val="af0"/>
        <w:shd w:val="clear" w:color="auto" w:fill="FFFFFF"/>
        <w:rPr>
          <w:color w:val="000000"/>
        </w:rPr>
      </w:pPr>
    </w:p>
    <w:p w:rsidR="00747012" w:rsidRDefault="00747012" w:rsidP="00AE4FAD">
      <w:pPr>
        <w:pStyle w:val="af0"/>
        <w:shd w:val="clear" w:color="auto" w:fill="FFFFFF"/>
        <w:rPr>
          <w:color w:val="000000"/>
        </w:rPr>
      </w:pPr>
    </w:p>
    <w:p w:rsidR="00747012" w:rsidRDefault="00747012" w:rsidP="00AE4FAD">
      <w:pPr>
        <w:pStyle w:val="af0"/>
        <w:shd w:val="clear" w:color="auto" w:fill="FFFFFF"/>
        <w:rPr>
          <w:color w:val="000000"/>
        </w:rPr>
      </w:pPr>
    </w:p>
    <w:p w:rsidR="00747012" w:rsidRDefault="00747012" w:rsidP="00AE4FAD">
      <w:pPr>
        <w:pStyle w:val="af0"/>
        <w:shd w:val="clear" w:color="auto" w:fill="FFFFFF"/>
        <w:rPr>
          <w:color w:val="000000"/>
        </w:rPr>
      </w:pPr>
    </w:p>
    <w:p w:rsidR="00AE4FAD" w:rsidRPr="00D02DFF" w:rsidRDefault="00AE4FAD" w:rsidP="00AE4FAD">
      <w:pPr>
        <w:jc w:val="center"/>
        <w:rPr>
          <w:b/>
          <w:color w:val="000000"/>
          <w:szCs w:val="24"/>
        </w:rPr>
      </w:pPr>
      <w:r w:rsidRPr="00981702">
        <w:rPr>
          <w:b/>
          <w:color w:val="000000"/>
          <w:szCs w:val="24"/>
          <w:lang w:val="en-US"/>
        </w:rPr>
        <w:lastRenderedPageBreak/>
        <w:t>VIII</w:t>
      </w:r>
      <w:r w:rsidRPr="00981702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 xml:space="preserve"> </w:t>
      </w:r>
      <w:r w:rsidRPr="00D02DFF">
        <w:rPr>
          <w:b/>
          <w:color w:val="000000"/>
          <w:szCs w:val="24"/>
        </w:rPr>
        <w:t>Перечень организаций, учреждений, привлеченных учреждением</w:t>
      </w:r>
    </w:p>
    <w:p w:rsidR="00AE4FAD" w:rsidRPr="00D02DFF" w:rsidRDefault="00AE4FAD" w:rsidP="00AE4FAD">
      <w:pPr>
        <w:ind w:left="360"/>
        <w:jc w:val="center"/>
        <w:rPr>
          <w:b/>
          <w:color w:val="000000"/>
          <w:szCs w:val="24"/>
        </w:rPr>
      </w:pPr>
      <w:r w:rsidRPr="00D02DFF">
        <w:rPr>
          <w:b/>
          <w:color w:val="000000"/>
          <w:szCs w:val="24"/>
        </w:rPr>
        <w:t xml:space="preserve"> для решения проблем воспитания детей.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60"/>
        <w:gridCol w:w="5350"/>
      </w:tblGrid>
      <w:tr w:rsidR="00AE4FAD" w:rsidRPr="00546952" w:rsidTr="00AE4FAD">
        <w:tc>
          <w:tcPr>
            <w:tcW w:w="648" w:type="dxa"/>
          </w:tcPr>
          <w:p w:rsidR="00AE4FAD" w:rsidRPr="00546952" w:rsidRDefault="00AE4FAD" w:rsidP="00AE4FAD">
            <w:pPr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№</w:t>
            </w:r>
          </w:p>
        </w:tc>
        <w:tc>
          <w:tcPr>
            <w:tcW w:w="3860" w:type="dxa"/>
          </w:tcPr>
          <w:p w:rsidR="00AE4FAD" w:rsidRPr="00546952" w:rsidRDefault="00AE4FAD" w:rsidP="00AE4FAD">
            <w:pPr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Организации</w:t>
            </w:r>
          </w:p>
        </w:tc>
        <w:tc>
          <w:tcPr>
            <w:tcW w:w="5350" w:type="dxa"/>
          </w:tcPr>
          <w:p w:rsidR="00AE4FAD" w:rsidRPr="00546952" w:rsidRDefault="00AE4FAD" w:rsidP="00AE4FAD">
            <w:pPr>
              <w:jc w:val="center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Проблема, по которой привлекались</w:t>
            </w:r>
          </w:p>
        </w:tc>
      </w:tr>
      <w:tr w:rsidR="00AE4FAD" w:rsidRPr="00546952" w:rsidTr="00AE4FAD">
        <w:tc>
          <w:tcPr>
            <w:tcW w:w="648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1</w:t>
            </w:r>
          </w:p>
        </w:tc>
        <w:tc>
          <w:tcPr>
            <w:tcW w:w="386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 xml:space="preserve">Служба полиции г. </w:t>
            </w:r>
            <w:proofErr w:type="spellStart"/>
            <w:r w:rsidRPr="00546952">
              <w:rPr>
                <w:color w:val="000000"/>
                <w:szCs w:val="24"/>
              </w:rPr>
              <w:t>Слюдянки</w:t>
            </w:r>
            <w:proofErr w:type="spellEnd"/>
          </w:p>
        </w:tc>
        <w:tc>
          <w:tcPr>
            <w:tcW w:w="535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Профилактическая работа по ПДД</w:t>
            </w:r>
          </w:p>
        </w:tc>
      </w:tr>
      <w:tr w:rsidR="00AE4FAD" w:rsidRPr="00546952" w:rsidTr="00AE4FAD">
        <w:tc>
          <w:tcPr>
            <w:tcW w:w="648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2</w:t>
            </w:r>
          </w:p>
        </w:tc>
        <w:tc>
          <w:tcPr>
            <w:tcW w:w="386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Городская библиотека</w:t>
            </w:r>
          </w:p>
        </w:tc>
        <w:tc>
          <w:tcPr>
            <w:tcW w:w="5350" w:type="dxa"/>
          </w:tcPr>
          <w:p w:rsidR="00AE4FAD" w:rsidRPr="00546952" w:rsidRDefault="00AE4FAD" w:rsidP="00AE4FAD">
            <w:pPr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 xml:space="preserve">Проведение встреч с писателями, с сотрудниками городской библиотеки, проведение викторин </w:t>
            </w:r>
            <w:proofErr w:type="gramStart"/>
            <w:r w:rsidRPr="00546952">
              <w:rPr>
                <w:color w:val="000000"/>
                <w:szCs w:val="24"/>
              </w:rPr>
              <w:t>ко</w:t>
            </w:r>
            <w:proofErr w:type="gramEnd"/>
            <w:r w:rsidRPr="00546952">
              <w:rPr>
                <w:color w:val="000000"/>
                <w:szCs w:val="24"/>
              </w:rPr>
              <w:t xml:space="preserve"> дням рождения писателей</w:t>
            </w:r>
            <w:r w:rsidR="00747012">
              <w:rPr>
                <w:color w:val="000000"/>
                <w:szCs w:val="24"/>
              </w:rPr>
              <w:t>, мероприятия по плану библиотеки</w:t>
            </w:r>
            <w:r w:rsidRPr="00546952">
              <w:rPr>
                <w:color w:val="000000"/>
                <w:szCs w:val="24"/>
              </w:rPr>
              <w:t>.</w:t>
            </w:r>
          </w:p>
        </w:tc>
      </w:tr>
      <w:tr w:rsidR="00AE4FAD" w:rsidRPr="00546952" w:rsidTr="00AE4FAD">
        <w:tc>
          <w:tcPr>
            <w:tcW w:w="648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3</w:t>
            </w:r>
          </w:p>
        </w:tc>
        <w:tc>
          <w:tcPr>
            <w:tcW w:w="386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ДДТ</w:t>
            </w:r>
          </w:p>
        </w:tc>
        <w:tc>
          <w:tcPr>
            <w:tcW w:w="5350" w:type="dxa"/>
          </w:tcPr>
          <w:p w:rsidR="00AE4FAD" w:rsidRPr="00546952" w:rsidRDefault="00AE4FAD" w:rsidP="00AE4FAD">
            <w:pPr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 xml:space="preserve">Организация и проведение выставок, развитие творческих способностей учащихся, проведение мастер – классов для учащихся школы.  </w:t>
            </w:r>
            <w:r w:rsidR="00747012">
              <w:rPr>
                <w:color w:val="000000"/>
                <w:szCs w:val="24"/>
              </w:rPr>
              <w:t>Проведение кружка «Природа и фантазия» на базе ОУ в рамках сетевого сотрудничества.</w:t>
            </w:r>
          </w:p>
        </w:tc>
      </w:tr>
      <w:tr w:rsidR="00AE4FAD" w:rsidRPr="00546952" w:rsidTr="00AE4FAD">
        <w:trPr>
          <w:trHeight w:val="281"/>
        </w:trPr>
        <w:tc>
          <w:tcPr>
            <w:tcW w:w="648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4</w:t>
            </w:r>
          </w:p>
        </w:tc>
        <w:tc>
          <w:tcPr>
            <w:tcW w:w="386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 xml:space="preserve"> Пожарная охрана</w:t>
            </w:r>
          </w:p>
        </w:tc>
        <w:tc>
          <w:tcPr>
            <w:tcW w:w="535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Проведение встреч, профилактика правонарушений, военно-патриотическое воспитание, организация экскурсий.</w:t>
            </w:r>
          </w:p>
        </w:tc>
      </w:tr>
      <w:tr w:rsidR="00AE4FAD" w:rsidRPr="00546952" w:rsidTr="00AE4FAD">
        <w:trPr>
          <w:trHeight w:val="281"/>
        </w:trPr>
        <w:tc>
          <w:tcPr>
            <w:tcW w:w="648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5</w:t>
            </w:r>
          </w:p>
        </w:tc>
        <w:tc>
          <w:tcPr>
            <w:tcW w:w="386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ДК «Юность», ДК «Юбилейный»</w:t>
            </w:r>
          </w:p>
        </w:tc>
        <w:tc>
          <w:tcPr>
            <w:tcW w:w="535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Организация досуга учащихся, проведение культурн</w:t>
            </w:r>
            <w:proofErr w:type="gramStart"/>
            <w:r w:rsidRPr="00546952">
              <w:rPr>
                <w:color w:val="000000"/>
                <w:szCs w:val="24"/>
              </w:rPr>
              <w:t>о-</w:t>
            </w:r>
            <w:proofErr w:type="gramEnd"/>
            <w:r w:rsidRPr="00546952">
              <w:rPr>
                <w:color w:val="000000"/>
                <w:szCs w:val="24"/>
              </w:rPr>
              <w:t xml:space="preserve"> массовых мероприятий, участие в конкурсах</w:t>
            </w:r>
          </w:p>
        </w:tc>
      </w:tr>
      <w:tr w:rsidR="00AE4FAD" w:rsidRPr="00546952" w:rsidTr="00AE4FAD">
        <w:trPr>
          <w:trHeight w:val="281"/>
        </w:trPr>
        <w:tc>
          <w:tcPr>
            <w:tcW w:w="648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6</w:t>
            </w:r>
          </w:p>
        </w:tc>
        <w:tc>
          <w:tcPr>
            <w:tcW w:w="386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Горнолыжный курорт «Гора  Соболиная»</w:t>
            </w:r>
          </w:p>
        </w:tc>
        <w:tc>
          <w:tcPr>
            <w:tcW w:w="535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Организация спортивных мероприятий с учащимися</w:t>
            </w:r>
          </w:p>
        </w:tc>
      </w:tr>
      <w:tr w:rsidR="00AE4FAD" w:rsidRPr="00546952" w:rsidTr="00AE4FAD">
        <w:trPr>
          <w:trHeight w:val="281"/>
        </w:trPr>
        <w:tc>
          <w:tcPr>
            <w:tcW w:w="648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7</w:t>
            </w:r>
          </w:p>
        </w:tc>
        <w:tc>
          <w:tcPr>
            <w:tcW w:w="386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ДЮСШ</w:t>
            </w:r>
          </w:p>
        </w:tc>
        <w:tc>
          <w:tcPr>
            <w:tcW w:w="535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Дополнительное  образование, организация и проведение соревнований.</w:t>
            </w:r>
          </w:p>
        </w:tc>
      </w:tr>
      <w:tr w:rsidR="00AE4FAD" w:rsidRPr="00546952" w:rsidTr="00AE4FAD">
        <w:trPr>
          <w:trHeight w:val="281"/>
        </w:trPr>
        <w:tc>
          <w:tcPr>
            <w:tcW w:w="648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8</w:t>
            </w:r>
          </w:p>
        </w:tc>
        <w:tc>
          <w:tcPr>
            <w:tcW w:w="386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МЧС</w:t>
            </w:r>
            <w:r>
              <w:rPr>
                <w:color w:val="000000"/>
                <w:szCs w:val="24"/>
              </w:rPr>
              <w:t xml:space="preserve">, </w:t>
            </w:r>
            <w:r w:rsidRPr="00546952">
              <w:rPr>
                <w:color w:val="000000"/>
                <w:szCs w:val="24"/>
              </w:rPr>
              <w:t xml:space="preserve"> ГИМС</w:t>
            </w:r>
          </w:p>
        </w:tc>
        <w:tc>
          <w:tcPr>
            <w:tcW w:w="535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Проведение занятий, лекций по правилам поведения на водных объектах.</w:t>
            </w:r>
          </w:p>
        </w:tc>
      </w:tr>
      <w:tr w:rsidR="00AE4FAD" w:rsidRPr="00546952" w:rsidTr="00AE4FAD">
        <w:trPr>
          <w:trHeight w:val="281"/>
        </w:trPr>
        <w:tc>
          <w:tcPr>
            <w:tcW w:w="648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9</w:t>
            </w:r>
          </w:p>
        </w:tc>
        <w:tc>
          <w:tcPr>
            <w:tcW w:w="386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ООО «ВДПО»</w:t>
            </w:r>
          </w:p>
        </w:tc>
        <w:tc>
          <w:tcPr>
            <w:tcW w:w="5350" w:type="dxa"/>
          </w:tcPr>
          <w:p w:rsidR="00AE4FAD" w:rsidRPr="00546952" w:rsidRDefault="00AE4FAD" w:rsidP="00AE4FAD">
            <w:pPr>
              <w:jc w:val="both"/>
              <w:rPr>
                <w:color w:val="000000"/>
                <w:szCs w:val="24"/>
              </w:rPr>
            </w:pPr>
            <w:r w:rsidRPr="00546952">
              <w:rPr>
                <w:color w:val="000000"/>
                <w:szCs w:val="24"/>
              </w:rPr>
              <w:t>Проведение занятий по правилам обращения с огнем, организация конкурсов поделок и рисунков на пожарную тематику.</w:t>
            </w:r>
          </w:p>
        </w:tc>
      </w:tr>
    </w:tbl>
    <w:p w:rsidR="00AE4FAD" w:rsidRDefault="00AE4FAD" w:rsidP="00AE4FAD">
      <w:pPr>
        <w:ind w:left="360"/>
        <w:jc w:val="center"/>
        <w:rPr>
          <w:b/>
          <w:color w:val="000000"/>
          <w:szCs w:val="24"/>
        </w:rPr>
      </w:pPr>
    </w:p>
    <w:p w:rsidR="00AE4FAD" w:rsidRPr="00547816" w:rsidRDefault="00AE4FAD" w:rsidP="00AE4FAD">
      <w:pPr>
        <w:pStyle w:val="af0"/>
        <w:spacing w:line="276" w:lineRule="auto"/>
        <w:ind w:firstLine="708"/>
        <w:jc w:val="center"/>
        <w:rPr>
          <w:color w:val="000000"/>
        </w:rPr>
      </w:pPr>
      <w:r>
        <w:rPr>
          <w:b/>
          <w:lang w:val="en-US"/>
        </w:rPr>
        <w:t>IX</w:t>
      </w:r>
      <w:r>
        <w:rPr>
          <w:b/>
        </w:rPr>
        <w:t>.</w:t>
      </w:r>
      <w:r w:rsidRPr="00DA27CF">
        <w:rPr>
          <w:b/>
        </w:rPr>
        <w:t xml:space="preserve"> </w:t>
      </w:r>
      <w:r w:rsidRPr="00DA7B2D">
        <w:rPr>
          <w:b/>
        </w:rPr>
        <w:t>Оценка функционирования внутренней системы оценки качества образования</w:t>
      </w:r>
    </w:p>
    <w:p w:rsidR="00AE4FAD" w:rsidRPr="00DA7B2D" w:rsidRDefault="00AE4FAD" w:rsidP="00AE4FAD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DA27CF">
        <w:rPr>
          <w:szCs w:val="24"/>
        </w:rPr>
        <w:t xml:space="preserve">    </w:t>
      </w:r>
      <w:r w:rsidRPr="00DA7B2D">
        <w:rPr>
          <w:szCs w:val="24"/>
        </w:rPr>
        <w:t xml:space="preserve">Школа обеспечивает разработку и внедрение </w:t>
      </w:r>
      <w:proofErr w:type="gramStart"/>
      <w:r w:rsidRPr="00DA7B2D">
        <w:rPr>
          <w:szCs w:val="24"/>
        </w:rPr>
        <w:t>модели системы оценки качества образования</w:t>
      </w:r>
      <w:proofErr w:type="gramEnd"/>
      <w:r w:rsidRPr="00DA7B2D">
        <w:rPr>
          <w:szCs w:val="24"/>
        </w:rPr>
        <w:t xml:space="preserve"> в школе, проведение необходимых оценочных процедур, учет и дальнейшее использование полученных результатов. </w:t>
      </w:r>
      <w:r w:rsidRPr="00DA7B2D">
        <w:rPr>
          <w:bCs/>
          <w:szCs w:val="24"/>
        </w:rPr>
        <w:t xml:space="preserve">Основными пользователями </w:t>
      </w:r>
      <w:r w:rsidRPr="00DA7B2D">
        <w:rPr>
          <w:szCs w:val="24"/>
        </w:rPr>
        <w:t xml:space="preserve"> </w:t>
      </w:r>
      <w:proofErr w:type="gramStart"/>
      <w:r w:rsidRPr="00DA7B2D">
        <w:rPr>
          <w:szCs w:val="24"/>
        </w:rPr>
        <w:t>результатов системы оценки качества образования  школы</w:t>
      </w:r>
      <w:proofErr w:type="gramEnd"/>
      <w:r w:rsidRPr="00DA7B2D">
        <w:rPr>
          <w:szCs w:val="24"/>
        </w:rPr>
        <w:t xml:space="preserve"> являются: </w:t>
      </w:r>
      <w:r w:rsidRPr="00DA7B2D">
        <w:rPr>
          <w:bCs/>
          <w:szCs w:val="24"/>
        </w:rPr>
        <w:t>учителя, обучающиеся и их родители</w:t>
      </w:r>
      <w:r w:rsidRPr="00DA7B2D">
        <w:rPr>
          <w:szCs w:val="24"/>
        </w:rPr>
        <w:t xml:space="preserve">. </w:t>
      </w:r>
    </w:p>
    <w:p w:rsidR="00AE4FAD" w:rsidRPr="00DA7B2D" w:rsidRDefault="00AE4FAD" w:rsidP="00AE4FAD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DA7B2D">
        <w:rPr>
          <w:bCs/>
          <w:szCs w:val="24"/>
        </w:rPr>
        <w:t>Оценка качества образования</w:t>
      </w:r>
      <w:r w:rsidRPr="00DA7B2D">
        <w:rPr>
          <w:szCs w:val="24"/>
        </w:rPr>
        <w:t xml:space="preserve">  осуществлялась посредством:</w:t>
      </w:r>
    </w:p>
    <w:p w:rsidR="00AE4FAD" w:rsidRPr="00DA7B2D" w:rsidRDefault="00AE4FAD" w:rsidP="00AE4FAD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Cs w:val="24"/>
        </w:rPr>
      </w:pPr>
      <w:r w:rsidRPr="00DA7B2D">
        <w:rPr>
          <w:szCs w:val="24"/>
        </w:rPr>
        <w:t xml:space="preserve">системы </w:t>
      </w:r>
      <w:proofErr w:type="spellStart"/>
      <w:r w:rsidRPr="00DA7B2D">
        <w:rPr>
          <w:szCs w:val="24"/>
        </w:rPr>
        <w:t>внутришкольного</w:t>
      </w:r>
      <w:proofErr w:type="spellEnd"/>
      <w:r w:rsidRPr="00DA7B2D">
        <w:rPr>
          <w:szCs w:val="24"/>
        </w:rPr>
        <w:t xml:space="preserve"> контроля;</w:t>
      </w:r>
    </w:p>
    <w:p w:rsidR="00AE4FAD" w:rsidRPr="00DA7B2D" w:rsidRDefault="00AE4FAD" w:rsidP="00AE4FAD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hanging="720"/>
        <w:jc w:val="both"/>
        <w:rPr>
          <w:szCs w:val="24"/>
        </w:rPr>
      </w:pPr>
      <w:r w:rsidRPr="00DA7B2D">
        <w:rPr>
          <w:szCs w:val="24"/>
        </w:rPr>
        <w:t>государственной (итоговой) аттестации выпускников;</w:t>
      </w:r>
    </w:p>
    <w:p w:rsidR="00AE4FAD" w:rsidRPr="00DA7B2D" w:rsidRDefault="00AE4FAD" w:rsidP="00AE4FAD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hanging="720"/>
        <w:jc w:val="both"/>
        <w:rPr>
          <w:szCs w:val="24"/>
        </w:rPr>
      </w:pPr>
      <w:r w:rsidRPr="00DA7B2D">
        <w:rPr>
          <w:szCs w:val="24"/>
        </w:rPr>
        <w:t xml:space="preserve"> внутреннего мониторинга качества образования;</w:t>
      </w:r>
    </w:p>
    <w:p w:rsidR="00AE4FAD" w:rsidRPr="00DA27CF" w:rsidRDefault="00AE4FAD" w:rsidP="00AE4FAD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hanging="720"/>
        <w:jc w:val="both"/>
        <w:rPr>
          <w:szCs w:val="24"/>
        </w:rPr>
      </w:pPr>
      <w:r w:rsidRPr="00DA7B2D">
        <w:rPr>
          <w:szCs w:val="24"/>
        </w:rPr>
        <w:t>внешнего мониторинга качества образования.</w:t>
      </w:r>
    </w:p>
    <w:p w:rsidR="00AE4FAD" w:rsidRDefault="00AE4FAD" w:rsidP="00AE4FAD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szCs w:val="24"/>
          <w:lang w:val="en-US"/>
        </w:rPr>
      </w:pPr>
    </w:p>
    <w:p w:rsidR="00AE4FAD" w:rsidRPr="00DA7B2D" w:rsidRDefault="00AE4FAD" w:rsidP="00AE4FAD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DA7B2D">
        <w:rPr>
          <w:szCs w:val="24"/>
        </w:rPr>
        <w:t xml:space="preserve">В качестве </w:t>
      </w:r>
      <w:r w:rsidRPr="00DA7B2D">
        <w:rPr>
          <w:bCs/>
          <w:szCs w:val="24"/>
        </w:rPr>
        <w:t>источников</w:t>
      </w:r>
      <w:r w:rsidRPr="00DA7B2D">
        <w:rPr>
          <w:szCs w:val="24"/>
        </w:rPr>
        <w:t xml:space="preserve">  данных для оценки качества образования использовались:</w:t>
      </w:r>
    </w:p>
    <w:p w:rsidR="00AE4FAD" w:rsidRPr="00DA7B2D" w:rsidRDefault="00AE4FAD" w:rsidP="00AE4FAD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A7B2D">
        <w:rPr>
          <w:szCs w:val="24"/>
        </w:rPr>
        <w:t>образовательная статистика;</w:t>
      </w:r>
    </w:p>
    <w:p w:rsidR="00AE4FAD" w:rsidRPr="00DA7B2D" w:rsidRDefault="00AE4FAD" w:rsidP="00AE4FAD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720" w:hanging="720"/>
        <w:jc w:val="both"/>
        <w:rPr>
          <w:szCs w:val="24"/>
        </w:rPr>
      </w:pPr>
      <w:r w:rsidRPr="00DA7B2D">
        <w:rPr>
          <w:szCs w:val="24"/>
        </w:rPr>
        <w:t>промежуточная и итоговая аттестация;</w:t>
      </w:r>
    </w:p>
    <w:p w:rsidR="00AE4FAD" w:rsidRPr="00DA7B2D" w:rsidRDefault="00AE4FAD" w:rsidP="00AE4FAD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720" w:hanging="720"/>
        <w:jc w:val="both"/>
        <w:rPr>
          <w:szCs w:val="24"/>
        </w:rPr>
      </w:pPr>
      <w:r w:rsidRPr="00DA7B2D">
        <w:rPr>
          <w:szCs w:val="24"/>
        </w:rPr>
        <w:t>мониторинговые исследования;</w:t>
      </w:r>
    </w:p>
    <w:p w:rsidR="00AE4FAD" w:rsidRPr="00DA7B2D" w:rsidRDefault="00AE4FAD" w:rsidP="00AE4FAD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720" w:hanging="720"/>
        <w:jc w:val="both"/>
        <w:rPr>
          <w:szCs w:val="24"/>
        </w:rPr>
      </w:pPr>
      <w:r w:rsidRPr="00DA7B2D">
        <w:rPr>
          <w:szCs w:val="24"/>
        </w:rPr>
        <w:lastRenderedPageBreak/>
        <w:t>отчеты работников школы;</w:t>
      </w:r>
    </w:p>
    <w:p w:rsidR="00AE4FAD" w:rsidRPr="00DA7B2D" w:rsidRDefault="00AE4FAD" w:rsidP="00AE4FAD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DA7B2D">
        <w:rPr>
          <w:szCs w:val="24"/>
        </w:rPr>
        <w:t>посещение уроков и внеклассных мероприятий.</w:t>
      </w:r>
    </w:p>
    <w:p w:rsidR="00AE4FAD" w:rsidRPr="00DA7B2D" w:rsidRDefault="00AE4FAD" w:rsidP="00AE4FAD">
      <w:pPr>
        <w:autoSpaceDE w:val="0"/>
        <w:autoSpaceDN w:val="0"/>
        <w:adjustRightInd w:val="0"/>
        <w:ind w:firstLine="360"/>
        <w:jc w:val="both"/>
        <w:rPr>
          <w:szCs w:val="24"/>
        </w:rPr>
      </w:pPr>
      <w:r w:rsidRPr="00DA7B2D">
        <w:rPr>
          <w:szCs w:val="24"/>
        </w:rPr>
        <w:t xml:space="preserve">Организационная структура, занимающаяся </w:t>
      </w:r>
      <w:proofErr w:type="spellStart"/>
      <w:r w:rsidRPr="00DA7B2D">
        <w:rPr>
          <w:szCs w:val="24"/>
        </w:rPr>
        <w:t>внутришкольной</w:t>
      </w:r>
      <w:proofErr w:type="spellEnd"/>
      <w:r w:rsidRPr="00DA7B2D">
        <w:rPr>
          <w:szCs w:val="24"/>
        </w:rPr>
        <w:t xml:space="preserve"> оценкой, экспертизой качества образования и интерпретацией полученных результатов, включает в себя: </w:t>
      </w:r>
      <w:r w:rsidRPr="00DA7B2D">
        <w:rPr>
          <w:bCs/>
          <w:szCs w:val="24"/>
        </w:rPr>
        <w:t xml:space="preserve">администрацию школы, педагогический совет, методические объединения учителей начальных классов. </w:t>
      </w:r>
    </w:p>
    <w:p w:rsidR="00AE4FAD" w:rsidRPr="00DA7B2D" w:rsidRDefault="00AE4FAD" w:rsidP="00AE4FAD">
      <w:pPr>
        <w:autoSpaceDE w:val="0"/>
        <w:autoSpaceDN w:val="0"/>
        <w:adjustRightInd w:val="0"/>
        <w:jc w:val="both"/>
        <w:rPr>
          <w:szCs w:val="24"/>
        </w:rPr>
      </w:pPr>
      <w:r w:rsidRPr="00DA7B2D">
        <w:rPr>
          <w:bCs/>
          <w:szCs w:val="24"/>
        </w:rPr>
        <w:t xml:space="preserve">Предметом </w:t>
      </w:r>
      <w:r w:rsidRPr="00DA7B2D">
        <w:rPr>
          <w:szCs w:val="24"/>
        </w:rPr>
        <w:t>системы оценки качества образования являются:</w:t>
      </w:r>
    </w:p>
    <w:p w:rsidR="00AE4FAD" w:rsidRPr="00DA7B2D" w:rsidRDefault="00AE4FAD" w:rsidP="00AE4FAD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szCs w:val="24"/>
        </w:rPr>
      </w:pPr>
      <w:r w:rsidRPr="00DA7B2D">
        <w:rPr>
          <w:szCs w:val="24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DA7B2D">
        <w:rPr>
          <w:szCs w:val="24"/>
        </w:rPr>
        <w:t>обучающимися</w:t>
      </w:r>
      <w:proofErr w:type="gramEnd"/>
      <w:r w:rsidRPr="00DA7B2D">
        <w:rPr>
          <w:szCs w:val="24"/>
        </w:rPr>
        <w:t xml:space="preserve"> образовательных программ государственному и социальному стандартам);</w:t>
      </w:r>
    </w:p>
    <w:p w:rsidR="00AE4FAD" w:rsidRPr="00DA7B2D" w:rsidRDefault="00AE4FAD" w:rsidP="00AE4FAD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szCs w:val="24"/>
        </w:rPr>
      </w:pPr>
      <w:r w:rsidRPr="00DA7B2D">
        <w:rPr>
          <w:szCs w:val="24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AE4FAD" w:rsidRPr="00DA7B2D" w:rsidRDefault="00AE4FAD" w:rsidP="00AE4FAD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szCs w:val="24"/>
        </w:rPr>
      </w:pPr>
      <w:r w:rsidRPr="00DA7B2D">
        <w:rPr>
          <w:szCs w:val="24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AE4FAD" w:rsidRPr="00DA7B2D" w:rsidRDefault="00AE4FAD" w:rsidP="00AE4FAD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szCs w:val="24"/>
        </w:rPr>
      </w:pPr>
      <w:r w:rsidRPr="00DA7B2D">
        <w:rPr>
          <w:szCs w:val="24"/>
        </w:rPr>
        <w:t>воспитательная работа;</w:t>
      </w:r>
    </w:p>
    <w:p w:rsidR="00AE4FAD" w:rsidRPr="00DA7B2D" w:rsidRDefault="00AE4FAD" w:rsidP="00AE4FAD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szCs w:val="24"/>
        </w:rPr>
      </w:pPr>
      <w:r w:rsidRPr="00DA7B2D">
        <w:rPr>
          <w:szCs w:val="24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AE4FAD" w:rsidRPr="00DA7B2D" w:rsidRDefault="00AE4FAD" w:rsidP="00AE4FAD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szCs w:val="24"/>
        </w:rPr>
      </w:pPr>
      <w:r w:rsidRPr="00DA7B2D">
        <w:rPr>
          <w:szCs w:val="24"/>
        </w:rPr>
        <w:t xml:space="preserve">состояние здоровья </w:t>
      </w:r>
      <w:proofErr w:type="gramStart"/>
      <w:r w:rsidRPr="00DA7B2D">
        <w:rPr>
          <w:szCs w:val="24"/>
        </w:rPr>
        <w:t>обучающихся</w:t>
      </w:r>
      <w:proofErr w:type="gramEnd"/>
      <w:r w:rsidRPr="00DA7B2D">
        <w:rPr>
          <w:szCs w:val="24"/>
        </w:rPr>
        <w:t>.</w:t>
      </w:r>
    </w:p>
    <w:p w:rsidR="00AE4FAD" w:rsidRPr="00DA7B2D" w:rsidRDefault="00AE4FAD" w:rsidP="00AE4FAD">
      <w:pPr>
        <w:autoSpaceDE w:val="0"/>
        <w:autoSpaceDN w:val="0"/>
        <w:adjustRightInd w:val="0"/>
        <w:ind w:firstLine="360"/>
        <w:jc w:val="both"/>
        <w:rPr>
          <w:szCs w:val="24"/>
        </w:rPr>
      </w:pPr>
      <w:r w:rsidRPr="00DA7B2D">
        <w:rPr>
          <w:szCs w:val="24"/>
        </w:rPr>
        <w:t>Полученные в ходе самообследования данные обеспечивают  возможность описания состояния образовательной системы школы, дают общую оценку результативности деятельности ОУ.</w:t>
      </w:r>
    </w:p>
    <w:p w:rsidR="00AE4FAD" w:rsidRPr="00DA7B2D" w:rsidRDefault="00AE4FAD" w:rsidP="00AE4FAD">
      <w:pPr>
        <w:spacing w:line="240" w:lineRule="auto"/>
        <w:ind w:firstLine="540"/>
        <w:jc w:val="both"/>
        <w:rPr>
          <w:szCs w:val="24"/>
        </w:rPr>
      </w:pPr>
      <w:r w:rsidRPr="00DA7B2D">
        <w:rPr>
          <w:szCs w:val="24"/>
        </w:rPr>
        <w:t xml:space="preserve">В рамках </w:t>
      </w:r>
      <w:proofErr w:type="spellStart"/>
      <w:r w:rsidRPr="00DA7B2D">
        <w:rPr>
          <w:szCs w:val="24"/>
        </w:rPr>
        <w:t>внутришкольного</w:t>
      </w:r>
      <w:proofErr w:type="spellEnd"/>
      <w:r w:rsidRPr="00DA7B2D">
        <w:rPr>
          <w:szCs w:val="24"/>
        </w:rPr>
        <w:t xml:space="preserve"> контроля осуществл</w:t>
      </w:r>
      <w:r w:rsidR="00747012">
        <w:rPr>
          <w:szCs w:val="24"/>
        </w:rPr>
        <w:t>ялись</w:t>
      </w:r>
      <w:r w:rsidRPr="00DA7B2D">
        <w:rPr>
          <w:szCs w:val="24"/>
        </w:rPr>
        <w:t>:</w:t>
      </w:r>
    </w:p>
    <w:p w:rsidR="00AE4FAD" w:rsidRPr="00DA7B2D" w:rsidRDefault="00AE4FAD" w:rsidP="00AE4FAD">
      <w:pPr>
        <w:spacing w:line="240" w:lineRule="auto"/>
        <w:jc w:val="both"/>
        <w:rPr>
          <w:szCs w:val="24"/>
        </w:rPr>
      </w:pPr>
      <w:r w:rsidRPr="00DA7B2D">
        <w:rPr>
          <w:szCs w:val="24"/>
        </w:rPr>
        <w:t xml:space="preserve">- посещения уроков, внеклассных мероприятий,  </w:t>
      </w:r>
    </w:p>
    <w:p w:rsidR="00AE4FAD" w:rsidRPr="00DA7B2D" w:rsidRDefault="00AE4FAD" w:rsidP="00AE4FAD">
      <w:pPr>
        <w:jc w:val="both"/>
        <w:rPr>
          <w:szCs w:val="24"/>
        </w:rPr>
      </w:pPr>
      <w:r w:rsidRPr="00DA7B2D">
        <w:rPr>
          <w:szCs w:val="24"/>
        </w:rPr>
        <w:t xml:space="preserve">- проверки поурочного планирования учителей, </w:t>
      </w:r>
    </w:p>
    <w:p w:rsidR="00AE4FAD" w:rsidRPr="00DA7B2D" w:rsidRDefault="00AE4FAD" w:rsidP="00AE4FAD">
      <w:pPr>
        <w:jc w:val="both"/>
        <w:rPr>
          <w:szCs w:val="24"/>
        </w:rPr>
      </w:pPr>
      <w:r w:rsidRPr="00DA7B2D">
        <w:rPr>
          <w:szCs w:val="24"/>
        </w:rPr>
        <w:t xml:space="preserve">- ведения классных журналов, журналов внеурочной деятельности и кружковой работы, </w:t>
      </w:r>
    </w:p>
    <w:p w:rsidR="00AE4FAD" w:rsidRPr="00DA7B2D" w:rsidRDefault="00AE4FAD" w:rsidP="00AE4FAD">
      <w:pPr>
        <w:jc w:val="both"/>
        <w:rPr>
          <w:szCs w:val="24"/>
        </w:rPr>
      </w:pPr>
      <w:r w:rsidRPr="00DA7B2D">
        <w:rPr>
          <w:szCs w:val="24"/>
        </w:rPr>
        <w:t xml:space="preserve">- ведения дневников учащихся, </w:t>
      </w:r>
    </w:p>
    <w:p w:rsidR="00AE4FAD" w:rsidRPr="00DA7B2D" w:rsidRDefault="00AE4FAD" w:rsidP="00AE4FAD">
      <w:pPr>
        <w:jc w:val="both"/>
        <w:rPr>
          <w:szCs w:val="24"/>
        </w:rPr>
      </w:pPr>
      <w:r w:rsidRPr="00DA7B2D">
        <w:rPr>
          <w:szCs w:val="24"/>
        </w:rPr>
        <w:t xml:space="preserve">- ведения тетрадей учащихся начальной школы, </w:t>
      </w:r>
    </w:p>
    <w:p w:rsidR="00AE4FAD" w:rsidRPr="00DA7B2D" w:rsidRDefault="00AE4FAD" w:rsidP="00AE4FAD">
      <w:pPr>
        <w:jc w:val="both"/>
        <w:rPr>
          <w:szCs w:val="24"/>
        </w:rPr>
      </w:pPr>
      <w:r w:rsidRPr="00CE73F2">
        <w:rPr>
          <w:szCs w:val="24"/>
        </w:rPr>
        <w:t xml:space="preserve">    </w:t>
      </w:r>
      <w:r w:rsidRPr="00DA7B2D">
        <w:rPr>
          <w:szCs w:val="24"/>
        </w:rPr>
        <w:t>По итогам поверок изданы справки, приказы, заслушаны на административных совещаниях, заседаниях школьных МО.</w:t>
      </w:r>
    </w:p>
    <w:p w:rsidR="00AE4FAD" w:rsidRPr="00DA7B2D" w:rsidRDefault="00AE4FAD" w:rsidP="00AE4FAD">
      <w:pPr>
        <w:ind w:firstLine="540"/>
        <w:jc w:val="both"/>
        <w:rPr>
          <w:szCs w:val="24"/>
        </w:rPr>
      </w:pPr>
      <w:r w:rsidRPr="00DA7B2D">
        <w:rPr>
          <w:szCs w:val="24"/>
        </w:rPr>
        <w:t xml:space="preserve">При посещении уроков и внеклассных мероприятий  выявлено, что учителя используют как традиционные формы обучения, так и информационно-коммуникационные технологии, технологии проектного обучения, </w:t>
      </w:r>
      <w:proofErr w:type="gramStart"/>
      <w:r w:rsidRPr="00DA7B2D">
        <w:rPr>
          <w:szCs w:val="24"/>
        </w:rPr>
        <w:t>кейс-технологии</w:t>
      </w:r>
      <w:proofErr w:type="gramEnd"/>
      <w:r w:rsidRPr="00DA7B2D">
        <w:rPr>
          <w:szCs w:val="24"/>
        </w:rPr>
        <w:t>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</w:r>
    </w:p>
    <w:p w:rsidR="00AE4FAD" w:rsidRPr="00DA7B2D" w:rsidRDefault="00AE4FAD" w:rsidP="00AE4FAD">
      <w:pPr>
        <w:jc w:val="both"/>
        <w:rPr>
          <w:szCs w:val="24"/>
        </w:rPr>
      </w:pPr>
      <w:r w:rsidRPr="00CE73F2">
        <w:rPr>
          <w:szCs w:val="24"/>
        </w:rPr>
        <w:t xml:space="preserve">    </w:t>
      </w:r>
      <w:r w:rsidRPr="00DA7B2D">
        <w:rPr>
          <w:szCs w:val="24"/>
        </w:rPr>
        <w:t xml:space="preserve">Ежегодно проводится </w:t>
      </w:r>
      <w:proofErr w:type="spellStart"/>
      <w:r w:rsidRPr="00DA7B2D">
        <w:rPr>
          <w:szCs w:val="24"/>
        </w:rPr>
        <w:t>внутришкольный</w:t>
      </w:r>
      <w:proofErr w:type="spellEnd"/>
      <w:r w:rsidRPr="00DA7B2D">
        <w:rPr>
          <w:szCs w:val="24"/>
        </w:rPr>
        <w:t xml:space="preserve"> мониторинг, одним из направлений которого является отслеживание качества обучения учащихся школы. Он носит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</w:t>
      </w:r>
    </w:p>
    <w:p w:rsidR="00AE4FAD" w:rsidRPr="00DA7B2D" w:rsidRDefault="00AE4FAD" w:rsidP="00AE4FAD">
      <w:pPr>
        <w:spacing w:line="240" w:lineRule="auto"/>
        <w:jc w:val="both"/>
        <w:rPr>
          <w:szCs w:val="24"/>
        </w:rPr>
      </w:pPr>
      <w:r w:rsidRPr="00CE73F2">
        <w:rPr>
          <w:szCs w:val="24"/>
        </w:rPr>
        <w:t xml:space="preserve">    </w:t>
      </w:r>
      <w:r w:rsidRPr="00DA7B2D">
        <w:rPr>
          <w:szCs w:val="24"/>
        </w:rPr>
        <w:t>Изучено состояние преподавание ОРКСЭ (модуль «Основы мировых религиозных культур»)   в 4 классе, внеурочной деятельности в начальной школе. Итоги проверок заслушаны на заседаниях педагогического совета.</w:t>
      </w:r>
    </w:p>
    <w:p w:rsidR="00AE4FAD" w:rsidRPr="00DA7B2D" w:rsidRDefault="00AE4FAD" w:rsidP="00AE4FAD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   </w:t>
      </w:r>
      <w:r w:rsidRPr="00DA7B2D">
        <w:rPr>
          <w:szCs w:val="24"/>
        </w:rPr>
        <w:t xml:space="preserve">Применение ИКТ позволило создать  банк   данных, что позволяет   быстро анализировать собранную  информацию, составлять графики,  таблицы, отражать результаты мониторинговых исследований. </w:t>
      </w:r>
    </w:p>
    <w:p w:rsidR="00AE4FAD" w:rsidRPr="00DA7B2D" w:rsidRDefault="00AE4FAD" w:rsidP="00AE4FAD">
      <w:pPr>
        <w:spacing w:line="240" w:lineRule="auto"/>
        <w:ind w:firstLine="708"/>
        <w:jc w:val="both"/>
        <w:rPr>
          <w:color w:val="000000"/>
          <w:szCs w:val="24"/>
        </w:rPr>
      </w:pPr>
      <w:r w:rsidRPr="00DA7B2D">
        <w:rPr>
          <w:color w:val="000000"/>
          <w:szCs w:val="24"/>
        </w:rPr>
        <w:lastRenderedPageBreak/>
        <w:t>По итогам мониторинговых исследований в конце учебного года был проведён всесторонний анализ результатов работы, отмечены положительные  и отрицательные тенденции развития школы. Поставлены задачи на следующий год.</w:t>
      </w:r>
    </w:p>
    <w:p w:rsidR="00AE4FAD" w:rsidRDefault="008539C4" w:rsidP="00AE4FAD">
      <w:pPr>
        <w:pStyle w:val="af0"/>
        <w:ind w:firstLine="708"/>
        <w:jc w:val="both"/>
        <w:rPr>
          <w:color w:val="000000"/>
        </w:rPr>
      </w:pPr>
      <w:r>
        <w:rPr>
          <w:color w:val="000000"/>
        </w:rPr>
        <w:t xml:space="preserve">В 2022 году школа обновила платформу для ЭДО, что позволило расширить ее функционал и связать с порталом </w:t>
      </w:r>
      <w:proofErr w:type="spellStart"/>
      <w:r>
        <w:rPr>
          <w:color w:val="000000"/>
        </w:rPr>
        <w:t>Госуслуги</w:t>
      </w:r>
      <w:proofErr w:type="spellEnd"/>
      <w:r>
        <w:rPr>
          <w:color w:val="000000"/>
        </w:rPr>
        <w:t xml:space="preserve">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 </w:t>
      </w:r>
    </w:p>
    <w:p w:rsidR="00AE4FAD" w:rsidRDefault="00AE4FAD" w:rsidP="00AE4FAD">
      <w:pPr>
        <w:pStyle w:val="af0"/>
        <w:ind w:firstLine="708"/>
        <w:jc w:val="both"/>
        <w:rPr>
          <w:color w:val="000000"/>
        </w:rPr>
      </w:pPr>
    </w:p>
    <w:p w:rsidR="00AE4FAD" w:rsidRDefault="00AE4FAD" w:rsidP="00AE4FAD">
      <w:pPr>
        <w:pStyle w:val="af0"/>
        <w:ind w:firstLine="708"/>
        <w:jc w:val="both"/>
        <w:rPr>
          <w:color w:val="000000"/>
        </w:rPr>
      </w:pPr>
    </w:p>
    <w:p w:rsidR="00AE4FAD" w:rsidRDefault="00AE4FAD" w:rsidP="00AE4FAD">
      <w:pPr>
        <w:pStyle w:val="af0"/>
        <w:ind w:firstLine="708"/>
        <w:jc w:val="both"/>
        <w:rPr>
          <w:b/>
        </w:rPr>
      </w:pPr>
      <w:r w:rsidRPr="00DA7B2D">
        <w:rPr>
          <w:color w:val="000000"/>
        </w:rPr>
        <w:t xml:space="preserve">  </w:t>
      </w:r>
      <w:proofErr w:type="gramStart"/>
      <w:r>
        <w:rPr>
          <w:b/>
          <w:lang w:val="en-US"/>
        </w:rPr>
        <w:t>X</w:t>
      </w:r>
      <w:r>
        <w:rPr>
          <w:b/>
        </w:rPr>
        <w:t>.</w:t>
      </w:r>
      <w:r w:rsidRPr="00CE73F2">
        <w:rPr>
          <w:b/>
        </w:rPr>
        <w:t xml:space="preserve"> </w:t>
      </w:r>
      <w:r w:rsidRPr="00D02DFF">
        <w:rPr>
          <w:b/>
        </w:rPr>
        <w:t>Медицинское обеспечение и система охраны здоровья обучающихся.</w:t>
      </w:r>
      <w:proofErr w:type="gramEnd"/>
    </w:p>
    <w:p w:rsidR="00AE4FAD" w:rsidRPr="00522213" w:rsidRDefault="00AE4FAD" w:rsidP="00AE4FAD">
      <w:pPr>
        <w:pStyle w:val="af0"/>
        <w:ind w:firstLine="708"/>
        <w:jc w:val="both"/>
        <w:rPr>
          <w:color w:val="000000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83"/>
        <w:gridCol w:w="3828"/>
      </w:tblGrid>
      <w:tr w:rsidR="00AE4FAD" w:rsidRPr="00546952" w:rsidTr="00AE4FA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FAD" w:rsidRPr="00546952" w:rsidRDefault="00AE4FAD" w:rsidP="00AE4FAD">
            <w:pPr>
              <w:tabs>
                <w:tab w:val="left" w:pos="7938"/>
              </w:tabs>
              <w:snapToGrid w:val="0"/>
              <w:jc w:val="center"/>
              <w:rPr>
                <w:szCs w:val="24"/>
              </w:rPr>
            </w:pPr>
            <w:r w:rsidRPr="00546952">
              <w:rPr>
                <w:szCs w:val="24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AD" w:rsidRPr="00546952" w:rsidRDefault="00AE4FAD" w:rsidP="00AE4FAD">
            <w:pPr>
              <w:tabs>
                <w:tab w:val="left" w:pos="7938"/>
              </w:tabs>
              <w:snapToGrid w:val="0"/>
              <w:jc w:val="center"/>
              <w:rPr>
                <w:szCs w:val="24"/>
              </w:rPr>
            </w:pPr>
            <w:r w:rsidRPr="00546952">
              <w:rPr>
                <w:szCs w:val="24"/>
              </w:rPr>
              <w:t>Фактическое значение</w:t>
            </w:r>
          </w:p>
        </w:tc>
      </w:tr>
      <w:tr w:rsidR="00AE4FAD" w:rsidRPr="00546952" w:rsidTr="00AE4FA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FAD" w:rsidRPr="00546952" w:rsidRDefault="00AE4FAD" w:rsidP="00AE4FAD">
            <w:pPr>
              <w:tabs>
                <w:tab w:val="left" w:pos="7938"/>
              </w:tabs>
              <w:snapToGrid w:val="0"/>
              <w:rPr>
                <w:szCs w:val="24"/>
              </w:rPr>
            </w:pPr>
            <w:r w:rsidRPr="00546952">
              <w:rPr>
                <w:szCs w:val="24"/>
              </w:rPr>
              <w:t>Наличие медицинского кабинета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AD" w:rsidRPr="00546952" w:rsidRDefault="00AE4FAD" w:rsidP="00AE4FAD">
            <w:pPr>
              <w:tabs>
                <w:tab w:val="left" w:pos="7938"/>
              </w:tabs>
              <w:snapToGrid w:val="0"/>
              <w:jc w:val="center"/>
              <w:rPr>
                <w:szCs w:val="24"/>
              </w:rPr>
            </w:pPr>
            <w:r w:rsidRPr="00546952">
              <w:rPr>
                <w:szCs w:val="24"/>
              </w:rPr>
              <w:t>нет</w:t>
            </w:r>
          </w:p>
        </w:tc>
      </w:tr>
      <w:tr w:rsidR="00AE4FAD" w:rsidRPr="00546952" w:rsidTr="00AE4FA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FAD" w:rsidRPr="00546952" w:rsidRDefault="00AE4FAD" w:rsidP="00AE4FAD">
            <w:pPr>
              <w:tabs>
                <w:tab w:val="left" w:pos="7938"/>
              </w:tabs>
              <w:snapToGrid w:val="0"/>
              <w:rPr>
                <w:szCs w:val="24"/>
              </w:rPr>
            </w:pPr>
            <w:r w:rsidRPr="00546952">
              <w:rPr>
                <w:szCs w:val="24"/>
              </w:rPr>
              <w:t>Оснащенность (единицы ценного оборудования)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FAD" w:rsidRPr="00546952" w:rsidRDefault="00AE4FAD" w:rsidP="00AE4FAD">
            <w:pPr>
              <w:tabs>
                <w:tab w:val="left" w:pos="7938"/>
              </w:tabs>
              <w:snapToGrid w:val="0"/>
              <w:jc w:val="center"/>
              <w:rPr>
                <w:szCs w:val="24"/>
              </w:rPr>
            </w:pPr>
            <w:r w:rsidRPr="00546952">
              <w:rPr>
                <w:szCs w:val="24"/>
              </w:rPr>
              <w:t xml:space="preserve">В соответствии Сан </w:t>
            </w:r>
            <w:proofErr w:type="spellStart"/>
            <w:r w:rsidRPr="00546952">
              <w:rPr>
                <w:szCs w:val="24"/>
              </w:rPr>
              <w:t>Пин</w:t>
            </w:r>
            <w:proofErr w:type="spellEnd"/>
          </w:p>
        </w:tc>
      </w:tr>
    </w:tbl>
    <w:p w:rsidR="00AE4FAD" w:rsidRDefault="00AE4FAD" w:rsidP="00AE4FAD">
      <w:pPr>
        <w:pStyle w:val="a6"/>
        <w:spacing w:before="0" w:beforeAutospacing="0" w:after="0" w:afterAutospacing="0" w:line="276" w:lineRule="auto"/>
      </w:pPr>
      <w:r w:rsidRPr="00D02DFF">
        <w:t xml:space="preserve">   Заключен договор  с ЦРБ о медицинском обслуживании  воспитанников и обучающихся, посещающих образовательное учреждение.</w:t>
      </w:r>
    </w:p>
    <w:p w:rsidR="00AE4FAD" w:rsidRPr="00D02DFF" w:rsidRDefault="00AE4FAD" w:rsidP="00AE4FAD">
      <w:pPr>
        <w:pStyle w:val="a6"/>
        <w:spacing w:before="0" w:beforeAutospacing="0" w:after="0" w:afterAutospacing="0" w:line="276" w:lineRule="auto"/>
      </w:pPr>
    </w:p>
    <w:p w:rsidR="00AE4FAD" w:rsidRDefault="00AE4FAD" w:rsidP="00AE4FAD">
      <w:pPr>
        <w:jc w:val="center"/>
        <w:rPr>
          <w:szCs w:val="24"/>
        </w:rPr>
      </w:pPr>
      <w:r w:rsidRPr="00D02DFF">
        <w:rPr>
          <w:b/>
          <w:szCs w:val="24"/>
        </w:rPr>
        <w:t>Результаты медицинского осмотра</w:t>
      </w:r>
      <w:r w:rsidRPr="00D02DFF">
        <w:rPr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974"/>
        <w:gridCol w:w="1878"/>
        <w:gridCol w:w="1975"/>
        <w:gridCol w:w="1879"/>
      </w:tblGrid>
      <w:tr w:rsidR="00AE4FAD" w:rsidRPr="00546952" w:rsidTr="00AE4FAD">
        <w:tc>
          <w:tcPr>
            <w:tcW w:w="1865" w:type="dxa"/>
            <w:vMerge w:val="restart"/>
          </w:tcPr>
          <w:p w:rsidR="00AE4FAD" w:rsidRPr="00546952" w:rsidRDefault="00AE4FAD" w:rsidP="00AE4FAD">
            <w:pPr>
              <w:jc w:val="center"/>
              <w:rPr>
                <w:b/>
                <w:szCs w:val="24"/>
              </w:rPr>
            </w:pPr>
            <w:r w:rsidRPr="00546952">
              <w:rPr>
                <w:b/>
                <w:szCs w:val="24"/>
              </w:rPr>
              <w:t>Год</w:t>
            </w:r>
          </w:p>
        </w:tc>
        <w:tc>
          <w:tcPr>
            <w:tcW w:w="3852" w:type="dxa"/>
            <w:gridSpan w:val="2"/>
          </w:tcPr>
          <w:p w:rsidR="00AE4FAD" w:rsidRPr="00546952" w:rsidRDefault="00AE4FAD" w:rsidP="00AE4FAD">
            <w:pPr>
              <w:jc w:val="center"/>
              <w:rPr>
                <w:b/>
                <w:szCs w:val="24"/>
              </w:rPr>
            </w:pPr>
            <w:r w:rsidRPr="00546952">
              <w:rPr>
                <w:b/>
                <w:szCs w:val="24"/>
              </w:rPr>
              <w:t>Всего осмотрено</w:t>
            </w:r>
          </w:p>
        </w:tc>
        <w:tc>
          <w:tcPr>
            <w:tcW w:w="3854" w:type="dxa"/>
            <w:gridSpan w:val="2"/>
          </w:tcPr>
          <w:p w:rsidR="00AE4FAD" w:rsidRPr="00546952" w:rsidRDefault="00AE4FAD" w:rsidP="00AE4FAD">
            <w:pPr>
              <w:jc w:val="center"/>
              <w:rPr>
                <w:b/>
                <w:szCs w:val="24"/>
              </w:rPr>
            </w:pPr>
            <w:r w:rsidRPr="00546952">
              <w:rPr>
                <w:b/>
                <w:szCs w:val="24"/>
              </w:rPr>
              <w:t>Из них выявлено впервые</w:t>
            </w:r>
          </w:p>
        </w:tc>
      </w:tr>
      <w:tr w:rsidR="00AE4FAD" w:rsidRPr="00546952" w:rsidTr="00AE4FAD">
        <w:tc>
          <w:tcPr>
            <w:tcW w:w="0" w:type="auto"/>
            <w:vMerge/>
            <w:vAlign w:val="center"/>
          </w:tcPr>
          <w:p w:rsidR="00AE4FAD" w:rsidRPr="00546952" w:rsidRDefault="00AE4FAD" w:rsidP="00AE4FAD">
            <w:pPr>
              <w:jc w:val="center"/>
              <w:rPr>
                <w:b/>
                <w:szCs w:val="24"/>
              </w:rPr>
            </w:pPr>
          </w:p>
        </w:tc>
        <w:tc>
          <w:tcPr>
            <w:tcW w:w="1974" w:type="dxa"/>
          </w:tcPr>
          <w:p w:rsidR="00AE4FAD" w:rsidRPr="00546952" w:rsidRDefault="00AE4FAD" w:rsidP="00AE4FAD">
            <w:pPr>
              <w:jc w:val="center"/>
              <w:rPr>
                <w:b/>
                <w:szCs w:val="24"/>
              </w:rPr>
            </w:pPr>
            <w:r w:rsidRPr="00546952">
              <w:rPr>
                <w:b/>
                <w:szCs w:val="24"/>
              </w:rPr>
              <w:t>дошкольники</w:t>
            </w:r>
          </w:p>
        </w:tc>
        <w:tc>
          <w:tcPr>
            <w:tcW w:w="1878" w:type="dxa"/>
          </w:tcPr>
          <w:p w:rsidR="00AE4FAD" w:rsidRPr="00546952" w:rsidRDefault="00AE4FAD" w:rsidP="00AE4FAD">
            <w:pPr>
              <w:jc w:val="center"/>
              <w:rPr>
                <w:b/>
                <w:szCs w:val="24"/>
              </w:rPr>
            </w:pPr>
            <w:r w:rsidRPr="00546952">
              <w:rPr>
                <w:b/>
                <w:szCs w:val="24"/>
              </w:rPr>
              <w:t>учащиеся</w:t>
            </w:r>
          </w:p>
        </w:tc>
        <w:tc>
          <w:tcPr>
            <w:tcW w:w="1975" w:type="dxa"/>
          </w:tcPr>
          <w:p w:rsidR="00AE4FAD" w:rsidRPr="00546952" w:rsidRDefault="00AE4FAD" w:rsidP="00AE4FAD">
            <w:pPr>
              <w:jc w:val="center"/>
              <w:rPr>
                <w:b/>
                <w:szCs w:val="24"/>
              </w:rPr>
            </w:pPr>
            <w:r w:rsidRPr="00546952">
              <w:rPr>
                <w:b/>
                <w:szCs w:val="24"/>
              </w:rPr>
              <w:t>дошкольники</w:t>
            </w:r>
          </w:p>
        </w:tc>
        <w:tc>
          <w:tcPr>
            <w:tcW w:w="1879" w:type="dxa"/>
          </w:tcPr>
          <w:p w:rsidR="00AE4FAD" w:rsidRPr="00546952" w:rsidRDefault="00AE4FAD" w:rsidP="00AE4FAD">
            <w:pPr>
              <w:jc w:val="center"/>
              <w:rPr>
                <w:b/>
                <w:szCs w:val="24"/>
              </w:rPr>
            </w:pPr>
            <w:r w:rsidRPr="00546952">
              <w:rPr>
                <w:b/>
                <w:szCs w:val="24"/>
              </w:rPr>
              <w:t>учащиеся</w:t>
            </w:r>
          </w:p>
        </w:tc>
      </w:tr>
      <w:tr w:rsidR="00AE4FAD" w:rsidRPr="00546952" w:rsidTr="00AE4FAD">
        <w:trPr>
          <w:trHeight w:val="300"/>
        </w:trPr>
        <w:tc>
          <w:tcPr>
            <w:tcW w:w="1865" w:type="dxa"/>
          </w:tcPr>
          <w:p w:rsidR="00AE4FAD" w:rsidRPr="00546952" w:rsidRDefault="00AE4FAD" w:rsidP="004608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  <w:r w:rsidR="00460876">
              <w:rPr>
                <w:b/>
                <w:szCs w:val="24"/>
              </w:rPr>
              <w:t>20</w:t>
            </w:r>
          </w:p>
        </w:tc>
        <w:tc>
          <w:tcPr>
            <w:tcW w:w="1974" w:type="dxa"/>
          </w:tcPr>
          <w:p w:rsidR="00AE4FAD" w:rsidRPr="00546952" w:rsidRDefault="00460876" w:rsidP="00AE4F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878" w:type="dxa"/>
          </w:tcPr>
          <w:p w:rsidR="00AE4FAD" w:rsidRPr="00546952" w:rsidRDefault="00AE4FAD" w:rsidP="004608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60876">
              <w:rPr>
                <w:szCs w:val="24"/>
              </w:rPr>
              <w:t>3</w:t>
            </w:r>
          </w:p>
        </w:tc>
        <w:tc>
          <w:tcPr>
            <w:tcW w:w="1975" w:type="dxa"/>
          </w:tcPr>
          <w:p w:rsidR="00AE4FAD" w:rsidRPr="00546952" w:rsidRDefault="00460876" w:rsidP="00AE4F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5/11</w:t>
            </w:r>
            <w:r w:rsidR="00AE4FAD">
              <w:rPr>
                <w:szCs w:val="24"/>
              </w:rPr>
              <w:t>%</w:t>
            </w:r>
          </w:p>
        </w:tc>
        <w:tc>
          <w:tcPr>
            <w:tcW w:w="1879" w:type="dxa"/>
          </w:tcPr>
          <w:p w:rsidR="00AE4FAD" w:rsidRPr="00546952" w:rsidRDefault="00460876" w:rsidP="004608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1/8</w:t>
            </w:r>
            <w:r w:rsidR="00AE4FAD">
              <w:rPr>
                <w:szCs w:val="24"/>
              </w:rPr>
              <w:t>%</w:t>
            </w:r>
          </w:p>
        </w:tc>
      </w:tr>
      <w:tr w:rsidR="00AE4FAD" w:rsidRPr="00546952" w:rsidTr="00AE4FAD">
        <w:trPr>
          <w:trHeight w:val="435"/>
        </w:trPr>
        <w:tc>
          <w:tcPr>
            <w:tcW w:w="1865" w:type="dxa"/>
          </w:tcPr>
          <w:p w:rsidR="00AE4FAD" w:rsidRPr="00041084" w:rsidRDefault="00AE4FAD" w:rsidP="00460876">
            <w:pPr>
              <w:jc w:val="center"/>
              <w:rPr>
                <w:b/>
                <w:szCs w:val="24"/>
              </w:rPr>
            </w:pPr>
            <w:r w:rsidRPr="00546952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</w:t>
            </w:r>
            <w:r w:rsidR="00460876">
              <w:rPr>
                <w:b/>
                <w:szCs w:val="24"/>
              </w:rPr>
              <w:t>1</w:t>
            </w:r>
          </w:p>
        </w:tc>
        <w:tc>
          <w:tcPr>
            <w:tcW w:w="1974" w:type="dxa"/>
          </w:tcPr>
          <w:p w:rsidR="00AE4FAD" w:rsidRPr="00546952" w:rsidRDefault="00AE4FAD" w:rsidP="00AE4F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878" w:type="dxa"/>
          </w:tcPr>
          <w:p w:rsidR="00AE4FAD" w:rsidRPr="00546952" w:rsidRDefault="00460876" w:rsidP="00AE4F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975" w:type="dxa"/>
          </w:tcPr>
          <w:p w:rsidR="00AE4FAD" w:rsidRPr="00546952" w:rsidRDefault="00460876" w:rsidP="004608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E4FAD">
              <w:rPr>
                <w:szCs w:val="24"/>
              </w:rPr>
              <w:t>/1</w:t>
            </w:r>
            <w:r>
              <w:rPr>
                <w:szCs w:val="24"/>
              </w:rPr>
              <w:t>2</w:t>
            </w:r>
            <w:r w:rsidR="00AE4FAD">
              <w:rPr>
                <w:szCs w:val="24"/>
              </w:rPr>
              <w:t>%</w:t>
            </w:r>
          </w:p>
        </w:tc>
        <w:tc>
          <w:tcPr>
            <w:tcW w:w="1879" w:type="dxa"/>
          </w:tcPr>
          <w:p w:rsidR="00AE4FAD" w:rsidRPr="00546952" w:rsidRDefault="00460876" w:rsidP="004608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E4FAD">
              <w:rPr>
                <w:szCs w:val="24"/>
              </w:rPr>
              <w:t>/</w:t>
            </w:r>
            <w:r>
              <w:rPr>
                <w:szCs w:val="24"/>
              </w:rPr>
              <w:t>10</w:t>
            </w:r>
            <w:r w:rsidR="00AE4FAD">
              <w:rPr>
                <w:szCs w:val="24"/>
              </w:rPr>
              <w:t>%</w:t>
            </w:r>
          </w:p>
        </w:tc>
      </w:tr>
      <w:tr w:rsidR="00AE4FAD" w:rsidRPr="00546952" w:rsidTr="00AE4FAD">
        <w:trPr>
          <w:trHeight w:val="570"/>
        </w:trPr>
        <w:tc>
          <w:tcPr>
            <w:tcW w:w="1865" w:type="dxa"/>
          </w:tcPr>
          <w:p w:rsidR="00AE4FAD" w:rsidRPr="00546952" w:rsidRDefault="00AE4FAD" w:rsidP="004608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  <w:r w:rsidR="00460876">
              <w:rPr>
                <w:b/>
                <w:szCs w:val="24"/>
              </w:rPr>
              <w:t>2</w:t>
            </w:r>
          </w:p>
        </w:tc>
        <w:tc>
          <w:tcPr>
            <w:tcW w:w="1974" w:type="dxa"/>
          </w:tcPr>
          <w:p w:rsidR="00AE4FAD" w:rsidRPr="00546952" w:rsidRDefault="00AE4FAD" w:rsidP="004608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60876">
              <w:rPr>
                <w:szCs w:val="24"/>
              </w:rPr>
              <w:t>4</w:t>
            </w:r>
          </w:p>
        </w:tc>
        <w:tc>
          <w:tcPr>
            <w:tcW w:w="1878" w:type="dxa"/>
          </w:tcPr>
          <w:p w:rsidR="00AE4FAD" w:rsidRPr="00546952" w:rsidRDefault="00460876" w:rsidP="004608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975" w:type="dxa"/>
          </w:tcPr>
          <w:p w:rsidR="00AE4FAD" w:rsidRPr="00546952" w:rsidRDefault="00460876" w:rsidP="00AE4F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E4FAD">
              <w:rPr>
                <w:szCs w:val="24"/>
              </w:rPr>
              <w:t>/12%</w:t>
            </w:r>
          </w:p>
        </w:tc>
        <w:tc>
          <w:tcPr>
            <w:tcW w:w="1879" w:type="dxa"/>
          </w:tcPr>
          <w:p w:rsidR="00AE4FAD" w:rsidRPr="00546952" w:rsidRDefault="00AE4FAD" w:rsidP="00AE4F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2/10%</w:t>
            </w:r>
          </w:p>
        </w:tc>
      </w:tr>
    </w:tbl>
    <w:p w:rsidR="00AE4FAD" w:rsidRDefault="00AE4FAD" w:rsidP="00AE4FAD">
      <w:pPr>
        <w:ind w:firstLine="708"/>
        <w:rPr>
          <w:szCs w:val="24"/>
        </w:rPr>
      </w:pPr>
    </w:p>
    <w:p w:rsidR="00AE4FAD" w:rsidRPr="00D02DFF" w:rsidRDefault="00AE4FAD" w:rsidP="00AE4FAD">
      <w:pPr>
        <w:ind w:firstLine="708"/>
        <w:rPr>
          <w:szCs w:val="24"/>
        </w:rPr>
      </w:pPr>
      <w:r w:rsidRPr="00D02DFF">
        <w:rPr>
          <w:szCs w:val="24"/>
        </w:rPr>
        <w:t>Медицинский осмотр детей, проводимый узкими специалистами, показал что:</w:t>
      </w:r>
    </w:p>
    <w:p w:rsidR="00AE4FAD" w:rsidRPr="00D02DFF" w:rsidRDefault="00AE4FAD" w:rsidP="00AE4FAD">
      <w:pPr>
        <w:jc w:val="both"/>
        <w:rPr>
          <w:szCs w:val="24"/>
        </w:rPr>
      </w:pPr>
      <w:r w:rsidRPr="00D02DFF">
        <w:rPr>
          <w:szCs w:val="24"/>
        </w:rPr>
        <w:t>- процент впервые выявленных заболеваний незначительно снизился в группах дошкольного возраста и в начальных классах.</w:t>
      </w:r>
    </w:p>
    <w:p w:rsidR="00AE4FAD" w:rsidRPr="00D02DFF" w:rsidRDefault="00AE4FAD" w:rsidP="00AE4FAD">
      <w:pPr>
        <w:tabs>
          <w:tab w:val="left" w:pos="0"/>
        </w:tabs>
        <w:jc w:val="both"/>
        <w:rPr>
          <w:szCs w:val="24"/>
        </w:rPr>
      </w:pPr>
      <w:r w:rsidRPr="00D02DFF">
        <w:rPr>
          <w:szCs w:val="24"/>
        </w:rPr>
        <w:t>Больше всего выявлено заболеваний, таких как кариес.</w:t>
      </w:r>
    </w:p>
    <w:p w:rsidR="00AE4FAD" w:rsidRDefault="00AE4FAD" w:rsidP="00AE4FAD">
      <w:pPr>
        <w:tabs>
          <w:tab w:val="left" w:pos="0"/>
        </w:tabs>
        <w:spacing w:line="240" w:lineRule="auto"/>
        <w:jc w:val="both"/>
        <w:rPr>
          <w:szCs w:val="24"/>
        </w:rPr>
      </w:pPr>
      <w:r w:rsidRPr="00D02DFF">
        <w:rPr>
          <w:szCs w:val="24"/>
        </w:rPr>
        <w:t xml:space="preserve">   Поэтому администрации спланировать встречи со стоматологом, педагогам спланировать и проводить консультации с родителями, беседы с детьми о необходимости ухода за зубами.</w:t>
      </w:r>
    </w:p>
    <w:p w:rsidR="00AE4FAD" w:rsidRDefault="00AE4FAD" w:rsidP="00AE4FAD">
      <w:pPr>
        <w:tabs>
          <w:tab w:val="left" w:pos="0"/>
        </w:tabs>
        <w:spacing w:line="240" w:lineRule="auto"/>
        <w:jc w:val="both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05475" cy="17526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E4FAD" w:rsidRDefault="00AE4FAD" w:rsidP="00AE4FAD">
      <w:pPr>
        <w:tabs>
          <w:tab w:val="left" w:pos="0"/>
        </w:tabs>
        <w:spacing w:line="240" w:lineRule="auto"/>
        <w:jc w:val="both"/>
        <w:rPr>
          <w:szCs w:val="24"/>
        </w:rPr>
      </w:pPr>
    </w:p>
    <w:p w:rsidR="00AE4FAD" w:rsidRDefault="00AE4FAD" w:rsidP="00AE4FAD">
      <w:pPr>
        <w:tabs>
          <w:tab w:val="left" w:pos="0"/>
        </w:tabs>
        <w:spacing w:line="240" w:lineRule="auto"/>
        <w:jc w:val="both"/>
        <w:rPr>
          <w:szCs w:val="24"/>
        </w:rPr>
      </w:pPr>
    </w:p>
    <w:p w:rsidR="00AE4FAD" w:rsidRDefault="00AE4FAD" w:rsidP="00AE4FAD">
      <w:pPr>
        <w:tabs>
          <w:tab w:val="left" w:pos="0"/>
        </w:tabs>
        <w:spacing w:line="240" w:lineRule="auto"/>
        <w:jc w:val="both"/>
        <w:rPr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05475" cy="17145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E4FAD" w:rsidRDefault="00AE4FAD" w:rsidP="00AE4FAD">
      <w:pPr>
        <w:tabs>
          <w:tab w:val="left" w:pos="0"/>
        </w:tabs>
        <w:spacing w:line="240" w:lineRule="auto"/>
        <w:jc w:val="both"/>
        <w:rPr>
          <w:szCs w:val="24"/>
        </w:rPr>
      </w:pPr>
    </w:p>
    <w:p w:rsidR="00AE4FAD" w:rsidRDefault="00AE4FAD" w:rsidP="00AE4FAD">
      <w:pPr>
        <w:ind w:firstLine="360"/>
        <w:jc w:val="center"/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05475" cy="17145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E4FAD" w:rsidRPr="00D02DFF" w:rsidRDefault="00AE4FAD" w:rsidP="00AE4FAD">
      <w:pPr>
        <w:spacing w:line="240" w:lineRule="auto"/>
        <w:ind w:firstLine="360"/>
        <w:jc w:val="center"/>
        <w:rPr>
          <w:szCs w:val="24"/>
        </w:rPr>
      </w:pPr>
      <w:r>
        <w:rPr>
          <w:szCs w:val="24"/>
        </w:rPr>
        <w:t xml:space="preserve">     </w:t>
      </w:r>
      <w:r w:rsidRPr="00F60997">
        <w:rPr>
          <w:szCs w:val="24"/>
        </w:rPr>
        <w:t xml:space="preserve"> </w:t>
      </w:r>
      <w:r w:rsidRPr="00D02DFF">
        <w:rPr>
          <w:szCs w:val="24"/>
        </w:rPr>
        <w:t xml:space="preserve">Анализ заболеваемости показал, что общее количество заболеваний и прочих заболеваний в группах дошкольного возраста уменьшилось.  </w:t>
      </w:r>
    </w:p>
    <w:p w:rsidR="00AE4FAD" w:rsidRPr="00D02DFF" w:rsidRDefault="00AE4FAD" w:rsidP="00AE4FAD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</w:pPr>
      <w:r w:rsidRPr="00F60997">
        <w:t xml:space="preserve">    </w:t>
      </w:r>
      <w:r w:rsidRPr="00D02DFF">
        <w:t xml:space="preserve">В учреждении организовано  питание </w:t>
      </w:r>
      <w:proofErr w:type="gramStart"/>
      <w:r w:rsidRPr="00D02DFF">
        <w:t>обучающихся</w:t>
      </w:r>
      <w:proofErr w:type="gramEnd"/>
      <w:r w:rsidRPr="00D02DFF">
        <w:t xml:space="preserve"> в течение учебного года.</w:t>
      </w:r>
    </w:p>
    <w:p w:rsidR="00AE4FAD" w:rsidRPr="00D02DFF" w:rsidRDefault="00AE4FAD" w:rsidP="00AE4FAD">
      <w:pPr>
        <w:pStyle w:val="a6"/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</w:pPr>
      <w:r w:rsidRPr="00F60997">
        <w:t xml:space="preserve">    </w:t>
      </w:r>
      <w:r w:rsidRPr="00D02DFF">
        <w:t xml:space="preserve">В дошкольных группах организовано  четырехразовое сбалансированное  питание. </w:t>
      </w:r>
      <w:r>
        <w:t xml:space="preserve"> </w:t>
      </w:r>
      <w:r w:rsidRPr="00F60997">
        <w:t xml:space="preserve">    </w:t>
      </w:r>
      <w:r w:rsidRPr="00D02DFF">
        <w:t xml:space="preserve">Перспективное меню согласовано с </w:t>
      </w:r>
      <w:proofErr w:type="spellStart"/>
      <w:r w:rsidRPr="00D02DFF">
        <w:t>Роспотребнадзором</w:t>
      </w:r>
      <w:proofErr w:type="spellEnd"/>
      <w:r w:rsidRPr="00D02DFF">
        <w:t xml:space="preserve">. </w:t>
      </w:r>
    </w:p>
    <w:p w:rsidR="00AE4FAD" w:rsidRPr="00D02DFF" w:rsidRDefault="00AE4FAD" w:rsidP="00AE4FAD">
      <w:pPr>
        <w:tabs>
          <w:tab w:val="left" w:pos="0"/>
        </w:tabs>
        <w:jc w:val="both"/>
        <w:rPr>
          <w:color w:val="000000"/>
          <w:szCs w:val="24"/>
        </w:rPr>
      </w:pPr>
      <w:r w:rsidRPr="00F60997">
        <w:rPr>
          <w:color w:val="000000"/>
          <w:szCs w:val="24"/>
        </w:rPr>
        <w:t xml:space="preserve">    </w:t>
      </w:r>
      <w:r w:rsidRPr="00D02DFF">
        <w:rPr>
          <w:color w:val="000000"/>
          <w:szCs w:val="24"/>
        </w:rPr>
        <w:t xml:space="preserve">В учреждении большое внимание уделяется созданию условий безопасного пребывания участников образовательного процесса в учреждении. План организационно-технических мероприятий по улучшению условий, охраны труда и здоровья выполнен на 100 %. </w:t>
      </w:r>
    </w:p>
    <w:p w:rsidR="00AE4FAD" w:rsidRDefault="00AE4FAD" w:rsidP="00AE4FAD">
      <w:pPr>
        <w:pStyle w:val="af0"/>
        <w:spacing w:line="276" w:lineRule="auto"/>
        <w:jc w:val="both"/>
      </w:pPr>
      <w:r w:rsidRPr="00D02DFF">
        <w:rPr>
          <w:b/>
        </w:rPr>
        <w:t xml:space="preserve">Цель: </w:t>
      </w:r>
      <w:r w:rsidRPr="00D02DFF">
        <w:t xml:space="preserve">Сохранение здоровья детей,  </w:t>
      </w:r>
      <w:proofErr w:type="gramStart"/>
      <w:r w:rsidRPr="00D02DFF">
        <w:t>контроль  за</w:t>
      </w:r>
      <w:proofErr w:type="gramEnd"/>
      <w:r w:rsidRPr="00D02DFF">
        <w:t xml:space="preserve"> состоянием санитарно-гигиенического режима и  соблюдение техники </w:t>
      </w:r>
      <w:r>
        <w:t>безопасности в ОУ</w:t>
      </w:r>
    </w:p>
    <w:p w:rsidR="00AE4FAD" w:rsidRDefault="00AE4FAD" w:rsidP="00AE4FAD">
      <w:pPr>
        <w:pStyle w:val="af0"/>
        <w:spacing w:line="276" w:lineRule="auto"/>
        <w:jc w:val="both"/>
      </w:pPr>
    </w:p>
    <w:p w:rsidR="00AE4FAD" w:rsidRDefault="00AE4FAD" w:rsidP="00AE4FAD">
      <w:pPr>
        <w:pStyle w:val="af0"/>
        <w:spacing w:line="276" w:lineRule="auto"/>
        <w:jc w:val="both"/>
      </w:pPr>
    </w:p>
    <w:p w:rsidR="00AE4FAD" w:rsidRPr="00D02DFF" w:rsidRDefault="00AE4FAD" w:rsidP="00AE4FAD">
      <w:pPr>
        <w:pStyle w:val="af0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5707"/>
        <w:gridCol w:w="24"/>
        <w:gridCol w:w="3199"/>
      </w:tblGrid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№/</w:t>
            </w:r>
            <w:proofErr w:type="gramStart"/>
            <w:r w:rsidRPr="00D02DFF">
              <w:t>п</w:t>
            </w:r>
            <w:proofErr w:type="gramEnd"/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  <w:r w:rsidRPr="00D02DFF">
              <w:rPr>
                <w:b/>
              </w:rPr>
              <w:t>Мероприятия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  <w:r w:rsidRPr="00D02DFF">
              <w:rPr>
                <w:b/>
              </w:rPr>
              <w:t>Ответственные</w:t>
            </w:r>
          </w:p>
        </w:tc>
      </w:tr>
      <w:tr w:rsidR="00AE4FAD" w:rsidRPr="00546952" w:rsidTr="00AE4FAD">
        <w:tc>
          <w:tcPr>
            <w:tcW w:w="9571" w:type="dxa"/>
            <w:gridSpan w:val="4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  <w:r w:rsidRPr="00D02DFF">
              <w:rPr>
                <w:b/>
              </w:rPr>
              <w:t>Сентябрь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1.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 xml:space="preserve">Декада по профилактике детского травматизма; противопожарной безопасности </w:t>
            </w:r>
          </w:p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 xml:space="preserve">«Внимание – дети!» 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Администрация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2.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Операция «Школа. Бродяга»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Администрация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3.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Проведение инструктажа по ТБ и охране жизни и здоровья детей.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Зам. директора по УВР</w:t>
            </w:r>
          </w:p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Заведующий  хозяйством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4.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Отработка действий технического персонала при ЧС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Директор,</w:t>
            </w:r>
          </w:p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Заведующий  хозяйством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5.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Мониторинг физического развития и физической подготовки дошкольников и обучающихся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Воспитатели</w:t>
            </w:r>
          </w:p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Учителя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6.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Оформление в классных  журналах «Листка здоровья»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Медсестра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lastRenderedPageBreak/>
              <w:t>7.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proofErr w:type="gramStart"/>
            <w:r w:rsidRPr="00D02DFF">
              <w:t>Контроль за</w:t>
            </w:r>
            <w:proofErr w:type="gramEnd"/>
            <w:r w:rsidRPr="00D02DFF">
              <w:t xml:space="preserve"> качеством и оформлением инструктажа </w:t>
            </w:r>
            <w:proofErr w:type="spellStart"/>
            <w:r w:rsidRPr="00D02DFF">
              <w:t>поТБ</w:t>
            </w:r>
            <w:proofErr w:type="spellEnd"/>
            <w:r w:rsidRPr="00D02DFF">
              <w:t xml:space="preserve"> на уроках физической культуры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Администрация</w:t>
            </w:r>
          </w:p>
        </w:tc>
      </w:tr>
      <w:tr w:rsidR="00AE4FAD" w:rsidRPr="00546952" w:rsidTr="00AE4FAD">
        <w:trPr>
          <w:trHeight w:val="517"/>
        </w:trPr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8.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«Час здоровья» по профилактике здорового образа жизни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Учителя, воспитатели</w:t>
            </w:r>
          </w:p>
        </w:tc>
      </w:tr>
      <w:tr w:rsidR="00AE4FAD" w:rsidRPr="00546952" w:rsidTr="00AE4FAD">
        <w:tc>
          <w:tcPr>
            <w:tcW w:w="9571" w:type="dxa"/>
            <w:gridSpan w:val="4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  <w:r w:rsidRPr="00D02DFF">
              <w:rPr>
                <w:b/>
              </w:rPr>
              <w:t>Октябрь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1.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Проведение практических занятий по эвакуации воспитанников и обучающихся в ЧС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Администрация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2.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Подготовка к зимнему периоду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Заведующий хозяйством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3.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 xml:space="preserve">Олимпиада среди </w:t>
            </w:r>
            <w:proofErr w:type="gramStart"/>
            <w:r w:rsidRPr="00D02DFF">
              <w:t>обучающихся</w:t>
            </w:r>
            <w:proofErr w:type="gramEnd"/>
            <w:r w:rsidRPr="00D02DFF">
              <w:t xml:space="preserve"> по ПДД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Зам. директора по УВР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4.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Уроки безопасности «Поведение детей на дорогах»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Классные руководители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5.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Мероприятия по профилактике простудных заболеваний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Медсестра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6.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«Час здоровья» по профилактике здорового образа жизни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Классные руководители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7.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Заполнение листов адаптации вновь поступивших детей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Медсестра</w:t>
            </w:r>
          </w:p>
        </w:tc>
      </w:tr>
      <w:tr w:rsidR="00AE4FAD" w:rsidRPr="00546952" w:rsidTr="00AE4FAD">
        <w:tc>
          <w:tcPr>
            <w:tcW w:w="9571" w:type="dxa"/>
            <w:gridSpan w:val="4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rPr>
                <w:b/>
              </w:rPr>
              <w:t>Ноябрь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1.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Операция «Тонкий лед»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Классные руководители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2.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Проведение углубленного медицинского осмотра</w:t>
            </w:r>
          </w:p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обучающихся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Медсестра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3.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Проведение инструктажа «Охрана жизни и здоровья детей в осенний период»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Администрация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4.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proofErr w:type="gramStart"/>
            <w:r w:rsidRPr="00D02DFF">
              <w:t>Контроль за</w:t>
            </w:r>
            <w:proofErr w:type="gramEnd"/>
            <w:r w:rsidRPr="00D02DFF">
              <w:t xml:space="preserve"> режимом проветривания групп дошкольного возраста и кабинетов начальной школы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Администрация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5.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«Час здоровья» по профилактике здорового образа жизни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Классные руководители</w:t>
            </w:r>
          </w:p>
        </w:tc>
      </w:tr>
      <w:tr w:rsidR="00AE4FAD" w:rsidRPr="00546952" w:rsidTr="00AE4FAD">
        <w:tc>
          <w:tcPr>
            <w:tcW w:w="9571" w:type="dxa"/>
            <w:gridSpan w:val="4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rPr>
                <w:b/>
              </w:rPr>
              <w:t>Декабрь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1.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Контроль за световым и тепловым режимом в ОУ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Администрация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2.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«Час здоровья» по профилактике здорового образа жизни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Классные руководители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3.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Проведение инструктажа «Поведение детей на дорогах»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Классные руководители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4.</w:t>
            </w:r>
          </w:p>
        </w:tc>
        <w:tc>
          <w:tcPr>
            <w:tcW w:w="5731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Техника безопасности при проведении новогодних елок в зимний период</w:t>
            </w:r>
          </w:p>
        </w:tc>
        <w:tc>
          <w:tcPr>
            <w:tcW w:w="3199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Администрация</w:t>
            </w:r>
          </w:p>
        </w:tc>
      </w:tr>
      <w:tr w:rsidR="00AE4FAD" w:rsidRPr="00546952" w:rsidTr="00AE4FAD">
        <w:tc>
          <w:tcPr>
            <w:tcW w:w="9571" w:type="dxa"/>
            <w:gridSpan w:val="4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rPr>
                <w:b/>
              </w:rPr>
              <w:t>Январь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1.</w:t>
            </w:r>
          </w:p>
        </w:tc>
        <w:tc>
          <w:tcPr>
            <w:tcW w:w="5707" w:type="dxa"/>
          </w:tcPr>
          <w:p w:rsidR="00AE4FAD" w:rsidRPr="00D02DFF" w:rsidRDefault="00AE4FAD" w:rsidP="00AE4FAD">
            <w:pPr>
              <w:pStyle w:val="af0"/>
              <w:spacing w:line="276" w:lineRule="auto"/>
              <w:rPr>
                <w:b/>
              </w:rPr>
            </w:pPr>
            <w:r w:rsidRPr="00D02DFF">
              <w:t>«Час здоровья» по профилактике здорового образа жизни</w:t>
            </w:r>
          </w:p>
        </w:tc>
        <w:tc>
          <w:tcPr>
            <w:tcW w:w="3223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  <w:r w:rsidRPr="00D02DFF">
              <w:t>Классные руководители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2.</w:t>
            </w:r>
          </w:p>
        </w:tc>
        <w:tc>
          <w:tcPr>
            <w:tcW w:w="5707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Проведение практических занятий с техническим персоналом в случае ЧС</w:t>
            </w:r>
          </w:p>
        </w:tc>
        <w:tc>
          <w:tcPr>
            <w:tcW w:w="3223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  <w:r w:rsidRPr="00D02DFF">
              <w:t>Заведующий хозяйством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3.</w:t>
            </w:r>
          </w:p>
        </w:tc>
        <w:tc>
          <w:tcPr>
            <w:tcW w:w="5707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Профилактика гриппа  в период эпидемиологического неблагополучия</w:t>
            </w:r>
          </w:p>
        </w:tc>
        <w:tc>
          <w:tcPr>
            <w:tcW w:w="3223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  <w:r w:rsidRPr="00D02DFF">
              <w:t>Медсестра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4.</w:t>
            </w:r>
          </w:p>
        </w:tc>
        <w:tc>
          <w:tcPr>
            <w:tcW w:w="5707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Состояние охраны труда на пищеблоке, в прачечной</w:t>
            </w:r>
          </w:p>
        </w:tc>
        <w:tc>
          <w:tcPr>
            <w:tcW w:w="3223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  <w:r w:rsidRPr="00D02DFF">
              <w:t>Администрация</w:t>
            </w:r>
          </w:p>
        </w:tc>
      </w:tr>
      <w:tr w:rsidR="00AE4FAD" w:rsidRPr="00546952" w:rsidTr="00AE4FAD">
        <w:tc>
          <w:tcPr>
            <w:tcW w:w="9571" w:type="dxa"/>
            <w:gridSpan w:val="4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rPr>
                <w:b/>
              </w:rPr>
              <w:t>Февраль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1.</w:t>
            </w:r>
          </w:p>
        </w:tc>
        <w:tc>
          <w:tcPr>
            <w:tcW w:w="5707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 xml:space="preserve">«Час здоровья» по профилактике здорового образа </w:t>
            </w:r>
            <w:r w:rsidRPr="00D02DFF">
              <w:lastRenderedPageBreak/>
              <w:t>жизни</w:t>
            </w:r>
          </w:p>
        </w:tc>
        <w:tc>
          <w:tcPr>
            <w:tcW w:w="3223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  <w:r w:rsidRPr="00D02DFF">
              <w:lastRenderedPageBreak/>
              <w:t>Классные руководители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lastRenderedPageBreak/>
              <w:t>2.</w:t>
            </w:r>
          </w:p>
        </w:tc>
        <w:tc>
          <w:tcPr>
            <w:tcW w:w="5707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proofErr w:type="gramStart"/>
            <w:r w:rsidRPr="00D02DFF">
              <w:t>Контроль за</w:t>
            </w:r>
            <w:proofErr w:type="gramEnd"/>
            <w:r w:rsidRPr="00D02DFF">
              <w:t xml:space="preserve"> проведением утренней гимнастики в группах дошкольного возраста и классах</w:t>
            </w:r>
          </w:p>
        </w:tc>
        <w:tc>
          <w:tcPr>
            <w:tcW w:w="3223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  <w:r w:rsidRPr="00D02DFF">
              <w:t>Администрация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3.</w:t>
            </w:r>
          </w:p>
        </w:tc>
        <w:tc>
          <w:tcPr>
            <w:tcW w:w="5707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proofErr w:type="gramStart"/>
            <w:r w:rsidRPr="00D02DFF">
              <w:t>Контроль за</w:t>
            </w:r>
            <w:proofErr w:type="gramEnd"/>
            <w:r w:rsidRPr="00D02DFF">
              <w:t xml:space="preserve"> проведением прогулок в группах дошкольного возраста</w:t>
            </w:r>
          </w:p>
        </w:tc>
        <w:tc>
          <w:tcPr>
            <w:tcW w:w="3223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Зам. директора по УВР</w:t>
            </w:r>
          </w:p>
        </w:tc>
      </w:tr>
      <w:tr w:rsidR="00AE4FAD" w:rsidRPr="00546952" w:rsidTr="00AE4FAD">
        <w:tc>
          <w:tcPr>
            <w:tcW w:w="9571" w:type="dxa"/>
            <w:gridSpan w:val="4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  <w:r w:rsidRPr="00D02DFF">
              <w:rPr>
                <w:b/>
              </w:rPr>
              <w:t>Март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1.</w:t>
            </w:r>
          </w:p>
        </w:tc>
        <w:tc>
          <w:tcPr>
            <w:tcW w:w="5707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«Час здоровья» по профилактике здорового образа жизни</w:t>
            </w:r>
          </w:p>
        </w:tc>
        <w:tc>
          <w:tcPr>
            <w:tcW w:w="3223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  <w:r w:rsidRPr="00D02DFF">
              <w:t>Классные руководители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2.</w:t>
            </w:r>
          </w:p>
        </w:tc>
        <w:tc>
          <w:tcPr>
            <w:tcW w:w="5707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Проверка качества питания в ОУ</w:t>
            </w:r>
          </w:p>
        </w:tc>
        <w:tc>
          <w:tcPr>
            <w:tcW w:w="3223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Администрация</w:t>
            </w:r>
          </w:p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Медсестра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3.</w:t>
            </w:r>
          </w:p>
        </w:tc>
        <w:tc>
          <w:tcPr>
            <w:tcW w:w="5707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Санитарное состояние групп, классов</w:t>
            </w:r>
          </w:p>
        </w:tc>
        <w:tc>
          <w:tcPr>
            <w:tcW w:w="3223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  <w:r w:rsidRPr="00D02DFF">
              <w:t>Администрация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4.</w:t>
            </w:r>
          </w:p>
        </w:tc>
        <w:tc>
          <w:tcPr>
            <w:tcW w:w="5707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Работа с семьей по воспитанию здорового ребенка</w:t>
            </w:r>
          </w:p>
        </w:tc>
        <w:tc>
          <w:tcPr>
            <w:tcW w:w="3223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Зам. дир</w:t>
            </w:r>
            <w:r>
              <w:t>е</w:t>
            </w:r>
            <w:r w:rsidRPr="00D02DFF">
              <w:t>ктора по УВР</w:t>
            </w:r>
          </w:p>
        </w:tc>
      </w:tr>
      <w:tr w:rsidR="00AE4FAD" w:rsidRPr="00546952" w:rsidTr="00AE4FAD">
        <w:tc>
          <w:tcPr>
            <w:tcW w:w="9571" w:type="dxa"/>
            <w:gridSpan w:val="4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  <w:r w:rsidRPr="00D02DFF">
              <w:rPr>
                <w:b/>
              </w:rPr>
              <w:t>Апрель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1.</w:t>
            </w:r>
          </w:p>
        </w:tc>
        <w:tc>
          <w:tcPr>
            <w:tcW w:w="5707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proofErr w:type="gramStart"/>
            <w:r w:rsidRPr="00D02DFF">
              <w:t>Контроль за</w:t>
            </w:r>
            <w:proofErr w:type="gramEnd"/>
            <w:r w:rsidRPr="00D02DFF">
              <w:t xml:space="preserve"> закаливанием воспитанников после дневного сна в группах дошкольного возраста</w:t>
            </w:r>
          </w:p>
        </w:tc>
        <w:tc>
          <w:tcPr>
            <w:tcW w:w="3223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Администрация</w:t>
            </w:r>
          </w:p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</w:p>
        </w:tc>
      </w:tr>
      <w:tr w:rsidR="00AE4FAD" w:rsidRPr="00546952" w:rsidTr="00AE4FAD">
        <w:tc>
          <w:tcPr>
            <w:tcW w:w="9571" w:type="dxa"/>
            <w:gridSpan w:val="4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  <w:r w:rsidRPr="00D02DFF">
              <w:rPr>
                <w:b/>
              </w:rPr>
              <w:t>Май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1.</w:t>
            </w:r>
          </w:p>
        </w:tc>
        <w:tc>
          <w:tcPr>
            <w:tcW w:w="5707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Мониторинг физического развития и физической подготовки дошкольников и обучающихся</w:t>
            </w:r>
          </w:p>
        </w:tc>
        <w:tc>
          <w:tcPr>
            <w:tcW w:w="3223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Воспитатели,</w:t>
            </w:r>
          </w:p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учитель физкультуры</w:t>
            </w: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2.</w:t>
            </w:r>
          </w:p>
        </w:tc>
        <w:tc>
          <w:tcPr>
            <w:tcW w:w="5707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Профилактика детского травматизма, противопожарной безопасности  «Внимание – дети!»</w:t>
            </w:r>
          </w:p>
        </w:tc>
        <w:tc>
          <w:tcPr>
            <w:tcW w:w="3223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Администрация</w:t>
            </w:r>
          </w:p>
          <w:p w:rsidR="00AE4FAD" w:rsidRPr="00D02DFF" w:rsidRDefault="00AE4FAD" w:rsidP="00AE4FAD">
            <w:pPr>
              <w:pStyle w:val="af0"/>
              <w:spacing w:line="276" w:lineRule="auto"/>
              <w:jc w:val="center"/>
              <w:rPr>
                <w:b/>
              </w:rPr>
            </w:pPr>
          </w:p>
        </w:tc>
      </w:tr>
      <w:tr w:rsidR="00AE4FAD" w:rsidRPr="00546952" w:rsidTr="00AE4FAD">
        <w:tc>
          <w:tcPr>
            <w:tcW w:w="641" w:type="dxa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3.</w:t>
            </w:r>
          </w:p>
        </w:tc>
        <w:tc>
          <w:tcPr>
            <w:tcW w:w="5707" w:type="dxa"/>
          </w:tcPr>
          <w:p w:rsidR="00AE4FAD" w:rsidRPr="00D02DFF" w:rsidRDefault="00AE4FAD" w:rsidP="00AE4FAD">
            <w:pPr>
              <w:pStyle w:val="af0"/>
              <w:spacing w:line="276" w:lineRule="auto"/>
            </w:pPr>
            <w:r w:rsidRPr="00D02DFF">
              <w:t>Проведение инструктажей к летне-оздоровительной работе</w:t>
            </w:r>
          </w:p>
        </w:tc>
        <w:tc>
          <w:tcPr>
            <w:tcW w:w="3223" w:type="dxa"/>
            <w:gridSpan w:val="2"/>
          </w:tcPr>
          <w:p w:rsidR="00AE4FAD" w:rsidRPr="00D02DFF" w:rsidRDefault="00AE4FAD" w:rsidP="00AE4FAD">
            <w:pPr>
              <w:pStyle w:val="af0"/>
              <w:spacing w:line="276" w:lineRule="auto"/>
              <w:jc w:val="center"/>
            </w:pPr>
            <w:r w:rsidRPr="00D02DFF">
              <w:t>Администрация</w:t>
            </w:r>
          </w:p>
        </w:tc>
      </w:tr>
    </w:tbl>
    <w:p w:rsidR="00AE4FAD" w:rsidRPr="00D02DFF" w:rsidRDefault="00AE4FAD" w:rsidP="00AE4FAD">
      <w:pPr>
        <w:pStyle w:val="af0"/>
        <w:spacing w:line="276" w:lineRule="auto"/>
      </w:pPr>
      <w:r w:rsidRPr="00D02DFF">
        <w:t xml:space="preserve"> </w:t>
      </w:r>
    </w:p>
    <w:p w:rsidR="00AE4FAD" w:rsidRPr="00D02DFF" w:rsidRDefault="00AE4FAD" w:rsidP="00AE4FAD">
      <w:pPr>
        <w:ind w:firstLine="709"/>
        <w:jc w:val="both"/>
        <w:rPr>
          <w:color w:val="000000"/>
          <w:szCs w:val="24"/>
        </w:rPr>
      </w:pPr>
      <w:r w:rsidRPr="00D02DFF">
        <w:rPr>
          <w:b/>
          <w:color w:val="000000"/>
          <w:szCs w:val="24"/>
        </w:rPr>
        <w:t>Вывод:</w:t>
      </w:r>
      <w:r w:rsidRPr="00D02DFF">
        <w:rPr>
          <w:color w:val="000000"/>
          <w:szCs w:val="24"/>
        </w:rPr>
        <w:t xml:space="preserve">  в учреждении ведётся  работа по созданию безопасных условий сохранения жизни и здоровья обучающихся и работников, а также материальных ценностей учреждения от возможных несчастных случаев, пожаров, аварий и других чрезвычайных ситуаций. </w:t>
      </w:r>
    </w:p>
    <w:p w:rsidR="00AE4FAD" w:rsidRPr="00F60997" w:rsidRDefault="00AE4FAD" w:rsidP="00AE4FAD">
      <w:pPr>
        <w:ind w:firstLine="709"/>
        <w:jc w:val="both"/>
        <w:rPr>
          <w:color w:val="000000"/>
          <w:szCs w:val="24"/>
        </w:rPr>
      </w:pPr>
      <w:r w:rsidRPr="00D02DFF">
        <w:rPr>
          <w:color w:val="000000"/>
          <w:szCs w:val="24"/>
        </w:rPr>
        <w:t>Весь  педагогический коллектив является гарантом безопасности ребенка во время учебного процесса. В учреждении  осуществляется физическая охрана, имеется тревожная кнопка.</w:t>
      </w:r>
    </w:p>
    <w:p w:rsidR="008539C4" w:rsidRDefault="00FB55DC" w:rsidP="00FB55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С марта 2022 года детский сад ведет учет микротравм работников. Анализ заявлений по итогам</w:t>
      </w:r>
      <w:r w:rsidR="008539C4">
        <w:rPr>
          <w:color w:val="000000"/>
          <w:szCs w:val="24"/>
        </w:rPr>
        <w:t xml:space="preserve"> 2022 года показал, какие обстоятельства чаще всего способствуют получению травм.  На этом основании разработали и утвердили план мероприятий по устранению рисков на рабочих местах, а именно: </w:t>
      </w:r>
      <w:r w:rsidR="008539C4" w:rsidRPr="008539C4">
        <w:rPr>
          <w:color w:val="000000"/>
          <w:szCs w:val="24"/>
        </w:rPr>
        <w:sym w:font="Symbol" w:char="F02D"/>
      </w:r>
      <w:r w:rsidR="008539C4">
        <w:rPr>
          <w:color w:val="000000"/>
          <w:szCs w:val="24"/>
        </w:rPr>
        <w:t xml:space="preserve"> модернизировать песочницы и сделать деревянную крышку люка с </w:t>
      </w:r>
      <w:proofErr w:type="spellStart"/>
      <w:r w:rsidR="008539C4">
        <w:rPr>
          <w:color w:val="000000"/>
          <w:szCs w:val="24"/>
        </w:rPr>
        <w:t>нетравматичным</w:t>
      </w:r>
      <w:proofErr w:type="spellEnd"/>
      <w:r w:rsidR="008539C4">
        <w:rPr>
          <w:color w:val="000000"/>
          <w:szCs w:val="24"/>
        </w:rPr>
        <w:t xml:space="preserve"> замком;</w:t>
      </w:r>
    </w:p>
    <w:p w:rsidR="008539C4" w:rsidRDefault="008539C4" w:rsidP="00FB55DC">
      <w:pPr>
        <w:ind w:firstLine="708"/>
        <w:jc w:val="both"/>
        <w:rPr>
          <w:color w:val="000000"/>
          <w:szCs w:val="24"/>
        </w:rPr>
      </w:pPr>
      <w:r w:rsidRPr="008539C4">
        <w:rPr>
          <w:color w:val="000000"/>
          <w:szCs w:val="24"/>
        </w:rPr>
        <w:sym w:font="Symbol" w:char="F02D"/>
      </w:r>
      <w:r>
        <w:rPr>
          <w:color w:val="000000"/>
          <w:szCs w:val="24"/>
        </w:rPr>
        <w:t xml:space="preserve"> заменить настил во входной группе </w:t>
      </w:r>
      <w:proofErr w:type="gramStart"/>
      <w:r>
        <w:rPr>
          <w:color w:val="000000"/>
          <w:szCs w:val="24"/>
        </w:rPr>
        <w:t>на</w:t>
      </w:r>
      <w:proofErr w:type="gramEnd"/>
      <w:r>
        <w:rPr>
          <w:color w:val="000000"/>
          <w:szCs w:val="24"/>
        </w:rPr>
        <w:t xml:space="preserve"> нескользкий;</w:t>
      </w:r>
    </w:p>
    <w:p w:rsidR="008539C4" w:rsidRDefault="008539C4" w:rsidP="00FB55DC">
      <w:pPr>
        <w:ind w:firstLine="708"/>
        <w:jc w:val="both"/>
        <w:rPr>
          <w:color w:val="000000"/>
          <w:szCs w:val="24"/>
        </w:rPr>
      </w:pPr>
      <w:r w:rsidRPr="008539C4">
        <w:rPr>
          <w:color w:val="000000"/>
          <w:szCs w:val="24"/>
        </w:rPr>
        <w:sym w:font="Symbol" w:char="F02D"/>
      </w:r>
      <w:r>
        <w:rPr>
          <w:color w:val="000000"/>
          <w:szCs w:val="24"/>
        </w:rPr>
        <w:t xml:space="preserve"> заменить стулья в методическом кабинете </w:t>
      </w:r>
      <w:proofErr w:type="gramStart"/>
      <w:r>
        <w:rPr>
          <w:color w:val="000000"/>
          <w:szCs w:val="24"/>
        </w:rPr>
        <w:t>на</w:t>
      </w:r>
      <w:proofErr w:type="gramEnd"/>
      <w:r>
        <w:rPr>
          <w:color w:val="000000"/>
          <w:szCs w:val="24"/>
        </w:rPr>
        <w:t xml:space="preserve"> новые, выполненные из безопасных материалов;</w:t>
      </w:r>
    </w:p>
    <w:p w:rsidR="008539C4" w:rsidRDefault="008539C4" w:rsidP="00FB55DC">
      <w:pPr>
        <w:ind w:firstLine="708"/>
        <w:jc w:val="both"/>
        <w:rPr>
          <w:color w:val="000000"/>
          <w:szCs w:val="24"/>
        </w:rPr>
      </w:pPr>
      <w:r w:rsidRPr="008539C4">
        <w:rPr>
          <w:color w:val="000000"/>
          <w:szCs w:val="24"/>
        </w:rPr>
        <w:sym w:font="Symbol" w:char="F02D"/>
      </w:r>
      <w:r>
        <w:rPr>
          <w:color w:val="000000"/>
          <w:szCs w:val="24"/>
        </w:rPr>
        <w:t xml:space="preserve"> заменили дверь в пищеблок, </w:t>
      </w:r>
    </w:p>
    <w:p w:rsidR="008539C4" w:rsidRDefault="008539C4" w:rsidP="00FB55DC">
      <w:pPr>
        <w:ind w:firstLine="708"/>
        <w:jc w:val="both"/>
        <w:rPr>
          <w:color w:val="000000"/>
          <w:szCs w:val="24"/>
        </w:rPr>
      </w:pPr>
      <w:r w:rsidRPr="008539C4">
        <w:rPr>
          <w:color w:val="000000"/>
          <w:szCs w:val="24"/>
        </w:rPr>
        <w:sym w:font="Symbol" w:char="F02D"/>
      </w:r>
      <w:r>
        <w:rPr>
          <w:color w:val="000000"/>
          <w:szCs w:val="24"/>
        </w:rPr>
        <w:t xml:space="preserve"> заменили дверные и оконные проемы в группах детского сада в рамках вхождения в программу «Модернизация системы образования». </w:t>
      </w:r>
      <w:r w:rsidR="00D5783B">
        <w:rPr>
          <w:color w:val="000000"/>
          <w:szCs w:val="24"/>
        </w:rPr>
        <w:t>По итогам анализа школа: заменила 4 стула для учителей, оборудованы места для учителя. Закуплена новая мебель, в том числе и для учеников. Оборудован уголок Детских Инициатив.</w:t>
      </w:r>
    </w:p>
    <w:p w:rsidR="00AE4FAD" w:rsidRDefault="00FB55DC" w:rsidP="00FB55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Снятие </w:t>
      </w:r>
      <w:proofErr w:type="spellStart"/>
      <w:r>
        <w:rPr>
          <w:color w:val="000000"/>
          <w:szCs w:val="24"/>
        </w:rPr>
        <w:t>антиковидных</w:t>
      </w:r>
      <w:proofErr w:type="spellEnd"/>
      <w:r>
        <w:rPr>
          <w:color w:val="000000"/>
          <w:szCs w:val="24"/>
        </w:rPr>
        <w:t xml:space="preserve"> ограничений с 02.07.2022г. позволило наблюдать динамику улучшения образовательных достижений воспитанников и обучающихся. Дети стали активнее демонстрировать познавательную активность в деятельности, участвовать в межгрупповых мероприятиях, спокойнее вести себя на прогулках. Воспитатели отметили, что в летнее время стало проще укладывать детей спать и проводить занятия. Педагог</w:t>
      </w:r>
      <w:r w:rsidRPr="00FB55DC">
        <w:rPr>
          <w:color w:val="000000"/>
          <w:szCs w:val="24"/>
        </w:rPr>
        <w:sym w:font="Symbol" w:char="F02D"/>
      </w:r>
      <w:r>
        <w:rPr>
          <w:color w:val="000000"/>
          <w:szCs w:val="24"/>
        </w:rPr>
        <w:t xml:space="preserve"> психолог провел плановый мониторинг состояния воспитанников и обучающихся и выявил, что уровень тревожности детей в третьей декаде года снизился на 20 % по сравнению с показателями первого полугодия. В четвертой декаде процент снижения составил 15 %.</w:t>
      </w:r>
    </w:p>
    <w:p w:rsidR="00AE4FAD" w:rsidRDefault="00AE4FAD" w:rsidP="00AE4FAD">
      <w:pPr>
        <w:jc w:val="both"/>
        <w:rPr>
          <w:color w:val="000000"/>
          <w:szCs w:val="24"/>
        </w:rPr>
      </w:pPr>
    </w:p>
    <w:p w:rsidR="00AE4FAD" w:rsidRPr="00D02DFF" w:rsidRDefault="00AE4FAD" w:rsidP="00AE4FAD">
      <w:pPr>
        <w:pStyle w:val="FORMATTEXT"/>
        <w:spacing w:line="276" w:lineRule="auto"/>
        <w:jc w:val="center"/>
        <w:rPr>
          <w:b/>
          <w:color w:val="000000"/>
        </w:rPr>
      </w:pPr>
      <w:r>
        <w:rPr>
          <w:b/>
          <w:bCs/>
          <w:color w:val="000000"/>
          <w:lang w:val="en-US"/>
        </w:rPr>
        <w:t>XI</w:t>
      </w:r>
      <w:r>
        <w:rPr>
          <w:b/>
          <w:bCs/>
          <w:color w:val="000000"/>
        </w:rPr>
        <w:t>.</w:t>
      </w:r>
      <w:r w:rsidRPr="00F6099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Показатели деятельности дошкольной образовательной организации</w:t>
      </w:r>
    </w:p>
    <w:p w:rsidR="00AE4FAD" w:rsidRPr="00D02DFF" w:rsidRDefault="00AE4FAD" w:rsidP="00AE4FAD">
      <w:pPr>
        <w:pStyle w:val="FORMATTEXT"/>
        <w:spacing w:line="276" w:lineRule="auto"/>
        <w:jc w:val="center"/>
        <w:rPr>
          <w:b/>
          <w:color w:val="000000"/>
        </w:rPr>
      </w:pPr>
    </w:p>
    <w:p w:rsidR="00AE4FAD" w:rsidRPr="00D02DFF" w:rsidRDefault="00AE4FAD" w:rsidP="00AE4FAD">
      <w:pPr>
        <w:pStyle w:val="FORMATTEXT"/>
        <w:spacing w:line="276" w:lineRule="auto"/>
        <w:jc w:val="right"/>
        <w:rPr>
          <w:color w:val="000000"/>
        </w:rPr>
      </w:pPr>
      <w:r w:rsidRPr="00D02DFF">
        <w:rPr>
          <w:color w:val="000000"/>
        </w:rPr>
        <w:t>УТВЕРЖДЕНЫ</w:t>
      </w:r>
    </w:p>
    <w:p w:rsidR="00AE4FAD" w:rsidRPr="00D02DFF" w:rsidRDefault="00AE4FAD" w:rsidP="00AE4FAD">
      <w:pPr>
        <w:pStyle w:val="FORMATTEXT"/>
        <w:spacing w:line="276" w:lineRule="auto"/>
        <w:jc w:val="right"/>
        <w:rPr>
          <w:color w:val="000000"/>
        </w:rPr>
      </w:pPr>
      <w:r w:rsidRPr="00D02DFF">
        <w:rPr>
          <w:color w:val="000000"/>
        </w:rPr>
        <w:t xml:space="preserve"> приказом</w:t>
      </w:r>
    </w:p>
    <w:p w:rsidR="00AE4FAD" w:rsidRPr="00D02DFF" w:rsidRDefault="00AE4FAD" w:rsidP="00AE4FAD">
      <w:pPr>
        <w:pStyle w:val="FORMATTEXT"/>
        <w:spacing w:line="276" w:lineRule="auto"/>
        <w:jc w:val="right"/>
        <w:rPr>
          <w:color w:val="000000"/>
        </w:rPr>
      </w:pPr>
      <w:r w:rsidRPr="00D02DFF">
        <w:rPr>
          <w:color w:val="000000"/>
        </w:rPr>
        <w:t xml:space="preserve">  Министерства образования и</w:t>
      </w:r>
    </w:p>
    <w:p w:rsidR="00AE4FAD" w:rsidRPr="00D02DFF" w:rsidRDefault="00AE4FAD" w:rsidP="00AE4FAD">
      <w:pPr>
        <w:pStyle w:val="FORMATTEXT"/>
        <w:spacing w:line="276" w:lineRule="auto"/>
        <w:jc w:val="right"/>
        <w:rPr>
          <w:color w:val="000000"/>
        </w:rPr>
      </w:pPr>
      <w:r w:rsidRPr="00D02DFF">
        <w:rPr>
          <w:color w:val="000000"/>
        </w:rPr>
        <w:t xml:space="preserve"> науки Российской Федерации</w:t>
      </w:r>
    </w:p>
    <w:p w:rsidR="00AE4FAD" w:rsidRPr="00D02DFF" w:rsidRDefault="00AE4FAD" w:rsidP="00AE4FAD">
      <w:pPr>
        <w:pStyle w:val="FORMATTEXT"/>
        <w:spacing w:line="276" w:lineRule="auto"/>
        <w:jc w:val="right"/>
        <w:rPr>
          <w:color w:val="000000"/>
        </w:rPr>
      </w:pPr>
      <w:r w:rsidRPr="00D02DFF">
        <w:rPr>
          <w:color w:val="000000"/>
        </w:rPr>
        <w:t xml:space="preserve"> от 10 декабря 2013 года №1324</w:t>
      </w:r>
    </w:p>
    <w:p w:rsidR="00AE4FAD" w:rsidRPr="00D02DFF" w:rsidRDefault="00AE4FAD" w:rsidP="00AE4FAD">
      <w:pPr>
        <w:pStyle w:val="af9"/>
        <w:spacing w:line="276" w:lineRule="auto"/>
        <w:rPr>
          <w:color w:val="000000"/>
        </w:rPr>
      </w:pPr>
    </w:p>
    <w:tbl>
      <w:tblPr>
        <w:tblW w:w="10065" w:type="dxa"/>
        <w:tblInd w:w="-396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51"/>
        <w:gridCol w:w="7996"/>
        <w:gridCol w:w="1218"/>
      </w:tblGrid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 xml:space="preserve">№ </w:t>
            </w:r>
            <w:proofErr w:type="gramStart"/>
            <w:r w:rsidRPr="00D02DFF">
              <w:rPr>
                <w:color w:val="000000"/>
              </w:rPr>
              <w:t>п</w:t>
            </w:r>
            <w:proofErr w:type="gramEnd"/>
            <w:r w:rsidRPr="00D02DFF">
              <w:rPr>
                <w:color w:val="000000"/>
              </w:rPr>
              <w:t>/п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 xml:space="preserve">Показатели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ind w:left="-171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Единица измерения</w:t>
            </w:r>
          </w:p>
        </w:tc>
      </w:tr>
      <w:tr w:rsidR="00AE4FAD" w:rsidRPr="00546952" w:rsidTr="00AE4FAD">
        <w:trPr>
          <w:trHeight w:val="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b/>
                <w:bCs/>
                <w:color w:val="000000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02DFF">
              <w:rPr>
                <w:b/>
                <w:bCs/>
                <w:color w:val="000000"/>
              </w:rPr>
              <w:t>Образовательная деятельность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F8506F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8506F">
              <w:rPr>
                <w:color w:val="000000"/>
              </w:rPr>
              <w:t>4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1.1.1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В </w:t>
            </w:r>
            <w:proofErr w:type="gramStart"/>
            <w:r w:rsidRPr="00D02DFF">
              <w:rPr>
                <w:color w:val="000000"/>
              </w:rPr>
              <w:t>режиме полного дня</w:t>
            </w:r>
            <w:proofErr w:type="gramEnd"/>
            <w:r w:rsidRPr="00D02DFF">
              <w:rPr>
                <w:color w:val="000000"/>
              </w:rPr>
              <w:t xml:space="preserve"> (12 часов)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F8506F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8506F">
              <w:rPr>
                <w:color w:val="000000"/>
              </w:rPr>
              <w:t>4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1.1.2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В режиме кратковременного пребывания (3-5 часов)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0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1.1.3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В семейной дошкольной группе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0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1.1.4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0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1.2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F8506F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1.3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>Общая численность воспитанник</w:t>
            </w:r>
            <w:r>
              <w:rPr>
                <w:color w:val="000000"/>
              </w:rPr>
              <w:t xml:space="preserve">ов в возрасте от 1 года </w:t>
            </w:r>
            <w:r w:rsidRPr="00D02DFF">
              <w:rPr>
                <w:color w:val="000000"/>
              </w:rPr>
              <w:t xml:space="preserve"> до 8 лет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546952" w:rsidRDefault="00AE4FAD" w:rsidP="00F850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F8506F">
              <w:rPr>
                <w:color w:val="000000"/>
                <w:szCs w:val="24"/>
              </w:rPr>
              <w:t>4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1.4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1.4.1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В </w:t>
            </w:r>
            <w:proofErr w:type="gramStart"/>
            <w:r w:rsidRPr="00D02DFF">
              <w:rPr>
                <w:color w:val="000000"/>
              </w:rPr>
              <w:t>режиме полного дня</w:t>
            </w:r>
            <w:proofErr w:type="gramEnd"/>
            <w:r w:rsidRPr="00D02DFF">
              <w:rPr>
                <w:color w:val="000000"/>
              </w:rPr>
              <w:t xml:space="preserve"> (8-12 часов)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F8506F">
            <w:pPr>
              <w:pStyle w:val="af9"/>
              <w:spacing w:line="276" w:lineRule="auto"/>
              <w:ind w:left="-171" w:right="-5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8506F">
              <w:rPr>
                <w:color w:val="000000"/>
              </w:rPr>
              <w:t>4</w:t>
            </w:r>
            <w:r w:rsidRPr="00D02DFF">
              <w:rPr>
                <w:color w:val="000000"/>
              </w:rPr>
              <w:t xml:space="preserve"> /100%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1.4.2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В режиме продленного дня (12-14 часов)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0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1.4.3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В режиме круглосуточного пребывания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0</w:t>
            </w:r>
          </w:p>
        </w:tc>
      </w:tr>
      <w:tr w:rsidR="00AE4FAD" w:rsidRPr="00546952" w:rsidTr="00AE4FAD">
        <w:trPr>
          <w:trHeight w:val="6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lastRenderedPageBreak/>
              <w:t>1.5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0</w:t>
            </w:r>
          </w:p>
        </w:tc>
      </w:tr>
      <w:tr w:rsidR="00AE4FAD" w:rsidRPr="00546952" w:rsidTr="00AE4FAD">
        <w:trPr>
          <w:trHeight w:val="2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1.5.1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0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1.5.2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F8506F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8506F">
              <w:rPr>
                <w:color w:val="000000"/>
              </w:rPr>
              <w:t>4</w:t>
            </w:r>
            <w:r w:rsidRPr="00D02DFF">
              <w:rPr>
                <w:color w:val="000000"/>
              </w:rPr>
              <w:t>/100%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1.5.3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По присмотру и уходу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0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1.6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AC0047" w:rsidRDefault="00AE4FAD" w:rsidP="00AE4FAD">
            <w:pPr>
              <w:pStyle w:val="af9"/>
              <w:spacing w:line="276" w:lineRule="auto"/>
              <w:jc w:val="center"/>
            </w:pPr>
            <w:r w:rsidRPr="00AC0047">
              <w:t>7,5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1.7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Общая численность педагогических работников, в том числе: музыкальный руководитель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5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1.7.1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0/</w:t>
            </w:r>
            <w:r w:rsidRPr="00D02DFF">
              <w:rPr>
                <w:color w:val="000000"/>
              </w:rPr>
              <w:t>0%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1.7.2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02DFF">
              <w:rPr>
                <w:color w:val="000000"/>
              </w:rPr>
              <w:t>/</w:t>
            </w:r>
            <w:r>
              <w:rPr>
                <w:color w:val="000000"/>
              </w:rPr>
              <w:t>0</w:t>
            </w:r>
            <w:r w:rsidRPr="00D02DFF">
              <w:rPr>
                <w:color w:val="000000"/>
              </w:rPr>
              <w:t>%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1.7.3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1573A7" w:rsidRDefault="00AE4FAD" w:rsidP="00AE4FAD">
            <w:pPr>
              <w:pStyle w:val="af9"/>
              <w:spacing w:line="276" w:lineRule="auto"/>
              <w:jc w:val="center"/>
            </w:pPr>
            <w:r w:rsidRPr="001573A7">
              <w:t>1/20%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1.7.4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4/</w:t>
            </w:r>
            <w:r>
              <w:rPr>
                <w:color w:val="000000"/>
              </w:rPr>
              <w:t>80</w:t>
            </w:r>
            <w:r w:rsidRPr="00D02DFF">
              <w:rPr>
                <w:color w:val="000000"/>
              </w:rPr>
              <w:t>%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1.8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02DFF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D02DFF">
              <w:rPr>
                <w:color w:val="000000"/>
              </w:rPr>
              <w:t>0%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1.8.1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Высшая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02DFF">
              <w:rPr>
                <w:color w:val="000000"/>
              </w:rPr>
              <w:t>%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1.8.2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Первая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02DFF">
              <w:rPr>
                <w:color w:val="000000"/>
              </w:rPr>
              <w:t>0%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1.9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человек/%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1.9.1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До 5 лет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1/20%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1.9.2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Свыше 30 лет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1/20%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1.10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0%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lastRenderedPageBreak/>
              <w:t>1.11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  <w:r w:rsidRPr="00D02DFF">
              <w:rPr>
                <w:b/>
              </w:rPr>
              <w:t xml:space="preserve">    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1/20%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1.12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proofErr w:type="gramStart"/>
            <w:r w:rsidRPr="00D02DFF">
              <w:rPr>
                <w:color w:val="000000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5/</w:t>
            </w:r>
            <w:r>
              <w:rPr>
                <w:color w:val="000000"/>
              </w:rPr>
              <w:t>100</w:t>
            </w:r>
            <w:r w:rsidRPr="00D02DFF">
              <w:rPr>
                <w:color w:val="000000"/>
              </w:rPr>
              <w:t>%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1.13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4/80</w:t>
            </w:r>
            <w:r w:rsidRPr="00D02DFF">
              <w:rPr>
                <w:color w:val="000000"/>
              </w:rPr>
              <w:t>%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1.14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F8506F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5/</w:t>
            </w:r>
            <w:r>
              <w:rPr>
                <w:color w:val="000000"/>
              </w:rPr>
              <w:t>2</w:t>
            </w:r>
            <w:r w:rsidR="00F8506F">
              <w:rPr>
                <w:color w:val="000000"/>
              </w:rPr>
              <w:t>4</w:t>
            </w:r>
          </w:p>
        </w:tc>
      </w:tr>
      <w:tr w:rsidR="00AE4FAD" w:rsidRPr="00546952" w:rsidTr="00AE4FAD">
        <w:trPr>
          <w:trHeight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1.15</w:t>
            </w: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>Наличие в образовательной организации следующих педагогических работников: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1.15.1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Музыкального руководителя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да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1.15.2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Инструктора по физической культуре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нет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1.15.3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Учителя-логопеда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нет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1.15.4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Логопеда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нет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1.15.5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>Учител</w:t>
            </w:r>
            <w:proofErr w:type="gramStart"/>
            <w:r w:rsidRPr="00D02DFF">
              <w:rPr>
                <w:color w:val="000000"/>
              </w:rPr>
              <w:t>я-</w:t>
            </w:r>
            <w:proofErr w:type="gramEnd"/>
            <w:r w:rsidRPr="00D02DFF">
              <w:rPr>
                <w:color w:val="000000"/>
              </w:rPr>
              <w:t xml:space="preserve"> дефектолога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нет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1.15.6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Педагога-психолога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b/>
                <w:bCs/>
                <w:color w:val="000000"/>
              </w:rPr>
              <w:t>2.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b/>
                <w:bCs/>
                <w:color w:val="000000"/>
              </w:rPr>
              <w:t>Инфраструктура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2.1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 xml:space="preserve">3,2 </w:t>
            </w:r>
            <w:proofErr w:type="spellStart"/>
            <w:r w:rsidRPr="00D02DFF">
              <w:rPr>
                <w:color w:val="000000"/>
              </w:rPr>
              <w:t>кв</w:t>
            </w:r>
            <w:proofErr w:type="gramStart"/>
            <w:r w:rsidRPr="00D02DFF">
              <w:rPr>
                <w:color w:val="000000"/>
              </w:rPr>
              <w:t>.м</w:t>
            </w:r>
            <w:proofErr w:type="spellEnd"/>
            <w:proofErr w:type="gramEnd"/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2.2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 xml:space="preserve">63.3 </w:t>
            </w:r>
            <w:proofErr w:type="spellStart"/>
            <w:r w:rsidRPr="00D02DFF">
              <w:rPr>
                <w:color w:val="000000"/>
              </w:rPr>
              <w:t>кв</w:t>
            </w:r>
            <w:proofErr w:type="gramStart"/>
            <w:r w:rsidRPr="00D02DFF">
              <w:rPr>
                <w:color w:val="000000"/>
              </w:rPr>
              <w:t>.м</w:t>
            </w:r>
            <w:proofErr w:type="spellEnd"/>
            <w:proofErr w:type="gramEnd"/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2.3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Наличие физкультурного зала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нет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2.4</w:t>
            </w: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Наличие музыкального зала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нет</w:t>
            </w:r>
          </w:p>
        </w:tc>
      </w:tr>
      <w:tr w:rsidR="00AE4FAD" w:rsidRPr="00546952" w:rsidTr="00AE4FAD">
        <w:trPr>
          <w:trHeight w:val="1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2.5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both"/>
              <w:rPr>
                <w:color w:val="000000"/>
              </w:rPr>
            </w:pPr>
            <w:r w:rsidRPr="00D02DFF">
              <w:rPr>
                <w:color w:val="000000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AE4FAD" w:rsidRPr="00D02DFF" w:rsidRDefault="00AE4FAD" w:rsidP="00AE4FAD">
            <w:pPr>
              <w:pStyle w:val="af9"/>
              <w:spacing w:line="276" w:lineRule="auto"/>
              <w:jc w:val="center"/>
              <w:rPr>
                <w:color w:val="000000"/>
              </w:rPr>
            </w:pPr>
            <w:r w:rsidRPr="00D02DFF">
              <w:rPr>
                <w:color w:val="000000"/>
              </w:rPr>
              <w:t>да</w:t>
            </w:r>
          </w:p>
          <w:p w:rsidR="00AE4FAD" w:rsidRPr="00546952" w:rsidRDefault="00AE4FAD" w:rsidP="00AE4F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</w:tbl>
    <w:p w:rsidR="00AE4FAD" w:rsidRDefault="00AE4FAD" w:rsidP="00AE4FA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E4FAD" w:rsidRDefault="00AE4FAD" w:rsidP="00AE4FA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E4FAD" w:rsidRPr="00D02DFF" w:rsidRDefault="00AE4FAD" w:rsidP="00AE4FA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3E41">
        <w:rPr>
          <w:rFonts w:ascii="Times New Roman" w:hAnsi="Times New Roman" w:cs="Times New Roman"/>
          <w:bCs w:val="0"/>
          <w:color w:val="000000"/>
          <w:sz w:val="24"/>
          <w:szCs w:val="24"/>
          <w:lang w:val="en-US"/>
        </w:rPr>
        <w:t>XII</w:t>
      </w:r>
      <w:r w:rsidRPr="005F3E41">
        <w:rPr>
          <w:rFonts w:ascii="Times New Roman" w:hAnsi="Times New Roman" w:cs="Times New Roman"/>
          <w:bCs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 деятельности начальной школы</w:t>
      </w:r>
    </w:p>
    <w:p w:rsidR="00AE4FAD" w:rsidRPr="00D02DFF" w:rsidRDefault="00AE4FAD" w:rsidP="00AE4FAD">
      <w:pPr>
        <w:pStyle w:val="FORMATTEXT"/>
        <w:spacing w:line="276" w:lineRule="auto"/>
        <w:jc w:val="right"/>
        <w:rPr>
          <w:color w:val="000000"/>
        </w:rPr>
      </w:pPr>
    </w:p>
    <w:p w:rsidR="00AE4FAD" w:rsidRPr="00D02DFF" w:rsidRDefault="00AE4FAD" w:rsidP="00AE4FAD">
      <w:pPr>
        <w:pStyle w:val="FORMATTEXT"/>
        <w:spacing w:line="276" w:lineRule="auto"/>
        <w:jc w:val="right"/>
        <w:rPr>
          <w:color w:val="000000"/>
        </w:rPr>
      </w:pPr>
      <w:r w:rsidRPr="00D02DFF">
        <w:rPr>
          <w:color w:val="000000"/>
        </w:rPr>
        <w:t>УТВЕРЖДЕНЫ</w:t>
      </w:r>
    </w:p>
    <w:p w:rsidR="00AE4FAD" w:rsidRPr="00D02DFF" w:rsidRDefault="00AE4FAD" w:rsidP="00AE4FAD">
      <w:pPr>
        <w:pStyle w:val="FORMATTEXT"/>
        <w:spacing w:line="276" w:lineRule="auto"/>
        <w:jc w:val="right"/>
        <w:rPr>
          <w:color w:val="000000"/>
        </w:rPr>
      </w:pPr>
      <w:r w:rsidRPr="00D02DFF">
        <w:rPr>
          <w:color w:val="000000"/>
        </w:rPr>
        <w:t xml:space="preserve"> приказом</w:t>
      </w:r>
    </w:p>
    <w:p w:rsidR="00AE4FAD" w:rsidRPr="00D02DFF" w:rsidRDefault="00AE4FAD" w:rsidP="00AE4FAD">
      <w:pPr>
        <w:pStyle w:val="FORMATTEXT"/>
        <w:spacing w:line="276" w:lineRule="auto"/>
        <w:jc w:val="right"/>
        <w:rPr>
          <w:color w:val="000000"/>
        </w:rPr>
      </w:pPr>
      <w:r w:rsidRPr="00D02DFF">
        <w:rPr>
          <w:color w:val="000000"/>
        </w:rPr>
        <w:t xml:space="preserve">  Министерства образования и</w:t>
      </w:r>
    </w:p>
    <w:p w:rsidR="00AE4FAD" w:rsidRPr="00D02DFF" w:rsidRDefault="00AE4FAD" w:rsidP="00AE4FAD">
      <w:pPr>
        <w:pStyle w:val="FORMATTEXT"/>
        <w:spacing w:line="276" w:lineRule="auto"/>
        <w:jc w:val="right"/>
        <w:rPr>
          <w:color w:val="000000"/>
        </w:rPr>
      </w:pPr>
      <w:r w:rsidRPr="00D02DFF">
        <w:rPr>
          <w:color w:val="000000"/>
        </w:rPr>
        <w:t xml:space="preserve"> науки Российской Федерации</w:t>
      </w:r>
    </w:p>
    <w:p w:rsidR="00AE4FAD" w:rsidRPr="00D02DFF" w:rsidRDefault="00AE4FAD" w:rsidP="00AE4FAD">
      <w:pPr>
        <w:pStyle w:val="FORMATTEXT"/>
        <w:spacing w:line="276" w:lineRule="auto"/>
        <w:jc w:val="right"/>
        <w:rPr>
          <w:color w:val="000000"/>
        </w:rPr>
      </w:pPr>
      <w:r w:rsidRPr="00D02DFF">
        <w:rPr>
          <w:color w:val="000000"/>
        </w:rPr>
        <w:t xml:space="preserve"> от 10 декабря 2013 года №1324</w:t>
      </w:r>
    </w:p>
    <w:p w:rsidR="00AE4FAD" w:rsidRPr="00D02DFF" w:rsidRDefault="00AE4FAD" w:rsidP="00AE4FAD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292" w:type="pct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6955"/>
        <w:gridCol w:w="1200"/>
        <w:gridCol w:w="1154"/>
      </w:tblGrid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AE4FAD" w:rsidRPr="00546952" w:rsidTr="00AE4FAD">
        <w:trPr>
          <w:trHeight w:val="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FAD" w:rsidRPr="00546952" w:rsidTr="00AE4FAD">
        <w:trPr>
          <w:trHeight w:val="17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406EC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406EC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406EC" w:rsidP="00A406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E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AE4FAD"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406EC" w:rsidP="00A406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E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AE4FAD"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0/0</w:t>
            </w: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4FAD" w:rsidRPr="00546952" w:rsidTr="00AE4FAD">
        <w:trPr>
          <w:trHeight w:val="25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406EC" w:rsidP="00A406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1/5,5</w:t>
            </w:r>
            <w:r w:rsidR="00AE4FAD"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4FAD" w:rsidRPr="00546952" w:rsidTr="00AE4FAD">
        <w:trPr>
          <w:trHeight w:val="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12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/0%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</w:t>
            </w: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19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100%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3/75</w:t>
            </w: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406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</w:t>
            </w:r>
            <w:r w:rsidR="00A40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1/25</w:t>
            </w: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1/25</w:t>
            </w: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4FAD" w:rsidRPr="00546952" w:rsidTr="00AE4FAD">
        <w:trPr>
          <w:trHeight w:val="17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406EC" w:rsidP="00A406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E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AE4FAD"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4FAD" w:rsidRPr="00546952" w:rsidTr="00AE4FAD">
        <w:trPr>
          <w:trHeight w:val="9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406EC" w:rsidP="00A406E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E4FAD"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E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E4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4FAD" w:rsidRPr="00546952" w:rsidTr="00AE4FAD">
        <w:trPr>
          <w:trHeight w:val="33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2/50</w:t>
            </w: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FAD" w:rsidRPr="00546952" w:rsidTr="00AE4FAD">
        <w:trPr>
          <w:trHeight w:val="13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1/25</w:t>
            </w: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4FAD" w:rsidRPr="00546952" w:rsidTr="00AE4FAD">
        <w:trPr>
          <w:trHeight w:val="22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473D45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0/0</w:t>
            </w: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административно-хозяйственных работников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/100%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/100%</w:t>
            </w:r>
          </w:p>
        </w:tc>
      </w:tr>
      <w:tr w:rsidR="00AE4FAD" w:rsidRPr="00546952" w:rsidTr="00AE4FAD">
        <w:trPr>
          <w:trHeight w:val="16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4FAD" w:rsidRPr="00546952" w:rsidTr="00AE4FAD">
        <w:trPr>
          <w:trHeight w:val="29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40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40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уч-ся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E4FAD" w:rsidRPr="00546952" w:rsidTr="00AE4FAD">
        <w:trPr>
          <w:trHeight w:val="35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E4FAD" w:rsidRPr="00546952" w:rsidTr="00AE4FAD">
        <w:trPr>
          <w:trHeight w:val="2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AE4FAD" w:rsidRPr="00546952" w:rsidTr="00AE4FAD">
        <w:trPr>
          <w:trHeight w:val="35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E4FAD" w:rsidRPr="00546952" w:rsidTr="00AE4FAD">
        <w:trPr>
          <w:trHeight w:val="49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E4FAD" w:rsidRPr="00546952" w:rsidTr="00AE4FAD">
        <w:trPr>
          <w:trHeight w:val="30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E4FAD" w:rsidRPr="00546952" w:rsidTr="00AE4FAD">
        <w:trPr>
          <w:trHeight w:val="90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4FAD" w:rsidRPr="00546952" w:rsidTr="00AE4FAD">
        <w:trPr>
          <w:trHeight w:val="52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AD" w:rsidRPr="00D02DFF" w:rsidRDefault="00AE4FAD" w:rsidP="00AE4FA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92/3.2</w:t>
            </w:r>
          </w:p>
        </w:tc>
      </w:tr>
    </w:tbl>
    <w:p w:rsidR="00AE4FAD" w:rsidRPr="00D02DFF" w:rsidRDefault="00AE4FAD" w:rsidP="00AE4FAD">
      <w:pPr>
        <w:pStyle w:val="af0"/>
        <w:spacing w:line="276" w:lineRule="auto"/>
        <w:jc w:val="both"/>
      </w:pPr>
    </w:p>
    <w:p w:rsidR="00AE4FAD" w:rsidRDefault="00AE4FAD" w:rsidP="00AE4FAD">
      <w:pPr>
        <w:pStyle w:val="af0"/>
        <w:spacing w:line="276" w:lineRule="auto"/>
        <w:jc w:val="both"/>
      </w:pPr>
      <w:r w:rsidRPr="00473D45">
        <w:t xml:space="preserve">  </w:t>
      </w:r>
    </w:p>
    <w:p w:rsidR="00AE4FAD" w:rsidRDefault="00AE4FAD" w:rsidP="00AE4FAD">
      <w:pPr>
        <w:pStyle w:val="af0"/>
        <w:spacing w:line="276" w:lineRule="auto"/>
        <w:jc w:val="both"/>
      </w:pPr>
    </w:p>
    <w:p w:rsidR="00AE4FAD" w:rsidRPr="00473D45" w:rsidRDefault="00AE4FAD" w:rsidP="00AE4FAD">
      <w:pPr>
        <w:pStyle w:val="af0"/>
        <w:spacing w:line="276" w:lineRule="auto"/>
        <w:jc w:val="both"/>
      </w:pPr>
      <w:r w:rsidRPr="00473D45">
        <w:t xml:space="preserve">  </w:t>
      </w:r>
    </w:p>
    <w:p w:rsidR="00AE4FAD" w:rsidRDefault="00AE4FAD" w:rsidP="00AE4FAD">
      <w:pPr>
        <w:jc w:val="both"/>
        <w:rPr>
          <w:szCs w:val="24"/>
        </w:rPr>
      </w:pPr>
      <w:r w:rsidRPr="00473D45">
        <w:rPr>
          <w:szCs w:val="24"/>
        </w:rPr>
        <w:t xml:space="preserve">    </w:t>
      </w:r>
      <w:r w:rsidRPr="006166BD">
        <w:rPr>
          <w:color w:val="000000"/>
          <w:szCs w:val="24"/>
          <w:lang w:eastAsia="ru-RU"/>
        </w:rPr>
        <w:t>Работа педагогов школы</w:t>
      </w:r>
      <w:r>
        <w:rPr>
          <w:color w:val="000000"/>
          <w:szCs w:val="24"/>
          <w:lang w:eastAsia="ru-RU"/>
        </w:rPr>
        <w:t>-сада</w:t>
      </w:r>
      <w:r w:rsidRPr="006166BD">
        <w:rPr>
          <w:color w:val="000000"/>
          <w:szCs w:val="24"/>
          <w:lang w:eastAsia="ru-RU"/>
        </w:rPr>
        <w:t xml:space="preserve"> с родителями невозможна без сотрудничества и активного вовлечения родителей в учебно-воспитательный процесс.</w:t>
      </w:r>
      <w:r w:rsidRPr="006166BD">
        <w:rPr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 xml:space="preserve">Проводятся  </w:t>
      </w:r>
      <w:r w:rsidRPr="006166BD">
        <w:rPr>
          <w:color w:val="000000"/>
          <w:szCs w:val="24"/>
          <w:lang w:eastAsia="ru-RU"/>
        </w:rPr>
        <w:t xml:space="preserve"> мероприятия, объединяющие родителей и детей. </w:t>
      </w:r>
      <w:r w:rsidRPr="00020CA9">
        <w:rPr>
          <w:color w:val="000000"/>
          <w:szCs w:val="24"/>
          <w:lang w:eastAsia="ru-RU"/>
        </w:rPr>
        <w:t>Воспитанникам, учащимся и родителям</w:t>
      </w:r>
      <w:r w:rsidRPr="006166BD">
        <w:rPr>
          <w:color w:val="000000"/>
          <w:szCs w:val="24"/>
          <w:lang w:eastAsia="ru-RU"/>
        </w:rPr>
        <w:t xml:space="preserve"> предоставлялась возможность реализовать свои индивидуальные способности в разнообразных видах жизнедеятельности: спортивных праздниках, в художественной </w:t>
      </w:r>
      <w:r w:rsidRPr="006166BD">
        <w:rPr>
          <w:color w:val="000000"/>
          <w:szCs w:val="24"/>
          <w:lang w:eastAsia="ru-RU"/>
        </w:rPr>
        <w:lastRenderedPageBreak/>
        <w:t>самодеятельности, трудовых делах, проектных работах.   Совместные мероприятия сблизили детей и родителей.</w:t>
      </w:r>
    </w:p>
    <w:p w:rsidR="00AE4FAD" w:rsidRDefault="00AE4FAD" w:rsidP="00AE4FAD">
      <w:pPr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color w:val="000000"/>
          <w:szCs w:val="24"/>
          <w:lang w:eastAsia="ru-RU"/>
        </w:rPr>
        <w:t xml:space="preserve">    В течение этого</w:t>
      </w:r>
      <w:r w:rsidRPr="006166BD">
        <w:rPr>
          <w:color w:val="000000"/>
          <w:szCs w:val="24"/>
          <w:lang w:eastAsia="ru-RU"/>
        </w:rPr>
        <w:t xml:space="preserve"> года пров</w:t>
      </w:r>
      <w:r>
        <w:rPr>
          <w:color w:val="000000"/>
          <w:szCs w:val="24"/>
          <w:lang w:eastAsia="ru-RU"/>
        </w:rPr>
        <w:t>одились  заседания</w:t>
      </w:r>
      <w:r w:rsidRPr="006166BD">
        <w:rPr>
          <w:color w:val="000000"/>
          <w:szCs w:val="24"/>
          <w:lang w:eastAsia="ru-RU"/>
        </w:rPr>
        <w:t xml:space="preserve"> родительского комитета, где обсуждались  про</w:t>
      </w:r>
      <w:r>
        <w:rPr>
          <w:color w:val="000000"/>
          <w:szCs w:val="24"/>
          <w:lang w:eastAsia="ru-RU"/>
        </w:rPr>
        <w:t>блемы  нашего учреждения</w:t>
      </w:r>
      <w:r w:rsidRPr="006166BD">
        <w:rPr>
          <w:color w:val="000000"/>
          <w:szCs w:val="24"/>
          <w:lang w:eastAsia="ru-RU"/>
        </w:rPr>
        <w:t>, которые требовали помощи родителей, планы на будущее, демонстрировались достигнутые успехи и результаты  работы.</w:t>
      </w:r>
      <w:r>
        <w:rPr>
          <w:szCs w:val="24"/>
        </w:rPr>
        <w:t xml:space="preserve">    </w:t>
      </w:r>
      <w:r w:rsidRPr="006166BD"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 xml:space="preserve">      </w:t>
      </w:r>
      <w:r w:rsidRPr="00905D04">
        <w:rPr>
          <w:color w:val="000000"/>
          <w:szCs w:val="24"/>
          <w:lang w:eastAsia="ru-RU"/>
        </w:rPr>
        <w:t xml:space="preserve">Изучение семей обучающихся, воспитанников  их мнений о школе-саде,  их притязаний к уровню образовательных услуг  была одной из главных задач классных руководителей и воспитателей. </w:t>
      </w:r>
      <w:r w:rsidRPr="00905D04">
        <w:rPr>
          <w:szCs w:val="24"/>
          <w:lang w:eastAsia="ru-RU"/>
        </w:rPr>
        <w:t xml:space="preserve"> Выстраивать взаимоотношения с родителями учителям и воспитателям помогает педаго</w:t>
      </w:r>
      <w:proofErr w:type="gramStart"/>
      <w:r w:rsidRPr="00905D04">
        <w:rPr>
          <w:szCs w:val="24"/>
          <w:lang w:eastAsia="ru-RU"/>
        </w:rPr>
        <w:t>г</w:t>
      </w:r>
      <w:r>
        <w:rPr>
          <w:szCs w:val="24"/>
          <w:lang w:eastAsia="ru-RU"/>
        </w:rPr>
        <w:t>-</w:t>
      </w:r>
      <w:proofErr w:type="gramEnd"/>
      <w:r w:rsidRPr="00905D04">
        <w:rPr>
          <w:szCs w:val="24"/>
          <w:lang w:eastAsia="ru-RU"/>
        </w:rPr>
        <w:t xml:space="preserve"> психолог.</w:t>
      </w:r>
      <w:r w:rsidRPr="006166BD">
        <w:rPr>
          <w:szCs w:val="24"/>
          <w:lang w:eastAsia="ru-RU"/>
        </w:rPr>
        <w:t xml:space="preserve"> </w:t>
      </w:r>
    </w:p>
    <w:p w:rsidR="00AE4FAD" w:rsidRPr="006166BD" w:rsidRDefault="00AE4FAD" w:rsidP="00AE4FAD">
      <w:pPr>
        <w:jc w:val="both"/>
        <w:rPr>
          <w:szCs w:val="24"/>
        </w:rPr>
      </w:pPr>
      <w:r>
        <w:rPr>
          <w:szCs w:val="24"/>
        </w:rPr>
        <w:t xml:space="preserve">     </w:t>
      </w:r>
      <w:r w:rsidRPr="006166BD">
        <w:rPr>
          <w:szCs w:val="24"/>
          <w:lang w:eastAsia="ru-RU"/>
        </w:rPr>
        <w:t xml:space="preserve"> </w:t>
      </w:r>
      <w:r w:rsidRPr="00905D04">
        <w:rPr>
          <w:color w:val="000000"/>
          <w:szCs w:val="24"/>
          <w:lang w:eastAsia="ru-RU"/>
        </w:rPr>
        <w:t>В этом направлении были проведены ряд родительских собраний и анкетирование.  Проведённые анкеты и собрания  помогли классным руководителям и воспитателям спланировать работу с детьми и выявить их индивидуальные особенности.</w:t>
      </w:r>
    </w:p>
    <w:p w:rsidR="00AE4FAD" w:rsidRPr="00905D04" w:rsidRDefault="00AE4FAD" w:rsidP="00AE4FAD">
      <w:pPr>
        <w:shd w:val="clear" w:color="auto" w:fill="FFFFFF"/>
        <w:ind w:left="-142" w:firstLine="142"/>
        <w:jc w:val="both"/>
        <w:rPr>
          <w:szCs w:val="24"/>
          <w:lang w:eastAsia="ru-RU"/>
        </w:rPr>
      </w:pPr>
      <w:r w:rsidRPr="00905D04">
        <w:rPr>
          <w:szCs w:val="24"/>
          <w:lang w:eastAsia="ru-RU"/>
        </w:rPr>
        <w:t>Важным условием эффективности использования потенциала семьи в воспитании детей является работа по изучению семьи (</w:t>
      </w:r>
      <w:r w:rsidRPr="00905D04">
        <w:rPr>
          <w:iCs/>
          <w:szCs w:val="24"/>
          <w:lang w:eastAsia="ru-RU"/>
        </w:rPr>
        <w:t>демографической характеристики семьи</w:t>
      </w:r>
      <w:r w:rsidRPr="00905D04">
        <w:rPr>
          <w:szCs w:val="24"/>
          <w:lang w:eastAsia="ru-RU"/>
        </w:rPr>
        <w:t>, </w:t>
      </w:r>
      <w:r w:rsidRPr="00905D04">
        <w:rPr>
          <w:iCs/>
          <w:szCs w:val="24"/>
          <w:lang w:eastAsia="ru-RU"/>
        </w:rPr>
        <w:t>жилищно-бытовых (социально-экономических)</w:t>
      </w:r>
      <w:r w:rsidRPr="00905D04">
        <w:rPr>
          <w:i/>
          <w:iCs/>
          <w:szCs w:val="24"/>
          <w:lang w:eastAsia="ru-RU"/>
        </w:rPr>
        <w:t xml:space="preserve"> </w:t>
      </w:r>
      <w:r w:rsidRPr="00905D04">
        <w:rPr>
          <w:iCs/>
          <w:szCs w:val="24"/>
          <w:lang w:eastAsia="ru-RU"/>
        </w:rPr>
        <w:t>условий семьи, социально-культурной характеристики семьи)</w:t>
      </w:r>
      <w:r w:rsidRPr="00905D04">
        <w:rPr>
          <w:szCs w:val="24"/>
          <w:lang w:eastAsia="ru-RU"/>
        </w:rPr>
        <w:t xml:space="preserve">. В данном вопросе особую роль классные руководители отводят индивидуальной работе с родителями - посещение семей, индивидуальные беседы с родителями, анкетирование. Всё это способствует  установлению доброжелательных отношений между классным руководителем и родителями, а также учениками. </w:t>
      </w:r>
    </w:p>
    <w:p w:rsidR="00AE4FAD" w:rsidRPr="0069456A" w:rsidRDefault="00AE4FAD" w:rsidP="00AE4FAD">
      <w:pPr>
        <w:shd w:val="clear" w:color="auto" w:fill="FFFFFF"/>
        <w:spacing w:line="240" w:lineRule="auto"/>
        <w:ind w:left="-142" w:firstLine="142"/>
        <w:rPr>
          <w:szCs w:val="24"/>
          <w:lang w:eastAsia="ru-RU"/>
        </w:rPr>
      </w:pPr>
      <w:r w:rsidRPr="0069456A">
        <w:rPr>
          <w:b/>
          <w:bCs/>
          <w:color w:val="000000"/>
          <w:szCs w:val="24"/>
          <w:lang w:eastAsia="ru-RU"/>
        </w:rPr>
        <w:t>Предложения по работе с родителями на следующий год:</w:t>
      </w:r>
    </w:p>
    <w:p w:rsidR="00AE4FAD" w:rsidRDefault="00AE4FAD" w:rsidP="00AE4FAD">
      <w:pPr>
        <w:shd w:val="clear" w:color="auto" w:fill="FFFFFF"/>
        <w:spacing w:line="240" w:lineRule="auto"/>
        <w:rPr>
          <w:color w:val="2E2E2E"/>
          <w:szCs w:val="24"/>
          <w:lang w:eastAsia="ru-RU"/>
        </w:rPr>
      </w:pPr>
    </w:p>
    <w:p w:rsidR="00AE4FAD" w:rsidRDefault="00AE4FAD" w:rsidP="00AE4FAD">
      <w:pPr>
        <w:shd w:val="clear" w:color="auto" w:fill="FFFFFF"/>
        <w:spacing w:line="240" w:lineRule="auto"/>
        <w:jc w:val="both"/>
        <w:rPr>
          <w:szCs w:val="24"/>
          <w:lang w:eastAsia="ru-RU"/>
        </w:rPr>
      </w:pPr>
      <w:r w:rsidRPr="00905D04">
        <w:rPr>
          <w:color w:val="2E2E2E"/>
          <w:szCs w:val="24"/>
          <w:lang w:eastAsia="ru-RU"/>
        </w:rPr>
        <w:t>Проводить открытые классные мероприятия.</w:t>
      </w:r>
    </w:p>
    <w:p w:rsidR="00AE4FAD" w:rsidRPr="00905D04" w:rsidRDefault="00AE4FAD" w:rsidP="00AE4FAD">
      <w:pPr>
        <w:shd w:val="clear" w:color="auto" w:fill="FFFFFF"/>
        <w:spacing w:line="240" w:lineRule="auto"/>
        <w:jc w:val="both"/>
        <w:rPr>
          <w:szCs w:val="24"/>
          <w:lang w:eastAsia="ru-RU"/>
        </w:rPr>
      </w:pPr>
      <w:r w:rsidRPr="00905D04">
        <w:rPr>
          <w:color w:val="2E2E2E"/>
          <w:szCs w:val="24"/>
          <w:lang w:eastAsia="ru-RU"/>
        </w:rPr>
        <w:t>Привлекать родителей к проведению родительских собраний и различных мероприятий.</w:t>
      </w:r>
    </w:p>
    <w:p w:rsidR="00AE4FAD" w:rsidRPr="00905D04" w:rsidRDefault="00AE4FAD" w:rsidP="00AE4FAD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-142" w:firstLine="142"/>
        <w:jc w:val="both"/>
        <w:rPr>
          <w:szCs w:val="24"/>
          <w:lang w:eastAsia="ru-RU"/>
        </w:rPr>
      </w:pPr>
      <w:r w:rsidRPr="00905D04">
        <w:rPr>
          <w:color w:val="2E2E2E"/>
          <w:szCs w:val="24"/>
          <w:lang w:eastAsia="ru-RU"/>
        </w:rPr>
        <w:t>Больше проводить мероприятий, объединяющих детей и родителей.</w:t>
      </w:r>
    </w:p>
    <w:p w:rsidR="00AE4FAD" w:rsidRPr="00905D04" w:rsidRDefault="00AE4FAD" w:rsidP="00AE4FAD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2" w:lineRule="atLeast"/>
        <w:ind w:left="-142" w:firstLine="142"/>
        <w:jc w:val="both"/>
        <w:rPr>
          <w:szCs w:val="24"/>
          <w:lang w:eastAsia="ru-RU"/>
        </w:rPr>
      </w:pPr>
      <w:r w:rsidRPr="00905D04">
        <w:rPr>
          <w:color w:val="2E2E2E"/>
          <w:szCs w:val="24"/>
          <w:lang w:eastAsia="ru-RU"/>
        </w:rPr>
        <w:t xml:space="preserve">Больше информировать родителей о достижениях школы за год, используя различные </w:t>
      </w:r>
      <w:proofErr w:type="spellStart"/>
      <w:r w:rsidRPr="00905D04">
        <w:rPr>
          <w:color w:val="2E2E2E"/>
          <w:szCs w:val="24"/>
          <w:lang w:eastAsia="ru-RU"/>
        </w:rPr>
        <w:t>внутришкольные</w:t>
      </w:r>
      <w:proofErr w:type="spellEnd"/>
      <w:r w:rsidRPr="00905D04">
        <w:rPr>
          <w:color w:val="2E2E2E"/>
          <w:szCs w:val="24"/>
          <w:lang w:eastAsia="ru-RU"/>
        </w:rPr>
        <w:t xml:space="preserve"> и внешние источники информации (размещение материалов на сайте школы).</w:t>
      </w:r>
    </w:p>
    <w:p w:rsidR="00AE4FAD" w:rsidRPr="00905D04" w:rsidRDefault="00AE4FAD" w:rsidP="00AE4FAD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2" w:lineRule="atLeast"/>
        <w:ind w:left="-142" w:firstLine="142"/>
        <w:jc w:val="both"/>
        <w:rPr>
          <w:szCs w:val="24"/>
          <w:lang w:eastAsia="ru-RU"/>
        </w:rPr>
      </w:pPr>
      <w:r w:rsidRPr="00905D04">
        <w:rPr>
          <w:color w:val="2E2E2E"/>
          <w:szCs w:val="24"/>
          <w:lang w:eastAsia="ru-RU"/>
        </w:rPr>
        <w:t>Применять новые формы в работе с родителями (родительские посиделки, конференция семейных проектов).</w:t>
      </w:r>
    </w:p>
    <w:p w:rsidR="00AE4FAD" w:rsidRDefault="00AE4FAD" w:rsidP="00AE4FAD">
      <w:pPr>
        <w:shd w:val="clear" w:color="auto" w:fill="FFFFFF"/>
        <w:ind w:left="-142" w:right="-1" w:firstLine="142"/>
        <w:jc w:val="both"/>
        <w:rPr>
          <w:b/>
          <w:szCs w:val="24"/>
          <w:lang w:eastAsia="ru-RU"/>
        </w:rPr>
      </w:pPr>
      <w:r w:rsidRPr="00905D04">
        <w:rPr>
          <w:b/>
          <w:spacing w:val="-1"/>
          <w:szCs w:val="24"/>
          <w:lang w:eastAsia="ru-RU"/>
        </w:rPr>
        <w:t>По результатам самообследования  определены следующие положительные характеристики деятельности школы:</w:t>
      </w:r>
    </w:p>
    <w:p w:rsidR="00AE4FAD" w:rsidRDefault="00AE4FAD" w:rsidP="00AE4FAD">
      <w:pPr>
        <w:shd w:val="clear" w:color="auto" w:fill="FFFFFF"/>
        <w:ind w:left="-142" w:right="-1" w:firstLine="142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- </w:t>
      </w:r>
      <w:r w:rsidRPr="00905D04">
        <w:rPr>
          <w:bCs/>
          <w:iCs/>
          <w:spacing w:val="-12"/>
          <w:szCs w:val="24"/>
          <w:lang w:eastAsia="ru-RU"/>
        </w:rPr>
        <w:t>создание  благоприятных условий для организации УВР;</w:t>
      </w:r>
    </w:p>
    <w:p w:rsidR="00AE4FAD" w:rsidRDefault="00AE4FAD" w:rsidP="00AE4FAD">
      <w:pPr>
        <w:shd w:val="clear" w:color="auto" w:fill="FFFFFF"/>
        <w:spacing w:line="240" w:lineRule="auto"/>
        <w:ind w:left="-142" w:right="-1" w:firstLine="142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-</w:t>
      </w:r>
      <w:r>
        <w:rPr>
          <w:spacing w:val="-1"/>
          <w:szCs w:val="24"/>
          <w:lang w:eastAsia="ru-RU"/>
        </w:rPr>
        <w:t xml:space="preserve"> </w:t>
      </w:r>
      <w:r w:rsidRPr="00905D04">
        <w:rPr>
          <w:spacing w:val="-1"/>
          <w:szCs w:val="24"/>
          <w:lang w:eastAsia="ru-RU"/>
        </w:rPr>
        <w:t>высокий уровень образования педагогических кадров;</w:t>
      </w:r>
    </w:p>
    <w:p w:rsidR="00AE4FAD" w:rsidRDefault="00AE4FAD" w:rsidP="00AE4FAD">
      <w:pPr>
        <w:shd w:val="clear" w:color="auto" w:fill="FFFFFF"/>
        <w:spacing w:line="240" w:lineRule="auto"/>
        <w:ind w:left="-142" w:right="-1" w:firstLine="142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905D04">
        <w:rPr>
          <w:szCs w:val="24"/>
          <w:lang w:eastAsia="ru-RU"/>
        </w:rPr>
        <w:t>ежегодное   повышение квалификации педагогических кадров;</w:t>
      </w:r>
    </w:p>
    <w:p w:rsidR="00AE4FAD" w:rsidRDefault="00AE4FAD" w:rsidP="00AE4FAD">
      <w:pPr>
        <w:shd w:val="clear" w:color="auto" w:fill="FFFFFF"/>
        <w:spacing w:line="240" w:lineRule="auto"/>
        <w:ind w:left="-142" w:right="-1" w:firstLine="142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- </w:t>
      </w:r>
      <w:r w:rsidRPr="00905D04">
        <w:rPr>
          <w:spacing w:val="-1"/>
          <w:szCs w:val="24"/>
          <w:lang w:eastAsia="ru-RU"/>
        </w:rPr>
        <w:t>положительная внешняя оценка деятельности педагогического коллектива участниками образовательного процесса;</w:t>
      </w:r>
    </w:p>
    <w:p w:rsidR="00AE4FAD" w:rsidRDefault="00AE4FAD" w:rsidP="00AE4FAD">
      <w:pPr>
        <w:shd w:val="clear" w:color="auto" w:fill="FFFFFF"/>
        <w:ind w:left="-142" w:right="-1" w:firstLine="142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-</w:t>
      </w:r>
      <w:r>
        <w:rPr>
          <w:spacing w:val="-1"/>
          <w:szCs w:val="24"/>
          <w:lang w:eastAsia="ru-RU"/>
        </w:rPr>
        <w:t xml:space="preserve"> </w:t>
      </w:r>
      <w:r w:rsidRPr="00905D04">
        <w:rPr>
          <w:spacing w:val="-1"/>
          <w:szCs w:val="24"/>
          <w:lang w:eastAsia="ru-RU"/>
        </w:rPr>
        <w:t xml:space="preserve"> отсутствие  правонарушений среди учащихся;</w:t>
      </w:r>
    </w:p>
    <w:p w:rsidR="00AE4FAD" w:rsidRDefault="00AE4FAD" w:rsidP="00AE4FAD">
      <w:pPr>
        <w:shd w:val="clear" w:color="auto" w:fill="FFFFFF"/>
        <w:spacing w:line="240" w:lineRule="auto"/>
        <w:ind w:left="-142" w:right="-1" w:firstLine="142"/>
        <w:jc w:val="both"/>
        <w:rPr>
          <w:spacing w:val="-1"/>
          <w:szCs w:val="24"/>
          <w:lang w:eastAsia="ru-RU"/>
        </w:rPr>
      </w:pPr>
      <w:r>
        <w:rPr>
          <w:b/>
          <w:szCs w:val="24"/>
          <w:lang w:eastAsia="ru-RU"/>
        </w:rPr>
        <w:t>-</w:t>
      </w:r>
      <w:r>
        <w:rPr>
          <w:spacing w:val="-1"/>
          <w:szCs w:val="24"/>
          <w:lang w:eastAsia="ru-RU"/>
        </w:rPr>
        <w:t xml:space="preserve"> </w:t>
      </w:r>
      <w:r w:rsidRPr="00905D04">
        <w:rPr>
          <w:spacing w:val="-1"/>
          <w:szCs w:val="24"/>
          <w:lang w:eastAsia="ru-RU"/>
        </w:rPr>
        <w:t>сотрудничество ОУ с социальными партнерами;</w:t>
      </w:r>
    </w:p>
    <w:p w:rsidR="00A406EC" w:rsidRPr="00A406EC" w:rsidRDefault="00A406EC" w:rsidP="00AE4FAD">
      <w:pPr>
        <w:shd w:val="clear" w:color="auto" w:fill="FFFFFF"/>
        <w:spacing w:line="240" w:lineRule="auto"/>
        <w:ind w:left="-142" w:right="-1" w:firstLine="142"/>
        <w:jc w:val="both"/>
        <w:rPr>
          <w:szCs w:val="24"/>
          <w:lang w:eastAsia="ru-RU"/>
        </w:rPr>
      </w:pPr>
      <w:r w:rsidRPr="00A406EC">
        <w:rPr>
          <w:szCs w:val="24"/>
          <w:lang w:eastAsia="ru-RU"/>
        </w:rPr>
        <w:sym w:font="Symbol" w:char="F02D"/>
      </w:r>
      <w:r w:rsidRPr="00A406EC">
        <w:rPr>
          <w:szCs w:val="24"/>
          <w:lang w:eastAsia="ru-RU"/>
        </w:rPr>
        <w:t xml:space="preserve"> улучшение материально</w:t>
      </w:r>
      <w:r w:rsidRPr="00A406EC">
        <w:rPr>
          <w:szCs w:val="24"/>
          <w:lang w:eastAsia="ru-RU"/>
        </w:rPr>
        <w:sym w:font="Symbol" w:char="F02D"/>
      </w:r>
      <w:r w:rsidRPr="00A406EC">
        <w:rPr>
          <w:szCs w:val="24"/>
          <w:lang w:eastAsia="ru-RU"/>
        </w:rPr>
        <w:t xml:space="preserve"> технического обеспечения ОУ</w:t>
      </w:r>
    </w:p>
    <w:p w:rsidR="00AE4FAD" w:rsidRPr="006166BD" w:rsidRDefault="00AE4FAD" w:rsidP="00AE4FAD">
      <w:pPr>
        <w:pStyle w:val="af0"/>
        <w:ind w:left="-142" w:firstLine="142"/>
        <w:jc w:val="both"/>
      </w:pPr>
      <w:r w:rsidRPr="006166BD">
        <w:t xml:space="preserve">    </w:t>
      </w:r>
    </w:p>
    <w:p w:rsidR="00AE4FAD" w:rsidRPr="00D02DFF" w:rsidRDefault="00AE4FAD" w:rsidP="00AE4FAD">
      <w:pPr>
        <w:pStyle w:val="af0"/>
        <w:jc w:val="both"/>
      </w:pPr>
      <w:r w:rsidRPr="00D02DFF">
        <w:t>По результатам проведенного самообследования определены основные направления работы коллектива на 20</w:t>
      </w:r>
      <w:r>
        <w:t>2</w:t>
      </w:r>
      <w:r w:rsidR="00A406EC">
        <w:t>3</w:t>
      </w:r>
      <w:r w:rsidRPr="00D02DFF">
        <w:t xml:space="preserve">  год.</w:t>
      </w:r>
    </w:p>
    <w:p w:rsidR="00AE4FAD" w:rsidRPr="00473D45" w:rsidRDefault="00AE4FAD" w:rsidP="00AE4FAD">
      <w:pPr>
        <w:jc w:val="both"/>
        <w:rPr>
          <w:szCs w:val="24"/>
        </w:rPr>
      </w:pPr>
      <w:r w:rsidRPr="00473D45">
        <w:rPr>
          <w:color w:val="000000"/>
          <w:szCs w:val="24"/>
        </w:rPr>
        <w:t xml:space="preserve">    </w:t>
      </w:r>
      <w:r w:rsidRPr="00D02DFF">
        <w:rPr>
          <w:color w:val="000000"/>
          <w:szCs w:val="24"/>
        </w:rPr>
        <w:t xml:space="preserve">Отчет по результатам самообследования направлен председателю </w:t>
      </w:r>
      <w:r>
        <w:rPr>
          <w:color w:val="000000"/>
          <w:szCs w:val="24"/>
        </w:rPr>
        <w:t>МКУ «</w:t>
      </w:r>
      <w:r w:rsidRPr="00D02DFF">
        <w:rPr>
          <w:color w:val="000000"/>
          <w:szCs w:val="24"/>
        </w:rPr>
        <w:t>К</w:t>
      </w:r>
      <w:r>
        <w:rPr>
          <w:color w:val="000000"/>
          <w:szCs w:val="24"/>
        </w:rPr>
        <w:t xml:space="preserve">омитет по социальной политике и культуре МО </w:t>
      </w:r>
      <w:r w:rsidRPr="00D02DFF">
        <w:rPr>
          <w:color w:val="000000"/>
          <w:szCs w:val="24"/>
        </w:rPr>
        <w:t>Слюдянск</w:t>
      </w:r>
      <w:r>
        <w:rPr>
          <w:color w:val="000000"/>
          <w:szCs w:val="24"/>
        </w:rPr>
        <w:t>ого</w:t>
      </w:r>
      <w:r w:rsidRPr="00D02DFF">
        <w:rPr>
          <w:color w:val="000000"/>
          <w:szCs w:val="24"/>
        </w:rPr>
        <w:t xml:space="preserve"> район</w:t>
      </w:r>
      <w:r>
        <w:rPr>
          <w:color w:val="000000"/>
          <w:szCs w:val="24"/>
        </w:rPr>
        <w:t xml:space="preserve">а» </w:t>
      </w:r>
      <w:r w:rsidRPr="00D02DF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Чудиновой Наталье Юрьевне</w:t>
      </w:r>
      <w:r w:rsidRPr="00D02DFF">
        <w:rPr>
          <w:szCs w:val="24"/>
        </w:rPr>
        <w:t>.</w:t>
      </w:r>
      <w:r>
        <w:rPr>
          <w:szCs w:val="24"/>
        </w:rPr>
        <w:t xml:space="preserve"> </w:t>
      </w:r>
    </w:p>
    <w:p w:rsidR="00AE4FAD" w:rsidRDefault="00AE4FAD" w:rsidP="00AE4FAD">
      <w:pPr>
        <w:pStyle w:val="af0"/>
        <w:ind w:left="-142" w:firstLine="142"/>
        <w:jc w:val="both"/>
      </w:pPr>
    </w:p>
    <w:p w:rsidR="00AE4FAD" w:rsidRPr="00D02DFF" w:rsidRDefault="00AE4FAD" w:rsidP="00AE4FAD">
      <w:pPr>
        <w:pStyle w:val="af0"/>
        <w:jc w:val="both"/>
      </w:pPr>
    </w:p>
    <w:p w:rsidR="007E706A" w:rsidRPr="009E3F2A" w:rsidRDefault="007E706A" w:rsidP="009E3F2A">
      <w:pPr>
        <w:jc w:val="center"/>
        <w:rPr>
          <w:sz w:val="28"/>
          <w:szCs w:val="28"/>
        </w:rPr>
      </w:pPr>
    </w:p>
    <w:sectPr w:rsidR="007E706A" w:rsidRPr="009E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9B" w:rsidRDefault="00B04D9B">
      <w:pPr>
        <w:spacing w:line="240" w:lineRule="auto"/>
      </w:pPr>
      <w:r>
        <w:separator/>
      </w:r>
    </w:p>
  </w:endnote>
  <w:endnote w:type="continuationSeparator" w:id="0">
    <w:p w:rsidR="00B04D9B" w:rsidRDefault="00B04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16" w:rsidRDefault="00285F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16" w:rsidRDefault="00285F1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F2CF9">
      <w:rPr>
        <w:noProof/>
      </w:rPr>
      <w:t>2</w:t>
    </w:r>
    <w:r>
      <w:rPr>
        <w:noProof/>
      </w:rPr>
      <w:fldChar w:fldCharType="end"/>
    </w:r>
  </w:p>
  <w:p w:rsidR="00285F16" w:rsidRDefault="00285F1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16" w:rsidRDefault="00285F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9B" w:rsidRDefault="00B04D9B">
      <w:pPr>
        <w:spacing w:line="240" w:lineRule="auto"/>
      </w:pPr>
      <w:r>
        <w:separator/>
      </w:r>
    </w:p>
  </w:footnote>
  <w:footnote w:type="continuationSeparator" w:id="0">
    <w:p w:rsidR="00B04D9B" w:rsidRDefault="00B04D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16" w:rsidRDefault="00285F1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16" w:rsidRDefault="00285F1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16" w:rsidRDefault="00285F1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20A"/>
    <w:multiLevelType w:val="hybridMultilevel"/>
    <w:tmpl w:val="D624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42A9"/>
    <w:multiLevelType w:val="hybridMultilevel"/>
    <w:tmpl w:val="2006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039C6"/>
    <w:multiLevelType w:val="hybridMultilevel"/>
    <w:tmpl w:val="314A4252"/>
    <w:lvl w:ilvl="0" w:tplc="42261CE8">
      <w:start w:val="6"/>
      <w:numFmt w:val="decimal"/>
      <w:lvlText w:val="%1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08AB38C7"/>
    <w:multiLevelType w:val="hybridMultilevel"/>
    <w:tmpl w:val="CA98BB00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0E3C47F4"/>
    <w:multiLevelType w:val="hybridMultilevel"/>
    <w:tmpl w:val="3D3EC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90855"/>
    <w:multiLevelType w:val="hybridMultilevel"/>
    <w:tmpl w:val="E464870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EA6030"/>
    <w:multiLevelType w:val="hybridMultilevel"/>
    <w:tmpl w:val="354C0438"/>
    <w:lvl w:ilvl="0" w:tplc="C28020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306109"/>
    <w:multiLevelType w:val="hybridMultilevel"/>
    <w:tmpl w:val="DD1AAA96"/>
    <w:lvl w:ilvl="0" w:tplc="CD8C0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424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A62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D2A8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387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0EA7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28D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A2D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BC5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0D4354"/>
    <w:multiLevelType w:val="hybridMultilevel"/>
    <w:tmpl w:val="42506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646A8D"/>
    <w:multiLevelType w:val="hybridMultilevel"/>
    <w:tmpl w:val="FD789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45921"/>
    <w:multiLevelType w:val="hybridMultilevel"/>
    <w:tmpl w:val="2F60D73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3D31DA8"/>
    <w:multiLevelType w:val="hybridMultilevel"/>
    <w:tmpl w:val="C778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918F5"/>
    <w:multiLevelType w:val="hybridMultilevel"/>
    <w:tmpl w:val="F5B8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42EF8"/>
    <w:multiLevelType w:val="hybridMultilevel"/>
    <w:tmpl w:val="2B945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1335C"/>
    <w:multiLevelType w:val="hybridMultilevel"/>
    <w:tmpl w:val="6A6C3BCE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E2D2432"/>
    <w:multiLevelType w:val="hybridMultilevel"/>
    <w:tmpl w:val="6EA07E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07986"/>
    <w:multiLevelType w:val="hybridMultilevel"/>
    <w:tmpl w:val="F90CCBD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F51886"/>
    <w:multiLevelType w:val="hybridMultilevel"/>
    <w:tmpl w:val="E5A0ECB0"/>
    <w:lvl w:ilvl="0" w:tplc="2EB08C6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44A3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FA20AD8"/>
    <w:multiLevelType w:val="multilevel"/>
    <w:tmpl w:val="69D2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FA86FE7"/>
    <w:multiLevelType w:val="hybridMultilevel"/>
    <w:tmpl w:val="4044056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336847AB"/>
    <w:multiLevelType w:val="hybridMultilevel"/>
    <w:tmpl w:val="6F96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A2C93"/>
    <w:multiLevelType w:val="hybridMultilevel"/>
    <w:tmpl w:val="31E203B2"/>
    <w:lvl w:ilvl="0" w:tplc="A6601EB4">
      <w:start w:val="6"/>
      <w:numFmt w:val="upperRoman"/>
      <w:lvlText w:val="%1."/>
      <w:lvlJc w:val="left"/>
      <w:pPr>
        <w:ind w:left="18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2">
    <w:nsid w:val="3A340C08"/>
    <w:multiLevelType w:val="hybridMultilevel"/>
    <w:tmpl w:val="A10CD29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3C873DF8"/>
    <w:multiLevelType w:val="hybridMultilevel"/>
    <w:tmpl w:val="4A8A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B1EB3"/>
    <w:multiLevelType w:val="hybridMultilevel"/>
    <w:tmpl w:val="FAA66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43E78"/>
    <w:multiLevelType w:val="hybridMultilevel"/>
    <w:tmpl w:val="9EF4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80552"/>
    <w:multiLevelType w:val="hybridMultilevel"/>
    <w:tmpl w:val="D9DEDAC2"/>
    <w:lvl w:ilvl="0" w:tplc="04190013">
      <w:start w:val="1"/>
      <w:numFmt w:val="upperRoman"/>
      <w:lvlText w:val="%1."/>
      <w:lvlJc w:val="right"/>
      <w:pPr>
        <w:ind w:left="3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3D1D6C"/>
    <w:multiLevelType w:val="hybridMultilevel"/>
    <w:tmpl w:val="FC002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644" w:hanging="360"/>
      </w:pPr>
      <w:rPr>
        <w:rFonts w:ascii="Courier New" w:eastAsia="Times New Roman" w:hAnsi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58FC1560"/>
    <w:multiLevelType w:val="hybridMultilevel"/>
    <w:tmpl w:val="808ACA4A"/>
    <w:lvl w:ilvl="0" w:tplc="FC166FAC">
      <w:start w:val="5"/>
      <w:numFmt w:val="upperRoman"/>
      <w:lvlText w:val="%1."/>
      <w:lvlJc w:val="left"/>
      <w:pPr>
        <w:ind w:left="148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0">
    <w:nsid w:val="593A44F5"/>
    <w:multiLevelType w:val="hybridMultilevel"/>
    <w:tmpl w:val="354C0438"/>
    <w:lvl w:ilvl="0" w:tplc="C280205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10129E2"/>
    <w:multiLevelType w:val="hybridMultilevel"/>
    <w:tmpl w:val="1DC4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E2E79"/>
    <w:multiLevelType w:val="hybridMultilevel"/>
    <w:tmpl w:val="7A4E93A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66295D"/>
    <w:multiLevelType w:val="hybridMultilevel"/>
    <w:tmpl w:val="628C0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CF7F8E"/>
    <w:multiLevelType w:val="hybridMultilevel"/>
    <w:tmpl w:val="7D8A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A3784"/>
    <w:multiLevelType w:val="hybridMultilevel"/>
    <w:tmpl w:val="F0C65B30"/>
    <w:lvl w:ilvl="0" w:tplc="D9B0F10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C2F05"/>
    <w:multiLevelType w:val="hybridMultilevel"/>
    <w:tmpl w:val="013E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D1BBB"/>
    <w:multiLevelType w:val="hybridMultilevel"/>
    <w:tmpl w:val="1E74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27E48"/>
    <w:multiLevelType w:val="hybridMultilevel"/>
    <w:tmpl w:val="BA56E88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0">
    <w:nsid w:val="7DD11CF9"/>
    <w:multiLevelType w:val="hybridMultilevel"/>
    <w:tmpl w:val="B58A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5"/>
  </w:num>
  <w:num w:numId="6">
    <w:abstractNumId w:val="0"/>
  </w:num>
  <w:num w:numId="7">
    <w:abstractNumId w:val="15"/>
  </w:num>
  <w:num w:numId="8">
    <w:abstractNumId w:val="34"/>
  </w:num>
  <w:num w:numId="9">
    <w:abstractNumId w:val="1"/>
  </w:num>
  <w:num w:numId="10">
    <w:abstractNumId w:val="23"/>
  </w:num>
  <w:num w:numId="11">
    <w:abstractNumId w:val="9"/>
  </w:num>
  <w:num w:numId="12">
    <w:abstractNumId w:val="12"/>
  </w:num>
  <w:num w:numId="13">
    <w:abstractNumId w:val="13"/>
  </w:num>
  <w:num w:numId="14">
    <w:abstractNumId w:val="4"/>
  </w:num>
  <w:num w:numId="15">
    <w:abstractNumId w:val="19"/>
  </w:num>
  <w:num w:numId="16">
    <w:abstractNumId w:val="11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2"/>
  </w:num>
  <w:num w:numId="21">
    <w:abstractNumId w:val="16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1"/>
  </w:num>
  <w:num w:numId="25">
    <w:abstractNumId w:val="28"/>
  </w:num>
  <w:num w:numId="26">
    <w:abstractNumId w:val="36"/>
  </w:num>
  <w:num w:numId="27">
    <w:abstractNumId w:val="3"/>
  </w:num>
  <w:num w:numId="28">
    <w:abstractNumId w:val="22"/>
  </w:num>
  <w:num w:numId="29">
    <w:abstractNumId w:val="29"/>
  </w:num>
  <w:num w:numId="30">
    <w:abstractNumId w:val="2"/>
  </w:num>
  <w:num w:numId="31">
    <w:abstractNumId w:val="39"/>
  </w:num>
  <w:num w:numId="32">
    <w:abstractNumId w:val="8"/>
  </w:num>
  <w:num w:numId="33">
    <w:abstractNumId w:val="27"/>
  </w:num>
  <w:num w:numId="34">
    <w:abstractNumId w:val="24"/>
  </w:num>
  <w:num w:numId="35">
    <w:abstractNumId w:val="38"/>
  </w:num>
  <w:num w:numId="36">
    <w:abstractNumId w:val="21"/>
  </w:num>
  <w:num w:numId="37">
    <w:abstractNumId w:val="20"/>
  </w:num>
  <w:num w:numId="38">
    <w:abstractNumId w:val="35"/>
  </w:num>
  <w:num w:numId="39">
    <w:abstractNumId w:val="37"/>
  </w:num>
  <w:num w:numId="40">
    <w:abstractNumId w:val="25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58"/>
    <w:rsid w:val="00015ECC"/>
    <w:rsid w:val="0005244E"/>
    <w:rsid w:val="00103438"/>
    <w:rsid w:val="00136958"/>
    <w:rsid w:val="00193269"/>
    <w:rsid w:val="001A1E6C"/>
    <w:rsid w:val="00200ABF"/>
    <w:rsid w:val="00285F16"/>
    <w:rsid w:val="00301F9E"/>
    <w:rsid w:val="00335A54"/>
    <w:rsid w:val="00337EF4"/>
    <w:rsid w:val="003B48E2"/>
    <w:rsid w:val="003B53EF"/>
    <w:rsid w:val="004215EE"/>
    <w:rsid w:val="0043568C"/>
    <w:rsid w:val="004579AD"/>
    <w:rsid w:val="00460876"/>
    <w:rsid w:val="0056516A"/>
    <w:rsid w:val="005B28E3"/>
    <w:rsid w:val="005F2C5B"/>
    <w:rsid w:val="00663D5E"/>
    <w:rsid w:val="00747012"/>
    <w:rsid w:val="007877A6"/>
    <w:rsid w:val="007E706A"/>
    <w:rsid w:val="007F2CF9"/>
    <w:rsid w:val="008539C4"/>
    <w:rsid w:val="008706C9"/>
    <w:rsid w:val="009355A6"/>
    <w:rsid w:val="00954842"/>
    <w:rsid w:val="009B3579"/>
    <w:rsid w:val="009D39DC"/>
    <w:rsid w:val="009E3F2A"/>
    <w:rsid w:val="00A406EC"/>
    <w:rsid w:val="00A72F27"/>
    <w:rsid w:val="00AC6DFD"/>
    <w:rsid w:val="00AE4FAD"/>
    <w:rsid w:val="00B04D9B"/>
    <w:rsid w:val="00C3406D"/>
    <w:rsid w:val="00D5783B"/>
    <w:rsid w:val="00EB77C6"/>
    <w:rsid w:val="00F8506F"/>
    <w:rsid w:val="00FB55DC"/>
    <w:rsid w:val="00FF132D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E4FAD"/>
    <w:pPr>
      <w:keepNext/>
      <w:spacing w:before="240" w:after="60" w:line="240" w:lineRule="auto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FAD"/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AE4FA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E4FAD"/>
    <w:rPr>
      <w:rFonts w:ascii="Tahoma" w:eastAsia="Calibri" w:hAnsi="Tahoma"/>
      <w:sz w:val="16"/>
      <w:szCs w:val="16"/>
      <w:lang w:eastAsia="ru-RU"/>
    </w:rPr>
  </w:style>
  <w:style w:type="paragraph" w:customStyle="1" w:styleId="Default">
    <w:name w:val="Default"/>
    <w:uiPriority w:val="99"/>
    <w:rsid w:val="00AE4FA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Cs w:val="24"/>
      <w:lang w:eastAsia="ru-RU"/>
    </w:rPr>
  </w:style>
  <w:style w:type="character" w:styleId="a5">
    <w:name w:val="Strong"/>
    <w:uiPriority w:val="22"/>
    <w:qFormat/>
    <w:rsid w:val="00AE4FAD"/>
    <w:rPr>
      <w:rFonts w:ascii="Times New Roman" w:hAnsi="Times New Roman" w:cs="Times New Roman"/>
      <w:b/>
    </w:rPr>
  </w:style>
  <w:style w:type="paragraph" w:customStyle="1" w:styleId="11">
    <w:name w:val="Без интервала1"/>
    <w:uiPriority w:val="99"/>
    <w:rsid w:val="00AE4FAD"/>
    <w:pPr>
      <w:spacing w:line="240" w:lineRule="auto"/>
    </w:pPr>
    <w:rPr>
      <w:rFonts w:ascii="Calibri" w:eastAsia="Times New Roman" w:hAnsi="Calibri"/>
      <w:sz w:val="22"/>
    </w:rPr>
  </w:style>
  <w:style w:type="paragraph" w:styleId="a6">
    <w:name w:val="Normal (Web)"/>
    <w:basedOn w:val="a"/>
    <w:uiPriority w:val="99"/>
    <w:rsid w:val="00AE4FA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7">
    <w:name w:val="Plain Text"/>
    <w:basedOn w:val="a"/>
    <w:link w:val="a8"/>
    <w:uiPriority w:val="99"/>
    <w:rsid w:val="00AE4FAD"/>
    <w:pPr>
      <w:spacing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E4FAD"/>
    <w:rPr>
      <w:rFonts w:ascii="Courier New" w:eastAsia="Calibri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AE4FAD"/>
    <w:pPr>
      <w:tabs>
        <w:tab w:val="center" w:pos="4677"/>
        <w:tab w:val="right" w:pos="9355"/>
      </w:tabs>
      <w:spacing w:line="240" w:lineRule="auto"/>
    </w:pPr>
    <w:rPr>
      <w:rFonts w:eastAsia="Calibri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E4FAD"/>
    <w:rPr>
      <w:rFonts w:eastAsia="Calibri"/>
      <w:szCs w:val="24"/>
      <w:lang w:eastAsia="ru-RU"/>
    </w:rPr>
  </w:style>
  <w:style w:type="paragraph" w:styleId="ab">
    <w:name w:val="Body Text"/>
    <w:basedOn w:val="a"/>
    <w:link w:val="ac"/>
    <w:uiPriority w:val="99"/>
    <w:rsid w:val="00AE4FAD"/>
    <w:pPr>
      <w:widowControl w:val="0"/>
      <w:suppressAutoHyphens/>
      <w:spacing w:after="283" w:line="240" w:lineRule="auto"/>
    </w:pPr>
    <w:rPr>
      <w:rFonts w:eastAsia="Calibri"/>
      <w:color w:val="000000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uiPriority w:val="99"/>
    <w:rsid w:val="00AE4FAD"/>
    <w:rPr>
      <w:rFonts w:eastAsia="Calibri"/>
      <w:color w:val="000000"/>
      <w:szCs w:val="24"/>
      <w:lang w:val="en-US" w:eastAsia="ru-RU"/>
    </w:rPr>
  </w:style>
  <w:style w:type="paragraph" w:styleId="ad">
    <w:name w:val="List Paragraph"/>
    <w:basedOn w:val="a"/>
    <w:uiPriority w:val="34"/>
    <w:qFormat/>
    <w:rsid w:val="00AE4FAD"/>
    <w:pPr>
      <w:spacing w:after="200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styleId="ae">
    <w:name w:val="header"/>
    <w:basedOn w:val="a"/>
    <w:link w:val="af"/>
    <w:uiPriority w:val="99"/>
    <w:rsid w:val="00AE4FAD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E4FAD"/>
    <w:rPr>
      <w:rFonts w:ascii="Calibri" w:eastAsia="Calibri" w:hAnsi="Calibri"/>
      <w:sz w:val="20"/>
      <w:szCs w:val="20"/>
      <w:lang w:eastAsia="ru-RU"/>
    </w:rPr>
  </w:style>
  <w:style w:type="paragraph" w:styleId="af0">
    <w:name w:val="No Spacing"/>
    <w:uiPriority w:val="1"/>
    <w:qFormat/>
    <w:rsid w:val="00AE4FAD"/>
    <w:pPr>
      <w:spacing w:line="240" w:lineRule="auto"/>
    </w:pPr>
    <w:rPr>
      <w:rFonts w:eastAsia="Times New Roman"/>
      <w:szCs w:val="24"/>
      <w:lang w:eastAsia="ru-RU"/>
    </w:rPr>
  </w:style>
  <w:style w:type="paragraph" w:customStyle="1" w:styleId="af1">
    <w:name w:val="текст сноски"/>
    <w:basedOn w:val="a"/>
    <w:uiPriority w:val="99"/>
    <w:rsid w:val="00AE4FAD"/>
    <w:pPr>
      <w:autoSpaceDE w:val="0"/>
      <w:autoSpaceDN w:val="0"/>
      <w:spacing w:line="240" w:lineRule="auto"/>
    </w:pPr>
    <w:rPr>
      <w:rFonts w:eastAsia="Times New Roman"/>
      <w:szCs w:val="24"/>
      <w:lang w:eastAsia="ru-RU"/>
    </w:rPr>
  </w:style>
  <w:style w:type="character" w:styleId="af2">
    <w:name w:val="Hyperlink"/>
    <w:uiPriority w:val="99"/>
    <w:rsid w:val="00AE4FAD"/>
    <w:rPr>
      <w:rFonts w:cs="Times New Roman"/>
      <w:color w:val="0000FF"/>
      <w:u w:val="single"/>
    </w:rPr>
  </w:style>
  <w:style w:type="paragraph" w:customStyle="1" w:styleId="af3">
    <w:name w:val="Таблицы (моноширинный)"/>
    <w:basedOn w:val="a"/>
    <w:next w:val="a"/>
    <w:uiPriority w:val="99"/>
    <w:rsid w:val="00AE4FA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AE4FAD"/>
    <w:pPr>
      <w:spacing w:after="200"/>
      <w:ind w:left="720"/>
      <w:contextualSpacing/>
    </w:pPr>
    <w:rPr>
      <w:rFonts w:ascii="Calibri" w:eastAsia="Times New Roman" w:hAnsi="Calibri"/>
      <w:sz w:val="22"/>
    </w:rPr>
  </w:style>
  <w:style w:type="paragraph" w:styleId="2">
    <w:name w:val="Body Text Indent 2"/>
    <w:basedOn w:val="a"/>
    <w:link w:val="20"/>
    <w:uiPriority w:val="99"/>
    <w:rsid w:val="00AE4FAD"/>
    <w:pPr>
      <w:spacing w:after="120" w:line="480" w:lineRule="auto"/>
      <w:ind w:left="283"/>
    </w:pPr>
    <w:rPr>
      <w:rFonts w:eastAsia="Calibri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4FAD"/>
    <w:rPr>
      <w:rFonts w:eastAsia="Calibri"/>
      <w:szCs w:val="24"/>
      <w:lang w:eastAsia="ru-RU"/>
    </w:rPr>
  </w:style>
  <w:style w:type="paragraph" w:customStyle="1" w:styleId="Standard">
    <w:name w:val="Standard"/>
    <w:uiPriority w:val="99"/>
    <w:rsid w:val="00AE4FAD"/>
    <w:pPr>
      <w:widowControl w:val="0"/>
      <w:suppressAutoHyphens/>
      <w:autoSpaceDN w:val="0"/>
      <w:spacing w:line="240" w:lineRule="auto"/>
      <w:textAlignment w:val="baseline"/>
    </w:pPr>
    <w:rPr>
      <w:rFonts w:eastAsia="Times New Roman" w:cs="Tahoma"/>
      <w:color w:val="000000"/>
      <w:kern w:val="3"/>
      <w:szCs w:val="24"/>
      <w:lang w:val="en-US"/>
    </w:rPr>
  </w:style>
  <w:style w:type="paragraph" w:customStyle="1" w:styleId="P2">
    <w:name w:val="P2"/>
    <w:basedOn w:val="a"/>
    <w:hidden/>
    <w:uiPriority w:val="99"/>
    <w:rsid w:val="00AE4FAD"/>
    <w:pPr>
      <w:widowControl w:val="0"/>
      <w:adjustRightInd w:val="0"/>
      <w:spacing w:line="240" w:lineRule="auto"/>
    </w:pPr>
    <w:rPr>
      <w:rFonts w:eastAsia="SimSun" w:cs="Mangal"/>
      <w:szCs w:val="20"/>
      <w:lang w:eastAsia="ru-RU"/>
    </w:rPr>
  </w:style>
  <w:style w:type="paragraph" w:styleId="af4">
    <w:name w:val="Title"/>
    <w:basedOn w:val="a"/>
    <w:link w:val="af5"/>
    <w:uiPriority w:val="99"/>
    <w:qFormat/>
    <w:rsid w:val="00AE4FAD"/>
    <w:pPr>
      <w:spacing w:line="240" w:lineRule="auto"/>
      <w:jc w:val="center"/>
    </w:pPr>
    <w:rPr>
      <w:rFonts w:eastAsia="Calibri"/>
      <w:sz w:val="20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E4FAD"/>
    <w:rPr>
      <w:rFonts w:eastAsia="Calibri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E4FAD"/>
  </w:style>
  <w:style w:type="paragraph" w:styleId="af6">
    <w:name w:val="Body Text Indent"/>
    <w:basedOn w:val="a"/>
    <w:link w:val="af7"/>
    <w:uiPriority w:val="99"/>
    <w:rsid w:val="00AE4FAD"/>
    <w:pPr>
      <w:spacing w:after="120" w:line="240" w:lineRule="auto"/>
      <w:ind w:left="283"/>
    </w:pPr>
    <w:rPr>
      <w:rFonts w:eastAsia="Calibri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E4FAD"/>
    <w:rPr>
      <w:rFonts w:eastAsia="Calibri"/>
      <w:szCs w:val="24"/>
      <w:lang w:eastAsia="ru-RU"/>
    </w:rPr>
  </w:style>
  <w:style w:type="character" w:customStyle="1" w:styleId="gogofoundword">
    <w:name w:val="gogofoundword"/>
    <w:uiPriority w:val="99"/>
    <w:rsid w:val="00AE4FAD"/>
  </w:style>
  <w:style w:type="character" w:styleId="af8">
    <w:name w:val="Emphasis"/>
    <w:aliases w:val="Весь текст"/>
    <w:uiPriority w:val="99"/>
    <w:qFormat/>
    <w:rsid w:val="00AE4FAD"/>
    <w:rPr>
      <w:rFonts w:ascii="Times New Roman" w:hAnsi="Times New Roman" w:cs="Times New Roman"/>
      <w:sz w:val="24"/>
    </w:rPr>
  </w:style>
  <w:style w:type="paragraph" w:customStyle="1" w:styleId="FORMATTEXT">
    <w:name w:val=".FORMATTEXT"/>
    <w:uiPriority w:val="99"/>
    <w:rsid w:val="00AE4FA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uiPriority w:val="99"/>
    <w:rsid w:val="00AE4F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F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9">
    <w:name w:val="."/>
    <w:uiPriority w:val="99"/>
    <w:rsid w:val="00AE4FA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Cs w:val="24"/>
      <w:lang w:eastAsia="ru-RU"/>
    </w:rPr>
  </w:style>
  <w:style w:type="paragraph" w:customStyle="1" w:styleId="3">
    <w:name w:val="Заголовок 3+"/>
    <w:basedOn w:val="a"/>
    <w:uiPriority w:val="99"/>
    <w:rsid w:val="00AE4FAD"/>
    <w:pPr>
      <w:widowControl w:val="0"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character" w:customStyle="1" w:styleId="afa">
    <w:name w:val="Основной текст_"/>
    <w:link w:val="13"/>
    <w:uiPriority w:val="99"/>
    <w:locked/>
    <w:rsid w:val="00AE4FAD"/>
    <w:rPr>
      <w:sz w:val="26"/>
      <w:shd w:val="clear" w:color="auto" w:fill="FFFFFF"/>
    </w:rPr>
  </w:style>
  <w:style w:type="paragraph" w:customStyle="1" w:styleId="13">
    <w:name w:val="Основной текст1"/>
    <w:basedOn w:val="a"/>
    <w:link w:val="afa"/>
    <w:uiPriority w:val="99"/>
    <w:rsid w:val="00AE4FAD"/>
    <w:pPr>
      <w:widowControl w:val="0"/>
      <w:shd w:val="clear" w:color="auto" w:fill="FFFFFF"/>
      <w:spacing w:before="360" w:after="120" w:line="240" w:lineRule="atLeast"/>
    </w:pPr>
    <w:rPr>
      <w:sz w:val="26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AE4FAD"/>
    <w:rPr>
      <w:rFonts w:eastAsia="Calibri"/>
      <w:sz w:val="2"/>
      <w:szCs w:val="20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rsid w:val="00AE4FAD"/>
    <w:pPr>
      <w:shd w:val="clear" w:color="auto" w:fill="000080"/>
      <w:spacing w:after="200"/>
    </w:pPr>
    <w:rPr>
      <w:rFonts w:eastAsia="Calibri"/>
      <w:sz w:val="2"/>
      <w:szCs w:val="20"/>
    </w:rPr>
  </w:style>
  <w:style w:type="paragraph" w:customStyle="1" w:styleId="21">
    <w:name w:val="Без интервала2"/>
    <w:link w:val="afd"/>
    <w:uiPriority w:val="99"/>
    <w:rsid w:val="00AE4FAD"/>
    <w:pPr>
      <w:spacing w:line="240" w:lineRule="auto"/>
    </w:pPr>
    <w:rPr>
      <w:rFonts w:ascii="Calibri" w:eastAsia="Times New Roman" w:hAnsi="Calibri"/>
      <w:sz w:val="22"/>
    </w:rPr>
  </w:style>
  <w:style w:type="character" w:customStyle="1" w:styleId="afd">
    <w:name w:val="Без интервала Знак"/>
    <w:link w:val="21"/>
    <w:uiPriority w:val="99"/>
    <w:locked/>
    <w:rsid w:val="00AE4FAD"/>
    <w:rPr>
      <w:rFonts w:ascii="Calibri" w:eastAsia="Times New Roman" w:hAnsi="Calibri"/>
      <w:sz w:val="22"/>
    </w:rPr>
  </w:style>
  <w:style w:type="paragraph" w:styleId="30">
    <w:name w:val="Body Text 3"/>
    <w:basedOn w:val="a"/>
    <w:link w:val="31"/>
    <w:uiPriority w:val="99"/>
    <w:rsid w:val="00AE4FAD"/>
    <w:pPr>
      <w:spacing w:after="120" w:line="240" w:lineRule="auto"/>
    </w:pPr>
    <w:rPr>
      <w:rFonts w:ascii="Calibri" w:eastAsia="Calibri" w:hAnsi="Calibri"/>
      <w:sz w:val="16"/>
      <w:szCs w:val="20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AE4FAD"/>
    <w:rPr>
      <w:rFonts w:ascii="Calibri" w:eastAsia="Calibri" w:hAnsi="Calibri"/>
      <w:sz w:val="16"/>
      <w:szCs w:val="20"/>
      <w:lang w:eastAsia="ru-RU"/>
    </w:rPr>
  </w:style>
  <w:style w:type="paragraph" w:customStyle="1" w:styleId="22">
    <w:name w:val="Абзац списка2"/>
    <w:basedOn w:val="a"/>
    <w:uiPriority w:val="99"/>
    <w:rsid w:val="00AE4FAD"/>
    <w:pPr>
      <w:spacing w:after="200"/>
      <w:ind w:left="720"/>
      <w:contextualSpacing/>
    </w:pPr>
    <w:rPr>
      <w:rFonts w:ascii="Calibri" w:eastAsia="Calibri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E4FAD"/>
    <w:pPr>
      <w:keepNext/>
      <w:spacing w:before="240" w:after="60" w:line="240" w:lineRule="auto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FAD"/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AE4FA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E4FAD"/>
    <w:rPr>
      <w:rFonts w:ascii="Tahoma" w:eastAsia="Calibri" w:hAnsi="Tahoma"/>
      <w:sz w:val="16"/>
      <w:szCs w:val="16"/>
      <w:lang w:eastAsia="ru-RU"/>
    </w:rPr>
  </w:style>
  <w:style w:type="paragraph" w:customStyle="1" w:styleId="Default">
    <w:name w:val="Default"/>
    <w:uiPriority w:val="99"/>
    <w:rsid w:val="00AE4FA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Cs w:val="24"/>
      <w:lang w:eastAsia="ru-RU"/>
    </w:rPr>
  </w:style>
  <w:style w:type="character" w:styleId="a5">
    <w:name w:val="Strong"/>
    <w:uiPriority w:val="22"/>
    <w:qFormat/>
    <w:rsid w:val="00AE4FAD"/>
    <w:rPr>
      <w:rFonts w:ascii="Times New Roman" w:hAnsi="Times New Roman" w:cs="Times New Roman"/>
      <w:b/>
    </w:rPr>
  </w:style>
  <w:style w:type="paragraph" w:customStyle="1" w:styleId="11">
    <w:name w:val="Без интервала1"/>
    <w:uiPriority w:val="99"/>
    <w:rsid w:val="00AE4FAD"/>
    <w:pPr>
      <w:spacing w:line="240" w:lineRule="auto"/>
    </w:pPr>
    <w:rPr>
      <w:rFonts w:ascii="Calibri" w:eastAsia="Times New Roman" w:hAnsi="Calibri"/>
      <w:sz w:val="22"/>
    </w:rPr>
  </w:style>
  <w:style w:type="paragraph" w:styleId="a6">
    <w:name w:val="Normal (Web)"/>
    <w:basedOn w:val="a"/>
    <w:uiPriority w:val="99"/>
    <w:rsid w:val="00AE4FA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7">
    <w:name w:val="Plain Text"/>
    <w:basedOn w:val="a"/>
    <w:link w:val="a8"/>
    <w:uiPriority w:val="99"/>
    <w:rsid w:val="00AE4FAD"/>
    <w:pPr>
      <w:spacing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E4FAD"/>
    <w:rPr>
      <w:rFonts w:ascii="Courier New" w:eastAsia="Calibri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AE4FAD"/>
    <w:pPr>
      <w:tabs>
        <w:tab w:val="center" w:pos="4677"/>
        <w:tab w:val="right" w:pos="9355"/>
      </w:tabs>
      <w:spacing w:line="240" w:lineRule="auto"/>
    </w:pPr>
    <w:rPr>
      <w:rFonts w:eastAsia="Calibri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E4FAD"/>
    <w:rPr>
      <w:rFonts w:eastAsia="Calibri"/>
      <w:szCs w:val="24"/>
      <w:lang w:eastAsia="ru-RU"/>
    </w:rPr>
  </w:style>
  <w:style w:type="paragraph" w:styleId="ab">
    <w:name w:val="Body Text"/>
    <w:basedOn w:val="a"/>
    <w:link w:val="ac"/>
    <w:uiPriority w:val="99"/>
    <w:rsid w:val="00AE4FAD"/>
    <w:pPr>
      <w:widowControl w:val="0"/>
      <w:suppressAutoHyphens/>
      <w:spacing w:after="283" w:line="240" w:lineRule="auto"/>
    </w:pPr>
    <w:rPr>
      <w:rFonts w:eastAsia="Calibri"/>
      <w:color w:val="000000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uiPriority w:val="99"/>
    <w:rsid w:val="00AE4FAD"/>
    <w:rPr>
      <w:rFonts w:eastAsia="Calibri"/>
      <w:color w:val="000000"/>
      <w:szCs w:val="24"/>
      <w:lang w:val="en-US" w:eastAsia="ru-RU"/>
    </w:rPr>
  </w:style>
  <w:style w:type="paragraph" w:styleId="ad">
    <w:name w:val="List Paragraph"/>
    <w:basedOn w:val="a"/>
    <w:uiPriority w:val="34"/>
    <w:qFormat/>
    <w:rsid w:val="00AE4FAD"/>
    <w:pPr>
      <w:spacing w:after="200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styleId="ae">
    <w:name w:val="header"/>
    <w:basedOn w:val="a"/>
    <w:link w:val="af"/>
    <w:uiPriority w:val="99"/>
    <w:rsid w:val="00AE4FAD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E4FAD"/>
    <w:rPr>
      <w:rFonts w:ascii="Calibri" w:eastAsia="Calibri" w:hAnsi="Calibri"/>
      <w:sz w:val="20"/>
      <w:szCs w:val="20"/>
      <w:lang w:eastAsia="ru-RU"/>
    </w:rPr>
  </w:style>
  <w:style w:type="paragraph" w:styleId="af0">
    <w:name w:val="No Spacing"/>
    <w:uiPriority w:val="1"/>
    <w:qFormat/>
    <w:rsid w:val="00AE4FAD"/>
    <w:pPr>
      <w:spacing w:line="240" w:lineRule="auto"/>
    </w:pPr>
    <w:rPr>
      <w:rFonts w:eastAsia="Times New Roman"/>
      <w:szCs w:val="24"/>
      <w:lang w:eastAsia="ru-RU"/>
    </w:rPr>
  </w:style>
  <w:style w:type="paragraph" w:customStyle="1" w:styleId="af1">
    <w:name w:val="текст сноски"/>
    <w:basedOn w:val="a"/>
    <w:uiPriority w:val="99"/>
    <w:rsid w:val="00AE4FAD"/>
    <w:pPr>
      <w:autoSpaceDE w:val="0"/>
      <w:autoSpaceDN w:val="0"/>
      <w:spacing w:line="240" w:lineRule="auto"/>
    </w:pPr>
    <w:rPr>
      <w:rFonts w:eastAsia="Times New Roman"/>
      <w:szCs w:val="24"/>
      <w:lang w:eastAsia="ru-RU"/>
    </w:rPr>
  </w:style>
  <w:style w:type="character" w:styleId="af2">
    <w:name w:val="Hyperlink"/>
    <w:uiPriority w:val="99"/>
    <w:rsid w:val="00AE4FAD"/>
    <w:rPr>
      <w:rFonts w:cs="Times New Roman"/>
      <w:color w:val="0000FF"/>
      <w:u w:val="single"/>
    </w:rPr>
  </w:style>
  <w:style w:type="paragraph" w:customStyle="1" w:styleId="af3">
    <w:name w:val="Таблицы (моноширинный)"/>
    <w:basedOn w:val="a"/>
    <w:next w:val="a"/>
    <w:uiPriority w:val="99"/>
    <w:rsid w:val="00AE4FA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AE4FAD"/>
    <w:pPr>
      <w:spacing w:after="200"/>
      <w:ind w:left="720"/>
      <w:contextualSpacing/>
    </w:pPr>
    <w:rPr>
      <w:rFonts w:ascii="Calibri" w:eastAsia="Times New Roman" w:hAnsi="Calibri"/>
      <w:sz w:val="22"/>
    </w:rPr>
  </w:style>
  <w:style w:type="paragraph" w:styleId="2">
    <w:name w:val="Body Text Indent 2"/>
    <w:basedOn w:val="a"/>
    <w:link w:val="20"/>
    <w:uiPriority w:val="99"/>
    <w:rsid w:val="00AE4FAD"/>
    <w:pPr>
      <w:spacing w:after="120" w:line="480" w:lineRule="auto"/>
      <w:ind w:left="283"/>
    </w:pPr>
    <w:rPr>
      <w:rFonts w:eastAsia="Calibri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4FAD"/>
    <w:rPr>
      <w:rFonts w:eastAsia="Calibri"/>
      <w:szCs w:val="24"/>
      <w:lang w:eastAsia="ru-RU"/>
    </w:rPr>
  </w:style>
  <w:style w:type="paragraph" w:customStyle="1" w:styleId="Standard">
    <w:name w:val="Standard"/>
    <w:uiPriority w:val="99"/>
    <w:rsid w:val="00AE4FAD"/>
    <w:pPr>
      <w:widowControl w:val="0"/>
      <w:suppressAutoHyphens/>
      <w:autoSpaceDN w:val="0"/>
      <w:spacing w:line="240" w:lineRule="auto"/>
      <w:textAlignment w:val="baseline"/>
    </w:pPr>
    <w:rPr>
      <w:rFonts w:eastAsia="Times New Roman" w:cs="Tahoma"/>
      <w:color w:val="000000"/>
      <w:kern w:val="3"/>
      <w:szCs w:val="24"/>
      <w:lang w:val="en-US"/>
    </w:rPr>
  </w:style>
  <w:style w:type="paragraph" w:customStyle="1" w:styleId="P2">
    <w:name w:val="P2"/>
    <w:basedOn w:val="a"/>
    <w:hidden/>
    <w:uiPriority w:val="99"/>
    <w:rsid w:val="00AE4FAD"/>
    <w:pPr>
      <w:widowControl w:val="0"/>
      <w:adjustRightInd w:val="0"/>
      <w:spacing w:line="240" w:lineRule="auto"/>
    </w:pPr>
    <w:rPr>
      <w:rFonts w:eastAsia="SimSun" w:cs="Mangal"/>
      <w:szCs w:val="20"/>
      <w:lang w:eastAsia="ru-RU"/>
    </w:rPr>
  </w:style>
  <w:style w:type="paragraph" w:styleId="af4">
    <w:name w:val="Title"/>
    <w:basedOn w:val="a"/>
    <w:link w:val="af5"/>
    <w:uiPriority w:val="99"/>
    <w:qFormat/>
    <w:rsid w:val="00AE4FAD"/>
    <w:pPr>
      <w:spacing w:line="240" w:lineRule="auto"/>
      <w:jc w:val="center"/>
    </w:pPr>
    <w:rPr>
      <w:rFonts w:eastAsia="Calibri"/>
      <w:sz w:val="20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E4FAD"/>
    <w:rPr>
      <w:rFonts w:eastAsia="Calibri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E4FAD"/>
  </w:style>
  <w:style w:type="paragraph" w:styleId="af6">
    <w:name w:val="Body Text Indent"/>
    <w:basedOn w:val="a"/>
    <w:link w:val="af7"/>
    <w:uiPriority w:val="99"/>
    <w:rsid w:val="00AE4FAD"/>
    <w:pPr>
      <w:spacing w:after="120" w:line="240" w:lineRule="auto"/>
      <w:ind w:left="283"/>
    </w:pPr>
    <w:rPr>
      <w:rFonts w:eastAsia="Calibri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E4FAD"/>
    <w:rPr>
      <w:rFonts w:eastAsia="Calibri"/>
      <w:szCs w:val="24"/>
      <w:lang w:eastAsia="ru-RU"/>
    </w:rPr>
  </w:style>
  <w:style w:type="character" w:customStyle="1" w:styleId="gogofoundword">
    <w:name w:val="gogofoundword"/>
    <w:uiPriority w:val="99"/>
    <w:rsid w:val="00AE4FAD"/>
  </w:style>
  <w:style w:type="character" w:styleId="af8">
    <w:name w:val="Emphasis"/>
    <w:aliases w:val="Весь текст"/>
    <w:uiPriority w:val="99"/>
    <w:qFormat/>
    <w:rsid w:val="00AE4FAD"/>
    <w:rPr>
      <w:rFonts w:ascii="Times New Roman" w:hAnsi="Times New Roman" w:cs="Times New Roman"/>
      <w:sz w:val="24"/>
    </w:rPr>
  </w:style>
  <w:style w:type="paragraph" w:customStyle="1" w:styleId="FORMATTEXT">
    <w:name w:val=".FORMATTEXT"/>
    <w:uiPriority w:val="99"/>
    <w:rsid w:val="00AE4FA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uiPriority w:val="99"/>
    <w:rsid w:val="00AE4F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F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9">
    <w:name w:val="."/>
    <w:uiPriority w:val="99"/>
    <w:rsid w:val="00AE4FAD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Cs w:val="24"/>
      <w:lang w:eastAsia="ru-RU"/>
    </w:rPr>
  </w:style>
  <w:style w:type="paragraph" w:customStyle="1" w:styleId="3">
    <w:name w:val="Заголовок 3+"/>
    <w:basedOn w:val="a"/>
    <w:uiPriority w:val="99"/>
    <w:rsid w:val="00AE4FAD"/>
    <w:pPr>
      <w:widowControl w:val="0"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character" w:customStyle="1" w:styleId="afa">
    <w:name w:val="Основной текст_"/>
    <w:link w:val="13"/>
    <w:uiPriority w:val="99"/>
    <w:locked/>
    <w:rsid w:val="00AE4FAD"/>
    <w:rPr>
      <w:sz w:val="26"/>
      <w:shd w:val="clear" w:color="auto" w:fill="FFFFFF"/>
    </w:rPr>
  </w:style>
  <w:style w:type="paragraph" w:customStyle="1" w:styleId="13">
    <w:name w:val="Основной текст1"/>
    <w:basedOn w:val="a"/>
    <w:link w:val="afa"/>
    <w:uiPriority w:val="99"/>
    <w:rsid w:val="00AE4FAD"/>
    <w:pPr>
      <w:widowControl w:val="0"/>
      <w:shd w:val="clear" w:color="auto" w:fill="FFFFFF"/>
      <w:spacing w:before="360" w:after="120" w:line="240" w:lineRule="atLeast"/>
    </w:pPr>
    <w:rPr>
      <w:sz w:val="26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AE4FAD"/>
    <w:rPr>
      <w:rFonts w:eastAsia="Calibri"/>
      <w:sz w:val="2"/>
      <w:szCs w:val="20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rsid w:val="00AE4FAD"/>
    <w:pPr>
      <w:shd w:val="clear" w:color="auto" w:fill="000080"/>
      <w:spacing w:after="200"/>
    </w:pPr>
    <w:rPr>
      <w:rFonts w:eastAsia="Calibri"/>
      <w:sz w:val="2"/>
      <w:szCs w:val="20"/>
    </w:rPr>
  </w:style>
  <w:style w:type="paragraph" w:customStyle="1" w:styleId="21">
    <w:name w:val="Без интервала2"/>
    <w:link w:val="afd"/>
    <w:uiPriority w:val="99"/>
    <w:rsid w:val="00AE4FAD"/>
    <w:pPr>
      <w:spacing w:line="240" w:lineRule="auto"/>
    </w:pPr>
    <w:rPr>
      <w:rFonts w:ascii="Calibri" w:eastAsia="Times New Roman" w:hAnsi="Calibri"/>
      <w:sz w:val="22"/>
    </w:rPr>
  </w:style>
  <w:style w:type="character" w:customStyle="1" w:styleId="afd">
    <w:name w:val="Без интервала Знак"/>
    <w:link w:val="21"/>
    <w:uiPriority w:val="99"/>
    <w:locked/>
    <w:rsid w:val="00AE4FAD"/>
    <w:rPr>
      <w:rFonts w:ascii="Calibri" w:eastAsia="Times New Roman" w:hAnsi="Calibri"/>
      <w:sz w:val="22"/>
    </w:rPr>
  </w:style>
  <w:style w:type="paragraph" w:styleId="30">
    <w:name w:val="Body Text 3"/>
    <w:basedOn w:val="a"/>
    <w:link w:val="31"/>
    <w:uiPriority w:val="99"/>
    <w:rsid w:val="00AE4FAD"/>
    <w:pPr>
      <w:spacing w:after="120" w:line="240" w:lineRule="auto"/>
    </w:pPr>
    <w:rPr>
      <w:rFonts w:ascii="Calibri" w:eastAsia="Calibri" w:hAnsi="Calibri"/>
      <w:sz w:val="16"/>
      <w:szCs w:val="20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AE4FAD"/>
    <w:rPr>
      <w:rFonts w:ascii="Calibri" w:eastAsia="Calibri" w:hAnsi="Calibri"/>
      <w:sz w:val="16"/>
      <w:szCs w:val="20"/>
      <w:lang w:eastAsia="ru-RU"/>
    </w:rPr>
  </w:style>
  <w:style w:type="paragraph" w:customStyle="1" w:styleId="22">
    <w:name w:val="Абзац списка2"/>
    <w:basedOn w:val="a"/>
    <w:uiPriority w:val="99"/>
    <w:rsid w:val="00AE4FAD"/>
    <w:pPr>
      <w:spacing w:after="200"/>
      <w:ind w:left="720"/>
      <w:contextualSpacing/>
    </w:pPr>
    <w:rPr>
      <w:rFonts w:ascii="Calibri" w:eastAsia="Calibri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coole17@rambler.ru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footer" Target="footer1.xml"/><Relationship Id="rId28" Type="http://schemas.openxmlformats.org/officeDocument/2006/relationships/chart" Target="charts/chart11.xml"/><Relationship Id="rId10" Type="http://schemas.openxmlformats.org/officeDocument/2006/relationships/image" Target="media/image2.jpeg"/><Relationship Id="rId19" Type="http://schemas.openxmlformats.org/officeDocument/2006/relationships/chart" Target="charts/chart8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Relationship Id="rId22" Type="http://schemas.openxmlformats.org/officeDocument/2006/relationships/header" Target="header2.xml"/><Relationship Id="rId27" Type="http://schemas.openxmlformats.org/officeDocument/2006/relationships/chart" Target="charts/chart10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780"/>
              <a:t>Кличество воспитанников по группам</a:t>
            </a:r>
          </a:p>
        </c:rich>
      </c:tx>
      <c:overlay val="0"/>
      <c:spPr>
        <a:noFill/>
        <a:ln w="1893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647840531561462E-2"/>
          <c:y val="0.11059907834101383"/>
          <c:w val="0.60963455149501666"/>
          <c:h val="0.525345622119815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Младшая разновозрастная группа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13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Старшая разновозрастная группа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49336448"/>
        <c:axId val="149337984"/>
      </c:barChart>
      <c:catAx>
        <c:axId val="14933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9337984"/>
        <c:crosses val="autoZero"/>
        <c:auto val="1"/>
        <c:lblAlgn val="ctr"/>
        <c:lblOffset val="100"/>
        <c:noMultiLvlLbl val="0"/>
      </c:catAx>
      <c:valAx>
        <c:axId val="1493379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5309">
            <a:noFill/>
          </a:ln>
        </c:spPr>
        <c:crossAx val="149336448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4.817275747508306E-2"/>
          <c:y val="0.78801843317972353"/>
          <c:w val="0.80564784053156147"/>
          <c:h val="8.294930875576037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781">
                <a:latin typeface="Times New Roman" pitchFamily="18" charset="0"/>
                <a:cs typeface="Times New Roman" pitchFamily="18" charset="0"/>
              </a:rPr>
              <a:t>Распределение детей детского сада по медицинским группам</a:t>
            </a:r>
          </a:p>
        </c:rich>
      </c:tx>
      <c:overlay val="0"/>
      <c:spPr>
        <a:noFill/>
        <a:ln w="1893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224489795918367"/>
          <c:y val="0.21142857142857144"/>
          <c:w val="0.86054421768707479"/>
          <c:h val="0.605714285714285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18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18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13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69725952"/>
        <c:axId val="169727872"/>
      </c:barChart>
      <c:catAx>
        <c:axId val="169725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55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группы</a:t>
                </a:r>
              </a:p>
            </c:rich>
          </c:tx>
          <c:overlay val="0"/>
          <c:spPr>
            <a:noFill/>
            <a:ln w="18934">
              <a:noFill/>
            </a:ln>
          </c:spPr>
        </c:title>
        <c:numFmt formatCode="General" sourceLinked="1"/>
        <c:majorTickMark val="none"/>
        <c:minorTickMark val="none"/>
        <c:tickLblPos val="nextTo"/>
        <c:crossAx val="169727872"/>
        <c:crosses val="autoZero"/>
        <c:auto val="1"/>
        <c:lblAlgn val="ctr"/>
        <c:lblOffset val="100"/>
        <c:noMultiLvlLbl val="0"/>
      </c:catAx>
      <c:valAx>
        <c:axId val="1697278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55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детей</a:t>
                </a:r>
              </a:p>
            </c:rich>
          </c:tx>
          <c:overlay val="0"/>
          <c:spPr>
            <a:noFill/>
            <a:ln w="18934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1697259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765">
                <a:latin typeface="Times New Roman" pitchFamily="18" charset="0"/>
                <a:cs typeface="Times New Roman" pitchFamily="18" charset="0"/>
              </a:rPr>
              <a:t>Распределение детей начальной школы по медицинским группам</a:t>
            </a:r>
          </a:p>
        </c:rich>
      </c:tx>
      <c:layout>
        <c:manualLayout>
          <c:xMode val="edge"/>
          <c:yMode val="edge"/>
          <c:x val="0.11914366332267194"/>
          <c:y val="2.380917091245947E-2"/>
        </c:manualLayout>
      </c:layout>
      <c:overlay val="0"/>
      <c:spPr>
        <a:noFill/>
        <a:ln w="1853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224489795918367"/>
          <c:y val="0.21714285714285714"/>
          <c:w val="0.86054421768707479"/>
          <c:h val="0.594285714285714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28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15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69676800"/>
        <c:axId val="169678720"/>
      </c:barChart>
      <c:catAx>
        <c:axId val="169676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54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группы</a:t>
                </a:r>
              </a:p>
            </c:rich>
          </c:tx>
          <c:overlay val="0"/>
          <c:spPr>
            <a:noFill/>
            <a:ln w="18536">
              <a:noFill/>
            </a:ln>
          </c:spPr>
        </c:title>
        <c:numFmt formatCode="General" sourceLinked="1"/>
        <c:majorTickMark val="none"/>
        <c:minorTickMark val="none"/>
        <c:tickLblPos val="nextTo"/>
        <c:crossAx val="169678720"/>
        <c:crosses val="autoZero"/>
        <c:auto val="1"/>
        <c:lblAlgn val="ctr"/>
        <c:lblOffset val="100"/>
        <c:noMultiLvlLbl val="0"/>
      </c:catAx>
      <c:valAx>
        <c:axId val="16967872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54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детей</a:t>
                </a:r>
              </a:p>
            </c:rich>
          </c:tx>
          <c:overlay val="0"/>
          <c:spPr>
            <a:noFill/>
            <a:ln w="18536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1696768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765">
                <a:latin typeface="Times New Roman" pitchFamily="18" charset="0"/>
                <a:cs typeface="Times New Roman" pitchFamily="18" charset="0"/>
              </a:rPr>
              <a:t>Результаты анализа заболеваемости детей</a:t>
            </a:r>
          </a:p>
        </c:rich>
      </c:tx>
      <c:layout>
        <c:manualLayout>
          <c:xMode val="edge"/>
          <c:yMode val="edge"/>
          <c:x val="0.11914366332267194"/>
          <c:y val="2.380917091245947E-2"/>
        </c:manualLayout>
      </c:layout>
      <c:overlay val="0"/>
      <c:spPr>
        <a:noFill/>
        <a:ln w="1853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25170068027211"/>
          <c:y val="0.14285714285714285"/>
          <c:w val="0.8537414965986394"/>
          <c:h val="0.66857142857142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заболеваний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91</c:v>
                </c:pt>
                <c:pt idx="2">
                  <c:v>78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грипп и орви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1">
                  <c:v>79</c:v>
                </c:pt>
                <c:pt idx="2">
                  <c:v>69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проч. Заболевания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69598336"/>
        <c:axId val="169612800"/>
      </c:barChart>
      <c:catAx>
        <c:axId val="1695983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54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годы</a:t>
                </a:r>
              </a:p>
            </c:rich>
          </c:tx>
          <c:overlay val="0"/>
          <c:spPr>
            <a:noFill/>
            <a:ln w="18536">
              <a:noFill/>
            </a:ln>
          </c:spPr>
        </c:title>
        <c:numFmt formatCode="General" sourceLinked="1"/>
        <c:majorTickMark val="none"/>
        <c:minorTickMark val="none"/>
        <c:tickLblPos val="nextTo"/>
        <c:crossAx val="169612800"/>
        <c:crosses val="autoZero"/>
        <c:auto val="1"/>
        <c:lblAlgn val="ctr"/>
        <c:lblOffset val="100"/>
        <c:noMultiLvlLbl val="0"/>
      </c:catAx>
      <c:valAx>
        <c:axId val="16961280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54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заболеваний</a:t>
                </a:r>
              </a:p>
            </c:rich>
          </c:tx>
          <c:overlay val="0"/>
          <c:spPr>
            <a:noFill/>
            <a:ln w="18536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1695983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765"/>
              <a:t>Кличество учащихся по классам</a:t>
            </a:r>
          </a:p>
        </c:rich>
      </c:tx>
      <c:overlay val="0"/>
      <c:spPr>
        <a:noFill/>
        <a:ln w="1854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7823129251700682E-2"/>
          <c:y val="0.10546875"/>
          <c:w val="0.79761904761904767"/>
          <c:h val="0.72656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49836544"/>
        <c:axId val="149838080"/>
      </c:barChart>
      <c:catAx>
        <c:axId val="14983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9838080"/>
        <c:crosses val="autoZero"/>
        <c:auto val="1"/>
        <c:lblAlgn val="ctr"/>
        <c:lblOffset val="100"/>
        <c:noMultiLvlLbl val="0"/>
      </c:catAx>
      <c:valAx>
        <c:axId val="1498380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5201">
            <a:noFill/>
          </a:ln>
        </c:spPr>
        <c:crossAx val="149836544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5.4421768707482991E-2"/>
          <c:y val="0.91796875"/>
          <c:w val="0.61224489795918369"/>
          <c:h val="5.4687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21">
                <a:latin typeface="Times New Roman" pitchFamily="18" charset="0"/>
                <a:cs typeface="Times New Roman" pitchFamily="18" charset="0"/>
              </a:rPr>
              <a:t>Сохранность контингента, наполняемость групп и классов</a:t>
            </a:r>
          </a:p>
        </c:rich>
      </c:tx>
      <c:overlay val="0"/>
      <c:spPr>
        <a:noFill/>
        <a:ln w="1854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714285714285714"/>
          <c:y val="0.22012578616352202"/>
          <c:w val="0.86734693877551017"/>
          <c:h val="0.584905660377358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25</c:v>
                </c:pt>
                <c:pt idx="2">
                  <c:v>24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23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49827968"/>
        <c:axId val="149829888"/>
      </c:barChart>
      <c:catAx>
        <c:axId val="149827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2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Школа/детский сад по годам</a:t>
                </a:r>
              </a:p>
            </c:rich>
          </c:tx>
          <c:overlay val="0"/>
          <c:spPr>
            <a:noFill/>
            <a:ln w="18549">
              <a:noFill/>
            </a:ln>
          </c:spPr>
        </c:title>
        <c:numFmt formatCode="General" sourceLinked="1"/>
        <c:majorTickMark val="none"/>
        <c:minorTickMark val="none"/>
        <c:tickLblPos val="nextTo"/>
        <c:crossAx val="149829888"/>
        <c:crosses val="autoZero"/>
        <c:auto val="1"/>
        <c:lblAlgn val="ctr"/>
        <c:lblOffset val="100"/>
        <c:noMultiLvlLbl val="0"/>
      </c:catAx>
      <c:valAx>
        <c:axId val="14982988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72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детей</a:t>
                </a:r>
              </a:p>
            </c:rich>
          </c:tx>
          <c:overlay val="0"/>
          <c:spPr>
            <a:noFill/>
            <a:ln w="18549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1498279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22">
                <a:latin typeface="Times New Roman" pitchFamily="18" charset="0"/>
                <a:cs typeface="Times New Roman" pitchFamily="18" charset="0"/>
              </a:rPr>
              <a:t>Успеваемость по математике</a:t>
            </a:r>
          </a:p>
        </c:rich>
      </c:tx>
      <c:layout>
        <c:manualLayout>
          <c:xMode val="edge"/>
          <c:yMode val="edge"/>
          <c:x val="0.21423035901431051"/>
          <c:y val="2.3809477803004686E-2"/>
        </c:manualLayout>
      </c:layout>
      <c:overlay val="0"/>
      <c:spPr>
        <a:noFill/>
        <a:ln w="1854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 Ведерникова Н.С. </c:v>
                </c:pt>
                <c:pt idx="2">
                  <c:v>3 класс Кусюкова Л.А.</c:v>
                </c:pt>
                <c:pt idx="3">
                  <c:v>4 класс Ведерникова Н.С.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 Ведерникова Н.С. </c:v>
                </c:pt>
                <c:pt idx="2">
                  <c:v>3 класс Кусюкова Л.А.</c:v>
                </c:pt>
                <c:pt idx="3">
                  <c:v>4 класс Ведерникова Н.С.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 Ведерникова Н.С. </c:v>
                </c:pt>
                <c:pt idx="2">
                  <c:v>3 класс Кусюкова Л.А.</c:v>
                </c:pt>
                <c:pt idx="3">
                  <c:v>4 класс Ведерникова Н.С.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 Ведерникова Н.С. </c:v>
                </c:pt>
                <c:pt idx="2">
                  <c:v>3 класс Кусюкова Л.А.</c:v>
                </c:pt>
                <c:pt idx="3">
                  <c:v>4 класс Ведерникова Н.С.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57217536"/>
        <c:axId val="157219072"/>
      </c:barChart>
      <c:catAx>
        <c:axId val="15721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7219072"/>
        <c:crosses val="autoZero"/>
        <c:auto val="1"/>
        <c:lblAlgn val="ctr"/>
        <c:lblOffset val="100"/>
        <c:noMultiLvlLbl val="0"/>
      </c:catAx>
      <c:valAx>
        <c:axId val="1572190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956">
            <a:noFill/>
          </a:ln>
        </c:spPr>
        <c:crossAx val="157217536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42346938775510207"/>
          <c:y val="0.89622641509433965"/>
          <c:w val="0.13095238095238096"/>
          <c:h val="7.5471698113207544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22">
                <a:latin typeface="Times New Roman" pitchFamily="18" charset="0"/>
                <a:cs typeface="Times New Roman" pitchFamily="18" charset="0"/>
              </a:rPr>
              <a:t>Успеваемость по русскому языку</a:t>
            </a:r>
          </a:p>
        </c:rich>
      </c:tx>
      <c:layout>
        <c:manualLayout>
          <c:xMode val="edge"/>
          <c:yMode val="edge"/>
          <c:x val="0.21423035901431051"/>
          <c:y val="2.3809477803004686E-2"/>
        </c:manualLayout>
      </c:layout>
      <c:overlay val="0"/>
      <c:spPr>
        <a:noFill/>
        <a:ln w="1854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 Ведерникова Н.С. </c:v>
                </c:pt>
                <c:pt idx="2">
                  <c:v>3 класс Кусюкова Л.А.</c:v>
                </c:pt>
                <c:pt idx="3">
                  <c:v>4 класс Ведерникова Н.С.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 Ведерникова Н.С. </c:v>
                </c:pt>
                <c:pt idx="2">
                  <c:v>3 класс Кусюкова Л.А.</c:v>
                </c:pt>
                <c:pt idx="3">
                  <c:v>4 класс Ведерникова Н.С.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 Ведерникова Н.С. </c:v>
                </c:pt>
                <c:pt idx="2">
                  <c:v>3 класс Кусюкова Л.А.</c:v>
                </c:pt>
                <c:pt idx="3">
                  <c:v>4 класс Ведерникова Н.С.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 Ведерникова Н.С. </c:v>
                </c:pt>
                <c:pt idx="2">
                  <c:v>3 класс Кусюкова Л.А.</c:v>
                </c:pt>
                <c:pt idx="3">
                  <c:v>4 класс Ведерникова Н.С.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49861504"/>
        <c:axId val="149863040"/>
      </c:barChart>
      <c:catAx>
        <c:axId val="14986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9863040"/>
        <c:crosses val="autoZero"/>
        <c:auto val="1"/>
        <c:lblAlgn val="ctr"/>
        <c:lblOffset val="100"/>
        <c:noMultiLvlLbl val="0"/>
      </c:catAx>
      <c:valAx>
        <c:axId val="1498630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956">
            <a:noFill/>
          </a:ln>
        </c:spPr>
        <c:crossAx val="149861504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42346938775510207"/>
          <c:y val="0.89622641509433965"/>
          <c:w val="0.13095238095238096"/>
          <c:h val="7.5471698113207544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44">
                <a:latin typeface="Times New Roman" pitchFamily="18" charset="0"/>
                <a:cs typeface="Times New Roman" pitchFamily="18" charset="0"/>
              </a:rPr>
              <a:t>Качество</a:t>
            </a:r>
            <a:r>
              <a:rPr lang="ru-RU" sz="1044" baseline="0">
                <a:latin typeface="Times New Roman" pitchFamily="18" charset="0"/>
                <a:cs typeface="Times New Roman" pitchFamily="18" charset="0"/>
              </a:rPr>
              <a:t> подготовки учеников  за 3 года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423035901431051"/>
          <c:y val="2.3809477803004686E-2"/>
        </c:manualLayout>
      </c:layout>
      <c:overlay val="0"/>
      <c:spPr>
        <a:noFill/>
        <a:ln w="18934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учеников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23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Отличники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Ударники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9510400"/>
        <c:axId val="169511936"/>
      </c:barChart>
      <c:catAx>
        <c:axId val="16951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9511936"/>
        <c:crosses val="autoZero"/>
        <c:auto val="1"/>
        <c:lblAlgn val="ctr"/>
        <c:lblOffset val="100"/>
        <c:noMultiLvlLbl val="0"/>
      </c:catAx>
      <c:valAx>
        <c:axId val="1695119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7100">
            <a:noFill/>
          </a:ln>
        </c:spPr>
        <c:crossAx val="169510400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21088435374149661"/>
          <c:y val="0.89622641509433965"/>
          <c:w val="0.57653061224489799"/>
          <c:h val="7.5471698113207544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41">
                <a:latin typeface="Times New Roman" pitchFamily="18" charset="0"/>
                <a:cs typeface="Times New Roman" pitchFamily="18" charset="0"/>
              </a:rPr>
              <a:t>Сравнительный анализ успеваемости, качества образования</a:t>
            </a:r>
          </a:p>
        </c:rich>
      </c:tx>
      <c:overlay val="0"/>
      <c:spPr>
        <a:noFill/>
        <a:ln w="1891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904761904761904"/>
          <c:y val="0.22012578616352202"/>
          <c:w val="0.85544217687074831"/>
          <c:h val="0.584905660377358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38</c:v>
                </c:pt>
                <c:pt idx="2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56865664"/>
        <c:axId val="156867584"/>
      </c:barChart>
      <c:catAx>
        <c:axId val="1568656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4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успеваемость/ качество по годам</a:t>
                </a:r>
              </a:p>
            </c:rich>
          </c:tx>
          <c:overlay val="0"/>
          <c:spPr>
            <a:noFill/>
            <a:ln w="18919">
              <a:noFill/>
            </a:ln>
          </c:spPr>
        </c:title>
        <c:numFmt formatCode="General" sourceLinked="1"/>
        <c:majorTickMark val="none"/>
        <c:minorTickMark val="none"/>
        <c:tickLblPos val="nextTo"/>
        <c:crossAx val="156867584"/>
        <c:crosses val="autoZero"/>
        <c:auto val="1"/>
        <c:lblAlgn val="ctr"/>
        <c:lblOffset val="100"/>
        <c:noMultiLvlLbl val="0"/>
      </c:catAx>
      <c:valAx>
        <c:axId val="1568675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74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показатели в процентах</a:t>
                </a:r>
              </a:p>
            </c:rich>
          </c:tx>
          <c:overlay val="0"/>
          <c:spPr>
            <a:noFill/>
            <a:ln w="18919">
              <a:noFill/>
            </a:ln>
          </c:spPr>
        </c:title>
        <c:numFmt formatCode="General" sourceLinked="1"/>
        <c:majorTickMark val="out"/>
        <c:minorTickMark val="none"/>
        <c:tickLblPos val="nextTo"/>
        <c:crossAx val="1568656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96">
                <a:latin typeface="Times New Roman" pitchFamily="18" charset="0"/>
                <a:cs typeface="Times New Roman" pitchFamily="18" charset="0"/>
              </a:rPr>
              <a:t>Оценка достижения планируемых</a:t>
            </a:r>
            <a:r>
              <a:rPr lang="ru-RU" sz="1396" baseline="0">
                <a:latin typeface="Times New Roman" pitchFamily="18" charset="0"/>
                <a:cs typeface="Times New Roman" pitchFamily="18" charset="0"/>
              </a:rPr>
              <a:t> результатов учащимися. Информация по результатам  комплексных работ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noFill/>
        <a:ln w="25325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9427712"/>
        <c:axId val="169429248"/>
      </c:barChart>
      <c:catAx>
        <c:axId val="16942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9429248"/>
        <c:crosses val="autoZero"/>
        <c:auto val="1"/>
        <c:lblAlgn val="ctr"/>
        <c:lblOffset val="100"/>
        <c:noMultiLvlLbl val="0"/>
      </c:catAx>
      <c:valAx>
        <c:axId val="1694292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497">
            <a:noFill/>
          </a:ln>
        </c:spPr>
        <c:crossAx val="169427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96">
                <a:latin typeface="Times New Roman" pitchFamily="18" charset="0"/>
                <a:cs typeface="Times New Roman" pitchFamily="18" charset="0"/>
              </a:rPr>
              <a:t>% учащихся, у которых  сформированы УУД</a:t>
            </a:r>
          </a:p>
        </c:rich>
      </c:tx>
      <c:overlay val="0"/>
      <c:spPr>
        <a:noFill/>
        <a:ln w="25325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Сформированные УУД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83</c:v>
                </c:pt>
                <c:pt idx="2">
                  <c:v>70</c:v>
                </c:pt>
                <c:pt idx="3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  <c:pt idx="3">
                  <c:v>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9410560"/>
        <c:axId val="169412096"/>
      </c:barChart>
      <c:catAx>
        <c:axId val="16941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9412096"/>
        <c:crosses val="autoZero"/>
        <c:auto val="1"/>
        <c:lblAlgn val="ctr"/>
        <c:lblOffset val="100"/>
        <c:noMultiLvlLbl val="0"/>
      </c:catAx>
      <c:valAx>
        <c:axId val="1694120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497">
            <a:noFill/>
          </a:ln>
        </c:spPr>
        <c:crossAx val="169410560"/>
        <c:crosses val="autoZero"/>
        <c:crossBetween val="between"/>
      </c:valAx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4746-EDCB-4DA0-8899-9BBCE8D4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13612</Words>
  <Characters>77594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13</cp:revision>
  <cp:lastPrinted>2023-04-17T09:16:00Z</cp:lastPrinted>
  <dcterms:created xsi:type="dcterms:W3CDTF">2023-03-10T07:33:00Z</dcterms:created>
  <dcterms:modified xsi:type="dcterms:W3CDTF">2023-04-19T07:27:00Z</dcterms:modified>
</cp:coreProperties>
</file>