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15" w:rsidRPr="0078169E" w:rsidRDefault="00C27B15" w:rsidP="00C27B15">
      <w:pPr>
        <w:ind w:left="5400"/>
        <w:jc w:val="right"/>
        <w:rPr>
          <w:color w:val="000000"/>
        </w:rPr>
      </w:pPr>
      <w:r w:rsidRPr="0078169E">
        <w:rPr>
          <w:color w:val="000000"/>
        </w:rPr>
        <w:t xml:space="preserve">Приложение № 1 </w:t>
      </w:r>
    </w:p>
    <w:p w:rsidR="00C27B15" w:rsidRPr="0078169E" w:rsidRDefault="00C27B15" w:rsidP="00C27B15">
      <w:pPr>
        <w:ind w:left="5400"/>
        <w:jc w:val="right"/>
        <w:rPr>
          <w:color w:val="000000"/>
        </w:rPr>
      </w:pPr>
      <w:r w:rsidRPr="0078169E">
        <w:rPr>
          <w:color w:val="000000"/>
        </w:rPr>
        <w:t>Руководителю службы по контролю</w:t>
      </w:r>
    </w:p>
    <w:p w:rsidR="00C27B15" w:rsidRPr="0078169E" w:rsidRDefault="00C27B15" w:rsidP="00C27B15">
      <w:pPr>
        <w:ind w:left="5400"/>
        <w:jc w:val="right"/>
        <w:rPr>
          <w:color w:val="000000"/>
        </w:rPr>
      </w:pPr>
      <w:r w:rsidRPr="0078169E">
        <w:rPr>
          <w:color w:val="000000"/>
        </w:rPr>
        <w:t>и надзору в сфере образования</w:t>
      </w:r>
    </w:p>
    <w:p w:rsidR="00C27B15" w:rsidRPr="0078169E" w:rsidRDefault="00C27B15" w:rsidP="00C27B15">
      <w:pPr>
        <w:ind w:left="5400"/>
        <w:jc w:val="right"/>
        <w:rPr>
          <w:color w:val="000000"/>
        </w:rPr>
      </w:pPr>
      <w:r w:rsidRPr="0078169E">
        <w:rPr>
          <w:color w:val="000000"/>
        </w:rPr>
        <w:t xml:space="preserve">Иркутской области </w:t>
      </w:r>
    </w:p>
    <w:p w:rsidR="00C27B15" w:rsidRPr="0078169E" w:rsidRDefault="00C27B15" w:rsidP="00C27B15">
      <w:pPr>
        <w:ind w:left="5400"/>
        <w:jc w:val="right"/>
        <w:rPr>
          <w:color w:val="000000"/>
        </w:rPr>
      </w:pPr>
      <w:r w:rsidRPr="0078169E">
        <w:rPr>
          <w:color w:val="000000"/>
        </w:rPr>
        <w:t xml:space="preserve">Н.К. Красновой </w:t>
      </w:r>
    </w:p>
    <w:p w:rsidR="00C27B15" w:rsidRPr="0078169E" w:rsidRDefault="00C27B15" w:rsidP="00C27B15">
      <w:pPr>
        <w:ind w:left="5400"/>
        <w:rPr>
          <w:color w:val="000000"/>
        </w:rPr>
      </w:pPr>
    </w:p>
    <w:p w:rsidR="00C27B15" w:rsidRPr="0078169E" w:rsidRDefault="00C27B15" w:rsidP="00C27B15">
      <w:pPr>
        <w:ind w:left="5400"/>
        <w:rPr>
          <w:color w:val="000000"/>
        </w:rPr>
      </w:pPr>
    </w:p>
    <w:p w:rsidR="00C27B15" w:rsidRPr="0078169E" w:rsidRDefault="00C27B15" w:rsidP="00C27B15">
      <w:pPr>
        <w:ind w:firstLine="720"/>
        <w:jc w:val="both"/>
        <w:rPr>
          <w:color w:val="000000"/>
        </w:rPr>
      </w:pPr>
      <w:r w:rsidRPr="0078169E">
        <w:rPr>
          <w:color w:val="000000"/>
        </w:rPr>
        <w:t>В соответствии с предписанием службы по контролю и надзору в сфере образования Иркутской области об устранении выявленных нарушений требований закон</w:t>
      </w:r>
      <w:r w:rsidR="00991539">
        <w:rPr>
          <w:color w:val="000000"/>
        </w:rPr>
        <w:t>одательства об образовании от 19 августа  2016  года № 03-04-249/16-а</w:t>
      </w:r>
      <w:r w:rsidRPr="0078169E">
        <w:rPr>
          <w:color w:val="000000"/>
        </w:rPr>
        <w:t xml:space="preserve">        </w:t>
      </w:r>
    </w:p>
    <w:p w:rsidR="00C27B15" w:rsidRDefault="00C27B15" w:rsidP="00C27B15">
      <w:pPr>
        <w:ind w:firstLine="720"/>
        <w:jc w:val="center"/>
        <w:rPr>
          <w:color w:val="000000"/>
        </w:rPr>
      </w:pPr>
    </w:p>
    <w:p w:rsidR="00C27B15" w:rsidRPr="0066506D" w:rsidRDefault="00C27B15" w:rsidP="00C27B15">
      <w:pPr>
        <w:ind w:firstLine="720"/>
        <w:jc w:val="center"/>
        <w:rPr>
          <w:b/>
          <w:color w:val="000000"/>
          <w:sz w:val="28"/>
          <w:szCs w:val="28"/>
        </w:rPr>
      </w:pPr>
      <w:r w:rsidRPr="0066506D">
        <w:rPr>
          <w:b/>
          <w:color w:val="000000"/>
          <w:sz w:val="28"/>
          <w:szCs w:val="28"/>
        </w:rPr>
        <w:t xml:space="preserve">Муниципальное бюджетное общеобразовательное учреждение </w:t>
      </w:r>
    </w:p>
    <w:p w:rsidR="00C27B15" w:rsidRPr="0078169E" w:rsidRDefault="00C27B15" w:rsidP="00C27B15">
      <w:pPr>
        <w:ind w:firstLine="720"/>
        <w:jc w:val="center"/>
        <w:rPr>
          <w:color w:val="000000"/>
        </w:rPr>
      </w:pPr>
      <w:r>
        <w:rPr>
          <w:b/>
          <w:color w:val="000000"/>
          <w:sz w:val="28"/>
          <w:szCs w:val="28"/>
        </w:rPr>
        <w:t>«Начальная школа–</w:t>
      </w:r>
      <w:r w:rsidRPr="0066506D">
        <w:rPr>
          <w:b/>
          <w:color w:val="000000"/>
          <w:sz w:val="28"/>
          <w:szCs w:val="28"/>
        </w:rPr>
        <w:t>детский сад №1</w:t>
      </w:r>
      <w:r>
        <w:rPr>
          <w:b/>
          <w:color w:val="000000"/>
          <w:sz w:val="28"/>
          <w:szCs w:val="28"/>
        </w:rPr>
        <w:t>7</w:t>
      </w:r>
      <w:r w:rsidRPr="0066506D">
        <w:rPr>
          <w:b/>
          <w:color w:val="000000"/>
          <w:sz w:val="28"/>
          <w:szCs w:val="28"/>
        </w:rPr>
        <w:t>»</w:t>
      </w:r>
      <w:r w:rsidRPr="0078169E">
        <w:rPr>
          <w:color w:val="000000"/>
        </w:rPr>
        <w:t xml:space="preserve"> __________________________________________________________________</w:t>
      </w:r>
    </w:p>
    <w:p w:rsidR="00C27B15" w:rsidRPr="008B786F" w:rsidRDefault="00C27B15" w:rsidP="00C27B15">
      <w:pPr>
        <w:ind w:firstLine="720"/>
        <w:jc w:val="center"/>
        <w:rPr>
          <w:color w:val="000000"/>
          <w:sz w:val="18"/>
          <w:szCs w:val="18"/>
        </w:rPr>
      </w:pPr>
      <w:r w:rsidRPr="008B786F">
        <w:rPr>
          <w:color w:val="000000"/>
          <w:sz w:val="18"/>
          <w:szCs w:val="18"/>
        </w:rPr>
        <w:t>(полное наименование организации, осуществляющей образовательную деятельность, индивидуального предпринимателя)</w:t>
      </w:r>
    </w:p>
    <w:p w:rsidR="00C27B15" w:rsidRPr="0078169E" w:rsidRDefault="00C27B15" w:rsidP="00C27B15">
      <w:pPr>
        <w:jc w:val="both"/>
        <w:rPr>
          <w:color w:val="000000"/>
        </w:rPr>
      </w:pPr>
    </w:p>
    <w:p w:rsidR="00C27B15" w:rsidRDefault="00C27B15" w:rsidP="00C27B15">
      <w:pPr>
        <w:jc w:val="both"/>
        <w:rPr>
          <w:color w:val="000000"/>
        </w:rPr>
      </w:pPr>
      <w:r w:rsidRPr="0078169E">
        <w:rPr>
          <w:color w:val="000000"/>
        </w:rPr>
        <w:t>устранило нарушения требований законодательства об образовании,</w:t>
      </w:r>
    </w:p>
    <w:p w:rsidR="00C27B15" w:rsidRPr="0078169E" w:rsidRDefault="00C27B15" w:rsidP="00C27B15">
      <w:pPr>
        <w:jc w:val="both"/>
        <w:rPr>
          <w:color w:val="000000"/>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4364"/>
        <w:gridCol w:w="2268"/>
        <w:gridCol w:w="3019"/>
      </w:tblGrid>
      <w:tr w:rsidR="00C27B15" w:rsidRPr="0078169E" w:rsidTr="0001697C">
        <w:trPr>
          <w:trHeight w:val="1943"/>
        </w:trPr>
        <w:tc>
          <w:tcPr>
            <w:tcW w:w="609" w:type="dxa"/>
            <w:tcBorders>
              <w:top w:val="single" w:sz="4" w:space="0" w:color="auto"/>
              <w:left w:val="single" w:sz="4" w:space="0" w:color="auto"/>
              <w:bottom w:val="single" w:sz="4" w:space="0" w:color="auto"/>
              <w:right w:val="single" w:sz="4" w:space="0" w:color="auto"/>
            </w:tcBorders>
            <w:vAlign w:val="center"/>
          </w:tcPr>
          <w:p w:rsidR="00C27B15" w:rsidRPr="0078169E" w:rsidRDefault="00C27B15" w:rsidP="001F699D">
            <w:pPr>
              <w:jc w:val="center"/>
              <w:rPr>
                <w:color w:val="000000"/>
              </w:rPr>
            </w:pPr>
            <w:r w:rsidRPr="0078169E">
              <w:rPr>
                <w:color w:val="000000"/>
              </w:rPr>
              <w:t xml:space="preserve">№ </w:t>
            </w:r>
            <w:proofErr w:type="gramStart"/>
            <w:r w:rsidRPr="0078169E">
              <w:rPr>
                <w:color w:val="000000"/>
              </w:rPr>
              <w:t>п</w:t>
            </w:r>
            <w:proofErr w:type="gramEnd"/>
            <w:r w:rsidRPr="0078169E">
              <w:rPr>
                <w:color w:val="000000"/>
              </w:rPr>
              <w:t>/п</w:t>
            </w:r>
          </w:p>
        </w:tc>
        <w:tc>
          <w:tcPr>
            <w:tcW w:w="4364" w:type="dxa"/>
            <w:tcBorders>
              <w:top w:val="single" w:sz="4" w:space="0" w:color="auto"/>
              <w:left w:val="single" w:sz="4" w:space="0" w:color="auto"/>
              <w:bottom w:val="single" w:sz="4" w:space="0" w:color="auto"/>
              <w:right w:val="single" w:sz="4" w:space="0" w:color="auto"/>
            </w:tcBorders>
            <w:vAlign w:val="center"/>
          </w:tcPr>
          <w:p w:rsidR="00C27B15" w:rsidRPr="0078169E" w:rsidRDefault="00C27B15" w:rsidP="001F699D">
            <w:pPr>
              <w:jc w:val="center"/>
              <w:rPr>
                <w:color w:val="000000"/>
              </w:rPr>
            </w:pPr>
            <w:r w:rsidRPr="0078169E">
              <w:rPr>
                <w:color w:val="000000"/>
              </w:rPr>
              <w:t>Содержание нарушения</w:t>
            </w:r>
          </w:p>
        </w:tc>
        <w:tc>
          <w:tcPr>
            <w:tcW w:w="2268" w:type="dxa"/>
            <w:tcBorders>
              <w:top w:val="single" w:sz="4" w:space="0" w:color="auto"/>
              <w:left w:val="single" w:sz="4" w:space="0" w:color="auto"/>
              <w:bottom w:val="single" w:sz="4" w:space="0" w:color="auto"/>
              <w:right w:val="single" w:sz="4" w:space="0" w:color="auto"/>
            </w:tcBorders>
            <w:vAlign w:val="center"/>
          </w:tcPr>
          <w:p w:rsidR="00C27B15" w:rsidRPr="0078169E" w:rsidRDefault="00C27B15" w:rsidP="001F699D">
            <w:pPr>
              <w:jc w:val="center"/>
              <w:rPr>
                <w:color w:val="000000"/>
              </w:rPr>
            </w:pPr>
            <w:r w:rsidRPr="0078169E">
              <w:rPr>
                <w:color w:val="000000"/>
              </w:rPr>
              <w:t>Информация о принятых мерах по устранению нарушений</w:t>
            </w:r>
          </w:p>
        </w:tc>
        <w:tc>
          <w:tcPr>
            <w:tcW w:w="3019" w:type="dxa"/>
            <w:tcBorders>
              <w:top w:val="single" w:sz="4" w:space="0" w:color="auto"/>
              <w:left w:val="single" w:sz="4" w:space="0" w:color="auto"/>
              <w:bottom w:val="single" w:sz="4" w:space="0" w:color="auto"/>
              <w:right w:val="single" w:sz="4" w:space="0" w:color="auto"/>
            </w:tcBorders>
            <w:vAlign w:val="center"/>
          </w:tcPr>
          <w:p w:rsidR="00C27B15" w:rsidRPr="0078169E" w:rsidRDefault="00C27B15" w:rsidP="001F699D">
            <w:pPr>
              <w:jc w:val="center"/>
              <w:rPr>
                <w:color w:val="000000"/>
              </w:rPr>
            </w:pPr>
            <w:r w:rsidRPr="0078169E">
              <w:rPr>
                <w:color w:val="000000"/>
              </w:rPr>
              <w:t>№ приложения к отчету (копии документов, подтверждающие устранение нарушения)</w:t>
            </w: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t>1</w:t>
            </w:r>
          </w:p>
        </w:tc>
        <w:tc>
          <w:tcPr>
            <w:tcW w:w="4364"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t>2</w:t>
            </w:r>
          </w:p>
        </w:tc>
        <w:tc>
          <w:tcPr>
            <w:tcW w:w="2268"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t>3</w:t>
            </w:r>
          </w:p>
        </w:tc>
        <w:tc>
          <w:tcPr>
            <w:tcW w:w="301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t>4</w:t>
            </w: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both"/>
              <w:rPr>
                <w:color w:val="000000"/>
              </w:rPr>
            </w:pPr>
            <w:r w:rsidRPr="0078169E">
              <w:rPr>
                <w:color w:val="000000"/>
              </w:rPr>
              <w:t>1</w:t>
            </w:r>
          </w:p>
        </w:tc>
        <w:tc>
          <w:tcPr>
            <w:tcW w:w="4364" w:type="dxa"/>
            <w:tcBorders>
              <w:top w:val="single" w:sz="4" w:space="0" w:color="auto"/>
              <w:left w:val="single" w:sz="4" w:space="0" w:color="auto"/>
              <w:bottom w:val="single" w:sz="4" w:space="0" w:color="auto"/>
              <w:right w:val="single" w:sz="4" w:space="0" w:color="auto"/>
            </w:tcBorders>
          </w:tcPr>
          <w:p w:rsidR="00C27B15" w:rsidRPr="0078169E" w:rsidRDefault="000A74A3" w:rsidP="00E62359">
            <w:pPr>
              <w:jc w:val="both"/>
              <w:rPr>
                <w:color w:val="000000"/>
              </w:rPr>
            </w:pPr>
            <w:r>
              <w:rPr>
                <w:color w:val="000000"/>
              </w:rPr>
              <w:t xml:space="preserve">Учреждением не </w:t>
            </w:r>
            <w:r w:rsidR="003D1889">
              <w:rPr>
                <w:color w:val="000000"/>
              </w:rPr>
              <w:t xml:space="preserve">соблюдены </w:t>
            </w:r>
            <w:r>
              <w:rPr>
                <w:color w:val="000000"/>
              </w:rPr>
              <w:t>Требо</w:t>
            </w:r>
            <w:r w:rsidRPr="00E62359">
              <w:rPr>
                <w:color w:val="000000"/>
              </w:rPr>
              <w:t>в</w:t>
            </w:r>
            <w:r>
              <w:rPr>
                <w:color w:val="000000"/>
              </w:rPr>
              <w:t>ания</w:t>
            </w:r>
            <w:r w:rsidR="003D1889">
              <w:rPr>
                <w:color w:val="000000"/>
              </w:rPr>
              <w:t xml:space="preserve"> к структуре официального сайта учреждения в информационно–теле</w:t>
            </w:r>
            <w:r w:rsidR="00E62359" w:rsidRPr="00E62359">
              <w:rPr>
                <w:color w:val="000000"/>
              </w:rPr>
              <w:t>-</w:t>
            </w:r>
            <w:r w:rsidR="003D1889">
              <w:rPr>
                <w:color w:val="000000"/>
              </w:rPr>
              <w:t>коммуникационной сети Интернет и формату представления на нём информации, утверждённые приказом Федеральной службы по надзору в сфере образования и науки от 29.05.2014г. №785</w:t>
            </w:r>
          </w:p>
        </w:tc>
        <w:tc>
          <w:tcPr>
            <w:tcW w:w="2268" w:type="dxa"/>
            <w:tcBorders>
              <w:top w:val="single" w:sz="4" w:space="0" w:color="auto"/>
              <w:left w:val="single" w:sz="4" w:space="0" w:color="auto"/>
              <w:bottom w:val="single" w:sz="4" w:space="0" w:color="auto"/>
              <w:right w:val="single" w:sz="4" w:space="0" w:color="auto"/>
            </w:tcBorders>
          </w:tcPr>
          <w:p w:rsidR="00C27B15" w:rsidRPr="0078169E" w:rsidRDefault="00D80730"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Default="00A12C4D" w:rsidP="00A12C4D">
            <w:pPr>
              <w:rPr>
                <w:b/>
                <w:color w:val="000000"/>
              </w:rPr>
            </w:pPr>
            <w:r>
              <w:rPr>
                <w:b/>
                <w:color w:val="000000"/>
              </w:rPr>
              <w:t>Приложение № 1</w:t>
            </w:r>
          </w:p>
          <w:p w:rsidR="00FB3F6F" w:rsidRPr="00FB3F6F" w:rsidRDefault="00FB3F6F" w:rsidP="00B40B56">
            <w:pPr>
              <w:jc w:val="both"/>
              <w:rPr>
                <w:color w:val="000000"/>
              </w:rPr>
            </w:pPr>
            <w:r w:rsidRPr="00FB3F6F">
              <w:rPr>
                <w:color w:val="000000"/>
              </w:rPr>
              <w:t>Копия скриншот на 1- ом листе</w:t>
            </w:r>
            <w:r>
              <w:rPr>
                <w:color w:val="000000"/>
              </w:rPr>
              <w:t>.</w:t>
            </w:r>
          </w:p>
          <w:p w:rsidR="00A12C4D" w:rsidRDefault="00A12C4D" w:rsidP="00A12C4D">
            <w:pPr>
              <w:rPr>
                <w:color w:val="000000"/>
              </w:rPr>
            </w:pPr>
          </w:p>
          <w:p w:rsidR="00C27B15" w:rsidRPr="0078169E" w:rsidRDefault="00C27B15" w:rsidP="001F699D">
            <w:pPr>
              <w:rPr>
                <w:color w:val="000000"/>
              </w:rPr>
            </w:pPr>
          </w:p>
        </w:tc>
      </w:tr>
      <w:tr w:rsidR="00C27B15" w:rsidRPr="0078169E" w:rsidTr="0001697C">
        <w:trPr>
          <w:trHeight w:val="314"/>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both"/>
              <w:rPr>
                <w:color w:val="000000"/>
              </w:rPr>
            </w:pPr>
            <w:r w:rsidRPr="0078169E">
              <w:rPr>
                <w:color w:val="000000"/>
              </w:rPr>
              <w:t>2</w:t>
            </w:r>
          </w:p>
        </w:tc>
        <w:tc>
          <w:tcPr>
            <w:tcW w:w="4364" w:type="dxa"/>
            <w:tcBorders>
              <w:top w:val="single" w:sz="4" w:space="0" w:color="auto"/>
              <w:left w:val="single" w:sz="4" w:space="0" w:color="auto"/>
              <w:bottom w:val="single" w:sz="4" w:space="0" w:color="auto"/>
              <w:right w:val="single" w:sz="4" w:space="0" w:color="auto"/>
            </w:tcBorders>
          </w:tcPr>
          <w:p w:rsidR="00C27B15" w:rsidRDefault="003D1889" w:rsidP="003D1889">
            <w:pPr>
              <w:jc w:val="both"/>
              <w:rPr>
                <w:color w:val="000000"/>
              </w:rPr>
            </w:pPr>
            <w:r>
              <w:rPr>
                <w:color w:val="000000"/>
              </w:rPr>
              <w:t xml:space="preserve">Устав учреждения (ГРН 2153850462786) не соответствует требованиям действующего </w:t>
            </w:r>
            <w:proofErr w:type="spellStart"/>
            <w:proofErr w:type="gramStart"/>
            <w:r>
              <w:rPr>
                <w:color w:val="000000"/>
              </w:rPr>
              <w:t>законода</w:t>
            </w:r>
            <w:r w:rsidR="00E62359" w:rsidRPr="00E62359">
              <w:rPr>
                <w:color w:val="000000"/>
              </w:rPr>
              <w:t>-</w:t>
            </w:r>
            <w:r>
              <w:rPr>
                <w:color w:val="000000"/>
              </w:rPr>
              <w:t>тельства</w:t>
            </w:r>
            <w:proofErr w:type="spellEnd"/>
            <w:proofErr w:type="gramEnd"/>
            <w:r>
              <w:rPr>
                <w:color w:val="000000"/>
              </w:rPr>
              <w:t xml:space="preserve"> об образовании:</w:t>
            </w:r>
          </w:p>
          <w:p w:rsidR="003D1889" w:rsidRDefault="003D1889" w:rsidP="00E62359">
            <w:pPr>
              <w:pStyle w:val="a6"/>
              <w:numPr>
                <w:ilvl w:val="0"/>
                <w:numId w:val="1"/>
              </w:numPr>
              <w:ind w:left="145" w:firstLine="0"/>
              <w:jc w:val="both"/>
              <w:rPr>
                <w:color w:val="000000"/>
              </w:rPr>
            </w:pPr>
            <w:r>
              <w:rPr>
                <w:color w:val="000000"/>
              </w:rPr>
              <w:t xml:space="preserve">Цель учреждения, указанная в пункте 2.3 устава не соответствует пунктам </w:t>
            </w:r>
            <w:r w:rsidR="005B0D77">
              <w:rPr>
                <w:color w:val="000000"/>
              </w:rPr>
              <w:t>1, 2 части 2 статьи 23 закона;</w:t>
            </w:r>
          </w:p>
          <w:p w:rsidR="005B0D77" w:rsidRDefault="005B0D77" w:rsidP="00E62359">
            <w:pPr>
              <w:pStyle w:val="a6"/>
              <w:numPr>
                <w:ilvl w:val="0"/>
                <w:numId w:val="1"/>
              </w:numPr>
              <w:ind w:left="145" w:hanging="76"/>
              <w:jc w:val="both"/>
              <w:rPr>
                <w:color w:val="000000"/>
              </w:rPr>
            </w:pPr>
            <w:r>
              <w:rPr>
                <w:color w:val="000000"/>
              </w:rPr>
              <w:t xml:space="preserve">В нарушении части 1 статьи 61 Закона пункта 3.9 устава установлено, что образовательные отношения могут прекращаться по основаниям, не установленным в законе (в связи с невыполнением условий договора между учреждением и родителями (законными представителями </w:t>
            </w:r>
            <w:r w:rsidR="00626129">
              <w:rPr>
                <w:color w:val="000000"/>
              </w:rPr>
              <w:t>обучаю</w:t>
            </w:r>
            <w:r w:rsidR="00626129" w:rsidRPr="00E62359">
              <w:rPr>
                <w:color w:val="000000"/>
              </w:rPr>
              <w:t>щ</w:t>
            </w:r>
            <w:r w:rsidR="00626129">
              <w:rPr>
                <w:color w:val="000000"/>
              </w:rPr>
              <w:t>ихся</w:t>
            </w:r>
            <w:r>
              <w:rPr>
                <w:color w:val="000000"/>
              </w:rPr>
              <w:t>);</w:t>
            </w:r>
          </w:p>
          <w:p w:rsidR="005B0D77" w:rsidRDefault="005B0D77" w:rsidP="001116F9">
            <w:pPr>
              <w:pStyle w:val="a6"/>
              <w:numPr>
                <w:ilvl w:val="0"/>
                <w:numId w:val="1"/>
              </w:numPr>
              <w:ind w:left="287" w:hanging="218"/>
              <w:jc w:val="both"/>
              <w:rPr>
                <w:color w:val="000000"/>
              </w:rPr>
            </w:pPr>
            <w:proofErr w:type="gramStart"/>
            <w:r>
              <w:rPr>
                <w:color w:val="000000"/>
              </w:rPr>
              <w:t xml:space="preserve">В нарушении части 1, пункта 3, </w:t>
            </w:r>
            <w:r>
              <w:rPr>
                <w:color w:val="000000"/>
              </w:rPr>
              <w:lastRenderedPageBreak/>
              <w:t xml:space="preserve">части 4 статьи 41 Закона (раздел 3 устава необходимо привести в соответствие с постановлением Главного государственного </w:t>
            </w:r>
            <w:proofErr w:type="spellStart"/>
            <w:r>
              <w:rPr>
                <w:color w:val="000000"/>
              </w:rPr>
              <w:t>санитар</w:t>
            </w:r>
            <w:r w:rsidR="00E62359" w:rsidRPr="00E62359">
              <w:rPr>
                <w:color w:val="000000"/>
              </w:rPr>
              <w:t>-</w:t>
            </w:r>
            <w:r>
              <w:rPr>
                <w:color w:val="000000"/>
              </w:rPr>
              <w:t>ного</w:t>
            </w:r>
            <w:proofErr w:type="spellEnd"/>
            <w:r>
              <w:rPr>
                <w:color w:val="000000"/>
              </w:rPr>
              <w:t xml:space="preserve"> врача РФ от 15.05.2013г. №26 «Об утверждении СанПиН 2.4.1.3049-13»</w:t>
            </w:r>
            <w:r w:rsidR="001116F9">
              <w:rPr>
                <w:color w:val="000000"/>
              </w:rPr>
              <w:t xml:space="preserve"> «</w:t>
            </w:r>
            <w:proofErr w:type="spellStart"/>
            <w:r w:rsidR="001116F9">
              <w:rPr>
                <w:color w:val="000000"/>
              </w:rPr>
              <w:t>Санитарно-эпидеми</w:t>
            </w:r>
            <w:r w:rsidR="00E62359" w:rsidRPr="00E62359">
              <w:rPr>
                <w:color w:val="000000"/>
              </w:rPr>
              <w:t>-</w:t>
            </w:r>
            <w:r w:rsidR="001116F9">
              <w:rPr>
                <w:color w:val="000000"/>
              </w:rPr>
              <w:t>ологические</w:t>
            </w:r>
            <w:proofErr w:type="spellEnd"/>
            <w:r w:rsidR="001116F9">
              <w:rPr>
                <w:color w:val="000000"/>
              </w:rPr>
              <w:t xml:space="preserve"> требования к </w:t>
            </w:r>
            <w:proofErr w:type="spellStart"/>
            <w:r w:rsidR="001116F9">
              <w:rPr>
                <w:color w:val="000000"/>
              </w:rPr>
              <w:t>устрой</w:t>
            </w:r>
            <w:r w:rsidR="00E62359" w:rsidRPr="00E62359">
              <w:rPr>
                <w:color w:val="000000"/>
              </w:rPr>
              <w:t>-</w:t>
            </w:r>
            <w:r w:rsidR="001116F9">
              <w:rPr>
                <w:color w:val="000000"/>
              </w:rPr>
              <w:t>ству</w:t>
            </w:r>
            <w:proofErr w:type="spellEnd"/>
            <w:r w:rsidR="001116F9">
              <w:rPr>
                <w:color w:val="000000"/>
              </w:rPr>
              <w:t xml:space="preserve">, содержанию и организации режима работы дошкольных </w:t>
            </w:r>
            <w:proofErr w:type="spellStart"/>
            <w:r w:rsidR="001116F9">
              <w:rPr>
                <w:color w:val="000000"/>
              </w:rPr>
              <w:t>обра</w:t>
            </w:r>
            <w:r w:rsidR="00E62359" w:rsidRPr="00E62359">
              <w:rPr>
                <w:color w:val="000000"/>
              </w:rPr>
              <w:t>-</w:t>
            </w:r>
            <w:r w:rsidR="001116F9">
              <w:rPr>
                <w:color w:val="000000"/>
              </w:rPr>
              <w:t>зовательных</w:t>
            </w:r>
            <w:proofErr w:type="spellEnd"/>
            <w:r w:rsidR="001116F9">
              <w:rPr>
                <w:color w:val="000000"/>
              </w:rPr>
              <w:t xml:space="preserve"> организаций» в части максимально допустимого объёма образовательной нагрузки, </w:t>
            </w:r>
            <w:proofErr w:type="spellStart"/>
            <w:r w:rsidR="001116F9">
              <w:rPr>
                <w:color w:val="000000"/>
              </w:rPr>
              <w:t>требо</w:t>
            </w:r>
            <w:r w:rsidR="00E62359" w:rsidRPr="00E62359">
              <w:rPr>
                <w:color w:val="000000"/>
              </w:rPr>
              <w:t>-</w:t>
            </w:r>
            <w:r w:rsidR="001116F9">
              <w:rPr>
                <w:color w:val="000000"/>
              </w:rPr>
              <w:t>ваний</w:t>
            </w:r>
            <w:proofErr w:type="spellEnd"/>
            <w:r w:rsidR="001116F9">
              <w:rPr>
                <w:color w:val="000000"/>
              </w:rPr>
              <w:t xml:space="preserve"> к режиму дня и организации воспитательно-образовательного</w:t>
            </w:r>
            <w:proofErr w:type="gramEnd"/>
            <w:r w:rsidR="001116F9">
              <w:rPr>
                <w:color w:val="000000"/>
              </w:rPr>
              <w:t xml:space="preserve"> процесса (раздел 11 СанПиН;</w:t>
            </w:r>
          </w:p>
          <w:p w:rsidR="001116F9" w:rsidRDefault="001116F9" w:rsidP="001116F9">
            <w:pPr>
              <w:pStyle w:val="a6"/>
              <w:numPr>
                <w:ilvl w:val="0"/>
                <w:numId w:val="1"/>
              </w:numPr>
              <w:ind w:left="287" w:hanging="218"/>
              <w:jc w:val="both"/>
              <w:rPr>
                <w:color w:val="000000"/>
              </w:rPr>
            </w:pPr>
            <w:r>
              <w:rPr>
                <w:color w:val="000000"/>
              </w:rPr>
              <w:t xml:space="preserve">В нарушение части 3 статьи 28 Закона пунктом 3.12 устава с превышением компетенции </w:t>
            </w:r>
            <w:proofErr w:type="spellStart"/>
            <w:proofErr w:type="gramStart"/>
            <w:r>
              <w:rPr>
                <w:color w:val="000000"/>
              </w:rPr>
              <w:t>установ</w:t>
            </w:r>
            <w:r w:rsidR="00E62359" w:rsidRPr="00E62359">
              <w:rPr>
                <w:color w:val="000000"/>
              </w:rPr>
              <w:t>-</w:t>
            </w:r>
            <w:r>
              <w:rPr>
                <w:color w:val="000000"/>
              </w:rPr>
              <w:t>лено</w:t>
            </w:r>
            <w:proofErr w:type="spellEnd"/>
            <w:proofErr w:type="gramEnd"/>
            <w:r>
              <w:rPr>
                <w:color w:val="000000"/>
              </w:rPr>
              <w:t>, что периоды комплектования дошкольных групп, классов осуществляется в соответствие локальными</w:t>
            </w:r>
            <w:r w:rsidR="00906477">
              <w:rPr>
                <w:color w:val="000000"/>
              </w:rPr>
              <w:t xml:space="preserve"> нормативными актами учреждения;</w:t>
            </w:r>
          </w:p>
          <w:p w:rsidR="00687550" w:rsidRDefault="00687550" w:rsidP="00687550">
            <w:pPr>
              <w:pStyle w:val="a6"/>
              <w:numPr>
                <w:ilvl w:val="0"/>
                <w:numId w:val="1"/>
              </w:numPr>
              <w:ind w:left="287" w:hanging="218"/>
              <w:jc w:val="both"/>
              <w:rPr>
                <w:color w:val="000000"/>
              </w:rPr>
            </w:pPr>
            <w:r>
              <w:rPr>
                <w:color w:val="000000"/>
              </w:rPr>
              <w:t xml:space="preserve">В нарушение части 3 статьи 52 Закона не </w:t>
            </w:r>
            <w:proofErr w:type="gramStart"/>
            <w:r>
              <w:rPr>
                <w:color w:val="000000"/>
              </w:rPr>
              <w:t>установлена</w:t>
            </w:r>
            <w:proofErr w:type="gramEnd"/>
            <w:r>
              <w:rPr>
                <w:color w:val="000000"/>
              </w:rPr>
              <w:t xml:space="preserve"> </w:t>
            </w:r>
            <w:proofErr w:type="spellStart"/>
            <w:r>
              <w:rPr>
                <w:color w:val="000000"/>
              </w:rPr>
              <w:t>ответствен</w:t>
            </w:r>
            <w:r w:rsidR="00E62359" w:rsidRPr="00E62359">
              <w:rPr>
                <w:color w:val="000000"/>
              </w:rPr>
              <w:t>-</w:t>
            </w:r>
            <w:r>
              <w:rPr>
                <w:color w:val="000000"/>
              </w:rPr>
              <w:t>ность</w:t>
            </w:r>
            <w:proofErr w:type="spellEnd"/>
            <w:r>
              <w:rPr>
                <w:color w:val="000000"/>
              </w:rPr>
              <w:t xml:space="preserve"> работников образовательной организации, занимающих </w:t>
            </w:r>
            <w:proofErr w:type="spellStart"/>
            <w:r>
              <w:rPr>
                <w:color w:val="000000"/>
              </w:rPr>
              <w:t>должнос</w:t>
            </w:r>
            <w:r w:rsidR="00E62359" w:rsidRPr="00E62359">
              <w:rPr>
                <w:color w:val="000000"/>
              </w:rPr>
              <w:t>-</w:t>
            </w:r>
            <w:r>
              <w:rPr>
                <w:color w:val="000000"/>
              </w:rPr>
              <w:t>ти</w:t>
            </w:r>
            <w:proofErr w:type="spellEnd"/>
            <w:r>
              <w:rPr>
                <w:color w:val="000000"/>
              </w:rPr>
              <w:t xml:space="preserve"> административно-хозяйственных, учебно-вспомогательных и иных работников, осуществляющих </w:t>
            </w:r>
            <w:proofErr w:type="spellStart"/>
            <w:r>
              <w:rPr>
                <w:color w:val="000000"/>
              </w:rPr>
              <w:t>вспо</w:t>
            </w:r>
            <w:r w:rsidR="00E62359" w:rsidRPr="00E62359">
              <w:rPr>
                <w:color w:val="000000"/>
              </w:rPr>
              <w:t>-</w:t>
            </w:r>
            <w:r>
              <w:rPr>
                <w:color w:val="000000"/>
              </w:rPr>
              <w:t>могательных</w:t>
            </w:r>
            <w:proofErr w:type="spellEnd"/>
            <w:r>
              <w:rPr>
                <w:color w:val="000000"/>
              </w:rPr>
              <w:t xml:space="preserve"> функции;</w:t>
            </w:r>
          </w:p>
          <w:p w:rsidR="001116F9" w:rsidRPr="003D1889" w:rsidRDefault="00687550" w:rsidP="00687550">
            <w:pPr>
              <w:pStyle w:val="a6"/>
              <w:numPr>
                <w:ilvl w:val="0"/>
                <w:numId w:val="1"/>
              </w:numPr>
              <w:ind w:left="287" w:hanging="218"/>
              <w:jc w:val="both"/>
              <w:rPr>
                <w:color w:val="000000"/>
              </w:rPr>
            </w:pPr>
            <w:r>
              <w:rPr>
                <w:color w:val="000000"/>
              </w:rPr>
              <w:t xml:space="preserve"> </w:t>
            </w:r>
            <w:r w:rsidR="001116F9">
              <w:rPr>
                <w:color w:val="000000"/>
              </w:rPr>
              <w:t xml:space="preserve"> </w:t>
            </w:r>
            <w:r>
              <w:rPr>
                <w:color w:val="000000"/>
              </w:rPr>
              <w:t>В нарушение части 3 статьи 102 Закона</w:t>
            </w:r>
            <w:r w:rsidR="00906477">
              <w:rPr>
                <w:color w:val="000000"/>
              </w:rPr>
              <w:t xml:space="preserve"> уставом не установлено направление имущества при ликвидации учреждения на цели развития образования. </w:t>
            </w:r>
          </w:p>
        </w:tc>
        <w:tc>
          <w:tcPr>
            <w:tcW w:w="2268" w:type="dxa"/>
            <w:tcBorders>
              <w:top w:val="single" w:sz="4" w:space="0" w:color="auto"/>
              <w:left w:val="single" w:sz="4" w:space="0" w:color="auto"/>
              <w:bottom w:val="single" w:sz="4" w:space="0" w:color="auto"/>
              <w:right w:val="single" w:sz="4" w:space="0" w:color="auto"/>
            </w:tcBorders>
          </w:tcPr>
          <w:p w:rsidR="00C27B15" w:rsidRPr="0078169E" w:rsidRDefault="00D80730" w:rsidP="001F699D">
            <w:pPr>
              <w:jc w:val="both"/>
              <w:rPr>
                <w:color w:val="000000"/>
              </w:rPr>
            </w:pPr>
            <w:r>
              <w:rPr>
                <w:color w:val="000000"/>
              </w:rPr>
              <w:lastRenderedPageBreak/>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Pr="00FD71FC" w:rsidRDefault="00A12C4D" w:rsidP="00A12C4D">
            <w:pPr>
              <w:rPr>
                <w:b/>
                <w:color w:val="000000"/>
              </w:rPr>
            </w:pPr>
            <w:r>
              <w:rPr>
                <w:b/>
                <w:color w:val="000000"/>
              </w:rPr>
              <w:t>Приложение № 2</w:t>
            </w:r>
          </w:p>
          <w:p w:rsidR="00A12C4D" w:rsidRDefault="00A12C4D" w:rsidP="00626129">
            <w:pPr>
              <w:jc w:val="both"/>
              <w:rPr>
                <w:color w:val="000000"/>
              </w:rPr>
            </w:pPr>
            <w:r w:rsidRPr="00D53067">
              <w:rPr>
                <w:color w:val="000000"/>
              </w:rPr>
              <w:t xml:space="preserve">Копия </w:t>
            </w:r>
            <w:r w:rsidR="00B97A79">
              <w:rPr>
                <w:color w:val="000000"/>
              </w:rPr>
              <w:t>на 4 листах</w:t>
            </w:r>
          </w:p>
          <w:p w:rsidR="00626129" w:rsidRPr="00991539" w:rsidRDefault="00626129" w:rsidP="00626129">
            <w:pPr>
              <w:jc w:val="both"/>
              <w:rPr>
                <w:color w:val="000000"/>
              </w:rPr>
            </w:pPr>
            <w:r>
              <w:rPr>
                <w:color w:val="000000"/>
              </w:rPr>
              <w:t>Полный текст устава расположен на официальном  сайте учреждения:</w:t>
            </w:r>
            <w:r w:rsidRPr="00626129">
              <w:rPr>
                <w:color w:val="000000"/>
              </w:rPr>
              <w:t xml:space="preserve"> </w:t>
            </w:r>
            <w:r>
              <w:rPr>
                <w:color w:val="000000"/>
                <w:lang w:val="en-US"/>
              </w:rPr>
              <w:t>http</w:t>
            </w:r>
            <w:r>
              <w:rPr>
                <w:color w:val="000000"/>
              </w:rPr>
              <w:t xml:space="preserve">: </w:t>
            </w:r>
            <w:proofErr w:type="spellStart"/>
            <w:r>
              <w:rPr>
                <w:color w:val="000000"/>
                <w:lang w:val="en-US"/>
              </w:rPr>
              <w:t>ds</w:t>
            </w:r>
            <w:proofErr w:type="spellEnd"/>
            <w:r w:rsidRPr="00991539">
              <w:rPr>
                <w:color w:val="000000"/>
              </w:rPr>
              <w:t>17</w:t>
            </w:r>
            <w:proofErr w:type="spellStart"/>
            <w:r>
              <w:rPr>
                <w:color w:val="000000"/>
                <w:lang w:val="en-US"/>
              </w:rPr>
              <w:t>sedusluda</w:t>
            </w:r>
            <w:proofErr w:type="spellEnd"/>
            <w:r w:rsidRPr="00991539">
              <w:rPr>
                <w:color w:val="000000"/>
              </w:rPr>
              <w:t>.</w:t>
            </w:r>
            <w:proofErr w:type="spellStart"/>
            <w:r>
              <w:rPr>
                <w:color w:val="000000"/>
                <w:lang w:val="en-US"/>
              </w:rPr>
              <w:t>ru</w:t>
            </w:r>
            <w:proofErr w:type="spellEnd"/>
          </w:p>
          <w:p w:rsidR="00C27B15" w:rsidRPr="00D53067" w:rsidRDefault="00626129" w:rsidP="00626129">
            <w:pPr>
              <w:jc w:val="both"/>
              <w:rPr>
                <w:color w:val="000000"/>
              </w:rPr>
            </w:pPr>
            <w:r>
              <w:rPr>
                <w:color w:val="000000"/>
              </w:rPr>
              <w:t xml:space="preserve">в подразделе Сведения об образовательной организации во вкладке документы. </w:t>
            </w: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both"/>
              <w:rPr>
                <w:color w:val="000000"/>
              </w:rPr>
            </w:pPr>
            <w:r w:rsidRPr="0078169E">
              <w:rPr>
                <w:color w:val="000000"/>
              </w:rPr>
              <w:lastRenderedPageBreak/>
              <w:t>3</w:t>
            </w:r>
          </w:p>
        </w:tc>
        <w:tc>
          <w:tcPr>
            <w:tcW w:w="4364" w:type="dxa"/>
            <w:tcBorders>
              <w:top w:val="single" w:sz="4" w:space="0" w:color="auto"/>
              <w:left w:val="single" w:sz="4" w:space="0" w:color="auto"/>
              <w:bottom w:val="single" w:sz="4" w:space="0" w:color="auto"/>
              <w:right w:val="single" w:sz="4" w:space="0" w:color="auto"/>
            </w:tcBorders>
          </w:tcPr>
          <w:p w:rsidR="00C27B15" w:rsidRDefault="00906477" w:rsidP="001F699D">
            <w:pPr>
              <w:jc w:val="both"/>
              <w:rPr>
                <w:color w:val="000000"/>
              </w:rPr>
            </w:pPr>
            <w:r>
              <w:rPr>
                <w:color w:val="000000"/>
              </w:rPr>
              <w:t>На момент проверки на информационном стенде ОО не размещены:</w:t>
            </w:r>
          </w:p>
          <w:p w:rsidR="00906477" w:rsidRDefault="00906477" w:rsidP="001F699D">
            <w:pPr>
              <w:jc w:val="both"/>
              <w:rPr>
                <w:color w:val="000000"/>
              </w:rPr>
            </w:pPr>
            <w:r>
              <w:rPr>
                <w:color w:val="000000"/>
              </w:rPr>
              <w:t xml:space="preserve">Копии образовательных программ дошкольного образования и начального общего образования, документов, регламентирующих организацию и осуществление образовательной деятельности, распорядительных актов органа местного самоуправления муниципального района о закреплении образовательной организации за конкретной территорией </w:t>
            </w:r>
            <w:proofErr w:type="spellStart"/>
            <w:proofErr w:type="gramStart"/>
            <w:r>
              <w:rPr>
                <w:color w:val="000000"/>
              </w:rPr>
              <w:t>муници</w:t>
            </w:r>
            <w:r w:rsidR="00E62359" w:rsidRPr="00E62359">
              <w:rPr>
                <w:color w:val="000000"/>
              </w:rPr>
              <w:t>-</w:t>
            </w:r>
            <w:r>
              <w:rPr>
                <w:color w:val="000000"/>
              </w:rPr>
              <w:t>пального</w:t>
            </w:r>
            <w:proofErr w:type="spellEnd"/>
            <w:proofErr w:type="gramEnd"/>
            <w:r>
              <w:rPr>
                <w:color w:val="000000"/>
              </w:rPr>
              <w:t xml:space="preserve"> района;</w:t>
            </w:r>
          </w:p>
          <w:p w:rsidR="00906477" w:rsidRDefault="00906477" w:rsidP="001F699D">
            <w:pPr>
              <w:jc w:val="both"/>
              <w:rPr>
                <w:color w:val="000000"/>
              </w:rPr>
            </w:pPr>
            <w:r>
              <w:rPr>
                <w:color w:val="000000"/>
              </w:rPr>
              <w:t>Примерная форма заявления о приёме в ОО (дошкольное образование);</w:t>
            </w:r>
          </w:p>
          <w:p w:rsidR="00906477" w:rsidRDefault="00906477" w:rsidP="001F699D">
            <w:pPr>
              <w:jc w:val="both"/>
              <w:rPr>
                <w:color w:val="000000"/>
              </w:rPr>
            </w:pPr>
            <w:r>
              <w:rPr>
                <w:color w:val="000000"/>
              </w:rPr>
              <w:lastRenderedPageBreak/>
              <w:t>Распорядительные акты о приёме детей на обучение;</w:t>
            </w:r>
          </w:p>
          <w:p w:rsidR="00906477" w:rsidRDefault="00906477" w:rsidP="001F699D">
            <w:pPr>
              <w:jc w:val="both"/>
              <w:rPr>
                <w:color w:val="000000"/>
              </w:rPr>
            </w:pPr>
            <w:r>
              <w:rPr>
                <w:color w:val="000000"/>
              </w:rPr>
              <w:t>Не размещена информация о сроках приёма документов обучающихся в ОО;</w:t>
            </w:r>
          </w:p>
          <w:p w:rsidR="00906477" w:rsidRPr="0078169E" w:rsidRDefault="00906477" w:rsidP="001F699D">
            <w:pPr>
              <w:jc w:val="both"/>
              <w:rPr>
                <w:color w:val="000000"/>
              </w:rPr>
            </w:pPr>
            <w:r>
              <w:rPr>
                <w:color w:val="000000"/>
              </w:rPr>
              <w:t>Информация о количестве мест в первых классах.</w:t>
            </w:r>
          </w:p>
        </w:tc>
        <w:tc>
          <w:tcPr>
            <w:tcW w:w="2268" w:type="dxa"/>
            <w:tcBorders>
              <w:top w:val="single" w:sz="4" w:space="0" w:color="auto"/>
              <w:left w:val="single" w:sz="4" w:space="0" w:color="auto"/>
              <w:bottom w:val="single" w:sz="4" w:space="0" w:color="auto"/>
              <w:right w:val="single" w:sz="4" w:space="0" w:color="auto"/>
            </w:tcBorders>
          </w:tcPr>
          <w:p w:rsidR="00C27B15" w:rsidRPr="00626129" w:rsidRDefault="00626129" w:rsidP="001F699D">
            <w:pPr>
              <w:jc w:val="both"/>
              <w:rPr>
                <w:color w:val="000000"/>
                <w:lang w:val="en-US"/>
              </w:rPr>
            </w:pPr>
            <w:r>
              <w:rPr>
                <w:color w:val="000000"/>
              </w:rPr>
              <w:lastRenderedPageBreak/>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Pr="00FD71FC" w:rsidRDefault="00A12C4D" w:rsidP="00A12C4D">
            <w:pPr>
              <w:rPr>
                <w:b/>
                <w:color w:val="000000"/>
              </w:rPr>
            </w:pPr>
            <w:r w:rsidRPr="00FD71FC">
              <w:rPr>
                <w:b/>
                <w:color w:val="000000"/>
              </w:rPr>
              <w:t>Приложение №3</w:t>
            </w:r>
          </w:p>
          <w:p w:rsidR="00C27B15" w:rsidRPr="00D53067" w:rsidRDefault="00B97A79" w:rsidP="00B40B56">
            <w:pPr>
              <w:jc w:val="both"/>
              <w:rPr>
                <w:color w:val="000000"/>
              </w:rPr>
            </w:pPr>
            <w:r>
              <w:rPr>
                <w:color w:val="000000"/>
              </w:rPr>
              <w:t>Копии ф</w:t>
            </w:r>
            <w:r w:rsidRPr="0078169E">
              <w:rPr>
                <w:color w:val="000000"/>
              </w:rPr>
              <w:t>отографи</w:t>
            </w:r>
            <w:r>
              <w:rPr>
                <w:color w:val="000000"/>
              </w:rPr>
              <w:t>й</w:t>
            </w:r>
            <w:r w:rsidRPr="0078169E">
              <w:rPr>
                <w:color w:val="000000"/>
              </w:rPr>
              <w:t xml:space="preserve"> стенда</w:t>
            </w:r>
            <w:r>
              <w:rPr>
                <w:color w:val="000000"/>
              </w:rPr>
              <w:t xml:space="preserve"> на </w:t>
            </w:r>
            <w:r w:rsidR="00D80730">
              <w:rPr>
                <w:color w:val="000000"/>
              </w:rPr>
              <w:t>12</w:t>
            </w:r>
            <w:r>
              <w:rPr>
                <w:color w:val="000000"/>
              </w:rPr>
              <w:t xml:space="preserve"> листах</w:t>
            </w:r>
            <w:r w:rsidR="00D80730">
              <w:rPr>
                <w:color w:val="000000"/>
              </w:rPr>
              <w:t>.</w:t>
            </w: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lastRenderedPageBreak/>
              <w:t>4</w:t>
            </w:r>
          </w:p>
        </w:tc>
        <w:tc>
          <w:tcPr>
            <w:tcW w:w="4364" w:type="dxa"/>
            <w:tcBorders>
              <w:top w:val="single" w:sz="4" w:space="0" w:color="auto"/>
              <w:left w:val="single" w:sz="4" w:space="0" w:color="auto"/>
              <w:bottom w:val="single" w:sz="4" w:space="0" w:color="auto"/>
              <w:right w:val="single" w:sz="4" w:space="0" w:color="auto"/>
            </w:tcBorders>
          </w:tcPr>
          <w:p w:rsidR="00C27B15" w:rsidRDefault="0003475B" w:rsidP="003036FC">
            <w:pPr>
              <w:jc w:val="both"/>
              <w:rPr>
                <w:color w:val="000000"/>
              </w:rPr>
            </w:pPr>
            <w:r>
              <w:rPr>
                <w:color w:val="000000"/>
              </w:rPr>
              <w:t xml:space="preserve">Реализуемая в учреждении </w:t>
            </w:r>
            <w:r w:rsidR="006F119F">
              <w:rPr>
                <w:color w:val="000000"/>
              </w:rPr>
              <w:t>основная образовательная программа дошкольного образования</w:t>
            </w:r>
            <w:r>
              <w:rPr>
                <w:color w:val="000000"/>
              </w:rPr>
              <w:t xml:space="preserve">, </w:t>
            </w:r>
            <w:proofErr w:type="spellStart"/>
            <w:proofErr w:type="gramStart"/>
            <w:r>
              <w:rPr>
                <w:color w:val="000000"/>
              </w:rPr>
              <w:t>утверждён</w:t>
            </w:r>
            <w:r w:rsidR="00E62359" w:rsidRPr="00E62359">
              <w:rPr>
                <w:color w:val="000000"/>
              </w:rPr>
              <w:t>-</w:t>
            </w:r>
            <w:r>
              <w:rPr>
                <w:color w:val="000000"/>
              </w:rPr>
              <w:t>ная</w:t>
            </w:r>
            <w:proofErr w:type="spellEnd"/>
            <w:proofErr w:type="gramEnd"/>
            <w:r>
              <w:rPr>
                <w:color w:val="000000"/>
              </w:rPr>
              <w:t xml:space="preserve"> приказом директора от 01.09.2015 года №89а</w:t>
            </w:r>
            <w:r w:rsidR="006F119F">
              <w:rPr>
                <w:color w:val="000000"/>
              </w:rPr>
              <w:t xml:space="preserve"> (далее – ООП ДО), не соответствует установленным требованиям:</w:t>
            </w:r>
          </w:p>
          <w:p w:rsidR="006F119F" w:rsidRDefault="006F119F" w:rsidP="003036FC">
            <w:pPr>
              <w:jc w:val="both"/>
              <w:rPr>
                <w:b/>
                <w:color w:val="000000"/>
              </w:rPr>
            </w:pPr>
            <w:r w:rsidRPr="006F119F">
              <w:rPr>
                <w:b/>
                <w:color w:val="000000"/>
              </w:rPr>
              <w:t xml:space="preserve">В подразделе «Планируемые </w:t>
            </w:r>
            <w:proofErr w:type="spellStart"/>
            <w:proofErr w:type="gramStart"/>
            <w:r w:rsidRPr="006F119F">
              <w:rPr>
                <w:b/>
                <w:color w:val="000000"/>
              </w:rPr>
              <w:t>резуль</w:t>
            </w:r>
            <w:r w:rsidR="00E62359" w:rsidRPr="00E62359">
              <w:rPr>
                <w:b/>
                <w:color w:val="000000"/>
              </w:rPr>
              <w:t>-</w:t>
            </w:r>
            <w:r w:rsidRPr="006F119F">
              <w:rPr>
                <w:b/>
                <w:color w:val="000000"/>
              </w:rPr>
              <w:t>таты</w:t>
            </w:r>
            <w:proofErr w:type="spellEnd"/>
            <w:proofErr w:type="gramEnd"/>
            <w:r w:rsidRPr="006F119F">
              <w:rPr>
                <w:b/>
                <w:color w:val="000000"/>
              </w:rPr>
              <w:t xml:space="preserve"> освоения ООП ДО» целевого раздела:</w:t>
            </w:r>
          </w:p>
          <w:p w:rsidR="006F119F" w:rsidRDefault="006F119F" w:rsidP="003036FC">
            <w:pPr>
              <w:jc w:val="both"/>
              <w:rPr>
                <w:color w:val="000000"/>
              </w:rPr>
            </w:pPr>
            <w:r>
              <w:rPr>
                <w:color w:val="000000"/>
              </w:rPr>
              <w:t xml:space="preserve">Не конкретизированы требования ФГОС ДО к целевым ориентирам в обязательной части и части, формируемой участниками </w:t>
            </w:r>
            <w:proofErr w:type="spellStart"/>
            <w:r>
              <w:rPr>
                <w:color w:val="000000"/>
              </w:rPr>
              <w:t>образова</w:t>
            </w:r>
            <w:r w:rsidR="00E62359" w:rsidRPr="00E62359">
              <w:rPr>
                <w:color w:val="000000"/>
              </w:rPr>
              <w:t>-</w:t>
            </w:r>
            <w:r>
              <w:rPr>
                <w:color w:val="000000"/>
              </w:rPr>
              <w:t>тельных</w:t>
            </w:r>
            <w:proofErr w:type="spellEnd"/>
            <w:r>
              <w:rPr>
                <w:color w:val="000000"/>
              </w:rPr>
              <w:t xml:space="preserve"> отношений, с учётом возрастных возможностей и </w:t>
            </w:r>
            <w:proofErr w:type="spellStart"/>
            <w:r>
              <w:rPr>
                <w:color w:val="000000"/>
              </w:rPr>
              <w:t>индиви</w:t>
            </w:r>
            <w:r w:rsidR="00E62359" w:rsidRPr="00E62359">
              <w:rPr>
                <w:color w:val="000000"/>
              </w:rPr>
              <w:t>-</w:t>
            </w:r>
            <w:r>
              <w:rPr>
                <w:color w:val="000000"/>
              </w:rPr>
              <w:t>дуальных</w:t>
            </w:r>
            <w:proofErr w:type="spellEnd"/>
            <w:r>
              <w:rPr>
                <w:color w:val="000000"/>
              </w:rPr>
              <w:t xml:space="preserve"> различий детей (пункт 2.11.1 ФГОС </w:t>
            </w:r>
            <w:proofErr w:type="gramStart"/>
            <w:r>
              <w:rPr>
                <w:color w:val="000000"/>
              </w:rPr>
              <w:t>ДО</w:t>
            </w:r>
            <w:proofErr w:type="gramEnd"/>
            <w:r>
              <w:rPr>
                <w:color w:val="000000"/>
              </w:rPr>
              <w:t>);</w:t>
            </w:r>
          </w:p>
          <w:p w:rsidR="006F119F" w:rsidRDefault="006F119F" w:rsidP="003036FC">
            <w:pPr>
              <w:jc w:val="both"/>
              <w:rPr>
                <w:b/>
                <w:color w:val="000000"/>
              </w:rPr>
            </w:pPr>
            <w:r w:rsidRPr="006F119F">
              <w:rPr>
                <w:b/>
                <w:color w:val="000000"/>
              </w:rPr>
              <w:t>В содержательном разделе:</w:t>
            </w:r>
          </w:p>
          <w:p w:rsidR="00F624D5" w:rsidRDefault="00911080" w:rsidP="003036FC">
            <w:pPr>
              <w:jc w:val="both"/>
              <w:rPr>
                <w:color w:val="000000"/>
              </w:rPr>
            </w:pPr>
            <w:r>
              <w:rPr>
                <w:color w:val="000000"/>
              </w:rPr>
              <w:t xml:space="preserve">Описание вариативных форм, способов, методов и средств реализации ООП </w:t>
            </w:r>
            <w:proofErr w:type="gramStart"/>
            <w:r>
              <w:rPr>
                <w:color w:val="000000"/>
              </w:rPr>
              <w:t>ДО</w:t>
            </w:r>
            <w:proofErr w:type="gramEnd"/>
            <w:r>
              <w:rPr>
                <w:color w:val="000000"/>
              </w:rPr>
              <w:t xml:space="preserve"> представлено </w:t>
            </w:r>
            <w:proofErr w:type="gramStart"/>
            <w:r>
              <w:rPr>
                <w:color w:val="000000"/>
              </w:rPr>
              <w:t>без</w:t>
            </w:r>
            <w:proofErr w:type="gramEnd"/>
            <w:r>
              <w:rPr>
                <w:color w:val="000000"/>
              </w:rPr>
              <w:t xml:space="preserve"> учёта возрастных и индивидуальных особенностей воспитанников, специфики их образовательных потребностей и интересов. Кроме того, виды деятельности, через которые реализуется содержание образова</w:t>
            </w:r>
            <w:r w:rsidR="00E62359" w:rsidRPr="00E62359">
              <w:rPr>
                <w:color w:val="000000"/>
              </w:rPr>
              <w:t>-</w:t>
            </w:r>
            <w:r>
              <w:rPr>
                <w:color w:val="000000"/>
              </w:rPr>
              <w:t>тельных областей, представлено без учёта специфики возрастных особенностей детей (</w:t>
            </w:r>
            <w:r w:rsidR="00F624D5">
              <w:rPr>
                <w:color w:val="000000"/>
              </w:rPr>
              <w:t xml:space="preserve">пункт 2.7 ФГОС </w:t>
            </w:r>
            <w:proofErr w:type="gramStart"/>
            <w:r w:rsidR="00F624D5">
              <w:rPr>
                <w:color w:val="000000"/>
              </w:rPr>
              <w:t>ДО</w:t>
            </w:r>
            <w:proofErr w:type="gramEnd"/>
            <w:r>
              <w:rPr>
                <w:color w:val="000000"/>
              </w:rPr>
              <w:t>)</w:t>
            </w:r>
          </w:p>
          <w:p w:rsidR="00F624D5" w:rsidRDefault="00F624D5" w:rsidP="003036FC">
            <w:pPr>
              <w:jc w:val="both"/>
              <w:rPr>
                <w:color w:val="000000"/>
              </w:rPr>
            </w:pPr>
            <w:r>
              <w:rPr>
                <w:color w:val="000000"/>
              </w:rPr>
              <w:t xml:space="preserve">В пункте 2.4.2 «Авторские и парциальные программы, реализуемые в МБОУ НШДС №17» указано, что содержание части, формируемой участниками образовательных отношений ООП ДО, обеспечивается: примерной ОП ДО, одобренной решением федерального учебно-методического объединения по общему образованию протокол №2/15 от 20.05.2015 года, что не соответствует пункту 2.12 ФГОС </w:t>
            </w:r>
            <w:proofErr w:type="gramStart"/>
            <w:r>
              <w:rPr>
                <w:color w:val="000000"/>
              </w:rPr>
              <w:t>ДО</w:t>
            </w:r>
            <w:proofErr w:type="gramEnd"/>
            <w:r>
              <w:rPr>
                <w:color w:val="000000"/>
              </w:rPr>
              <w:t>;</w:t>
            </w:r>
          </w:p>
          <w:p w:rsidR="00F624D5" w:rsidRDefault="00F624D5" w:rsidP="003036FC">
            <w:pPr>
              <w:jc w:val="both"/>
              <w:rPr>
                <w:color w:val="000000"/>
              </w:rPr>
            </w:pPr>
            <w:r>
              <w:rPr>
                <w:color w:val="000000"/>
              </w:rPr>
              <w:t xml:space="preserve">Учебным пособием «Ознакомление детей старшего дошкольного возраста с озером Байкал» Л.А. </w:t>
            </w:r>
            <w:proofErr w:type="spellStart"/>
            <w:r>
              <w:rPr>
                <w:color w:val="000000"/>
              </w:rPr>
              <w:t>Мишариной</w:t>
            </w:r>
            <w:proofErr w:type="spellEnd"/>
            <w:r>
              <w:rPr>
                <w:color w:val="000000"/>
              </w:rPr>
              <w:t xml:space="preserve">, </w:t>
            </w:r>
            <w:r>
              <w:rPr>
                <w:color w:val="000000"/>
              </w:rPr>
              <w:lastRenderedPageBreak/>
              <w:t xml:space="preserve">2007г., что не соответствует части 3 статьи 18 (дата издания ранее даты введения ФГОС </w:t>
            </w:r>
            <w:proofErr w:type="gramStart"/>
            <w:r>
              <w:rPr>
                <w:color w:val="000000"/>
              </w:rPr>
              <w:t>ДО</w:t>
            </w:r>
            <w:proofErr w:type="gramEnd"/>
            <w:r>
              <w:rPr>
                <w:color w:val="000000"/>
              </w:rPr>
              <w:t>).</w:t>
            </w:r>
          </w:p>
          <w:p w:rsidR="00F624D5" w:rsidRDefault="00F624D5" w:rsidP="003036FC">
            <w:pPr>
              <w:jc w:val="both"/>
              <w:rPr>
                <w:color w:val="000000"/>
              </w:rPr>
            </w:pPr>
            <w:r w:rsidRPr="00F624D5">
              <w:rPr>
                <w:b/>
                <w:color w:val="000000"/>
              </w:rPr>
              <w:t>В организационном разделе</w:t>
            </w:r>
            <w:r>
              <w:rPr>
                <w:color w:val="000000"/>
              </w:rPr>
              <w:t>:</w:t>
            </w:r>
          </w:p>
          <w:p w:rsidR="006F119F" w:rsidRDefault="00911080" w:rsidP="003036FC">
            <w:pPr>
              <w:jc w:val="both"/>
              <w:rPr>
                <w:color w:val="000000"/>
              </w:rPr>
            </w:pPr>
            <w:r>
              <w:rPr>
                <w:color w:val="000000"/>
              </w:rPr>
              <w:t xml:space="preserve"> </w:t>
            </w:r>
            <w:r w:rsidR="00F624D5">
              <w:rPr>
                <w:color w:val="000000"/>
              </w:rPr>
              <w:t>Структура и содержание организационного раздела</w:t>
            </w:r>
            <w:r w:rsidR="0001697C">
              <w:rPr>
                <w:color w:val="000000"/>
              </w:rPr>
              <w:t xml:space="preserve"> не соответствует пункту 2.11.3 ФГОС </w:t>
            </w:r>
            <w:proofErr w:type="gramStart"/>
            <w:r w:rsidR="0001697C">
              <w:rPr>
                <w:color w:val="000000"/>
              </w:rPr>
              <w:t>ДО</w:t>
            </w:r>
            <w:proofErr w:type="gramEnd"/>
            <w:r w:rsidR="0001697C">
              <w:rPr>
                <w:color w:val="000000"/>
              </w:rPr>
              <w:t>.</w:t>
            </w:r>
          </w:p>
          <w:p w:rsidR="0001697C" w:rsidRDefault="0001697C" w:rsidP="003036FC">
            <w:pPr>
              <w:jc w:val="both"/>
              <w:rPr>
                <w:color w:val="000000"/>
              </w:rPr>
            </w:pPr>
            <w:r>
              <w:rPr>
                <w:color w:val="000000"/>
              </w:rPr>
              <w:t xml:space="preserve">Кроме того, в нарушение части 3 статьи 18 Закона в перечне учебных изданий,  представленных в разделе 3.3 «Обеспеченность методическими материалами, средствами обучения и воспитания» учебные издания, используемые при реализации обязательной части ООП ДО, определены без учёта требований ФГОС ДО (год издания ранее даты введения ФГОС </w:t>
            </w:r>
            <w:proofErr w:type="gramStart"/>
            <w:r>
              <w:rPr>
                <w:color w:val="000000"/>
              </w:rPr>
              <w:t>ДО</w:t>
            </w:r>
            <w:proofErr w:type="gramEnd"/>
            <w:r>
              <w:rPr>
                <w:color w:val="000000"/>
              </w:rPr>
              <w:t>).</w:t>
            </w:r>
          </w:p>
          <w:p w:rsidR="00A040BE" w:rsidRDefault="00A040BE" w:rsidP="003036FC">
            <w:pPr>
              <w:jc w:val="both"/>
              <w:rPr>
                <w:color w:val="000000"/>
              </w:rPr>
            </w:pPr>
            <w:r>
              <w:rPr>
                <w:color w:val="000000"/>
              </w:rPr>
              <w:t xml:space="preserve">Не определены учебные издания части, формируемой участниками образовательных отношений ООП </w:t>
            </w:r>
            <w:proofErr w:type="gramStart"/>
            <w:r>
              <w:rPr>
                <w:color w:val="000000"/>
              </w:rPr>
              <w:t>ДО</w:t>
            </w:r>
            <w:proofErr w:type="gramEnd"/>
            <w:r>
              <w:rPr>
                <w:color w:val="000000"/>
              </w:rPr>
              <w:t>;</w:t>
            </w:r>
          </w:p>
          <w:p w:rsidR="00A040BE" w:rsidRDefault="00A040BE" w:rsidP="003036FC">
            <w:pPr>
              <w:jc w:val="both"/>
              <w:rPr>
                <w:color w:val="000000"/>
              </w:rPr>
            </w:pPr>
            <w:r>
              <w:rPr>
                <w:color w:val="000000"/>
              </w:rPr>
              <w:t>Не представлено описание обеспеченности средствами обучения и воспитания;</w:t>
            </w:r>
          </w:p>
          <w:p w:rsidR="00A040BE" w:rsidRDefault="00A040BE" w:rsidP="003036FC">
            <w:pPr>
              <w:jc w:val="both"/>
              <w:rPr>
                <w:color w:val="000000"/>
              </w:rPr>
            </w:pPr>
            <w:r>
              <w:rPr>
                <w:color w:val="000000"/>
              </w:rPr>
              <w:t xml:space="preserve">В пункте 3.3 ООП </w:t>
            </w:r>
            <w:proofErr w:type="gramStart"/>
            <w:r>
              <w:rPr>
                <w:color w:val="000000"/>
              </w:rPr>
              <w:t>ДО</w:t>
            </w:r>
            <w:proofErr w:type="gramEnd"/>
            <w:r>
              <w:rPr>
                <w:color w:val="000000"/>
              </w:rPr>
              <w:t xml:space="preserve"> </w:t>
            </w:r>
            <w:proofErr w:type="gramStart"/>
            <w:r>
              <w:rPr>
                <w:color w:val="000000"/>
              </w:rPr>
              <w:t>при</w:t>
            </w:r>
            <w:proofErr w:type="gramEnd"/>
            <w:r>
              <w:rPr>
                <w:color w:val="000000"/>
              </w:rPr>
              <w:t xml:space="preserve"> описании режима дня для детей предусмотрены каникулы, что не соответствует требованиям к режиму дня и организации образовательного процесса с детьми дошкольного возраста (раздел 11 СанПиН 2.4.1.3049-13 №26);</w:t>
            </w:r>
          </w:p>
          <w:p w:rsidR="00A040BE" w:rsidRPr="006F119F" w:rsidRDefault="00A040BE" w:rsidP="003036FC">
            <w:pPr>
              <w:jc w:val="both"/>
              <w:rPr>
                <w:color w:val="000000"/>
              </w:rPr>
            </w:pPr>
            <w:proofErr w:type="gramStart"/>
            <w:r>
              <w:rPr>
                <w:color w:val="000000"/>
              </w:rPr>
              <w:t>Содержание раздела «Краткая презентация» ООП ДО не соответствует пункту 2.13 ФГОС ДО (не указаны возрастные категории детей, на которых ориентирована ООП ДО, ограничен возраст детей, имеющих право на получение дошкольного возраста (7 лет вместо 8 лет).</w:t>
            </w:r>
            <w:proofErr w:type="gramEnd"/>
          </w:p>
        </w:tc>
        <w:tc>
          <w:tcPr>
            <w:tcW w:w="2268" w:type="dxa"/>
            <w:tcBorders>
              <w:top w:val="single" w:sz="4" w:space="0" w:color="auto"/>
              <w:left w:val="single" w:sz="4" w:space="0" w:color="auto"/>
              <w:bottom w:val="single" w:sz="4" w:space="0" w:color="auto"/>
              <w:right w:val="single" w:sz="4" w:space="0" w:color="auto"/>
            </w:tcBorders>
          </w:tcPr>
          <w:p w:rsidR="00C27B15" w:rsidRDefault="00D102FB" w:rsidP="001F699D">
            <w:pPr>
              <w:jc w:val="both"/>
              <w:rPr>
                <w:color w:val="000000"/>
              </w:rPr>
            </w:pPr>
            <w:r>
              <w:rPr>
                <w:color w:val="000000"/>
              </w:rPr>
              <w:lastRenderedPageBreak/>
              <w:t>Исполнено</w:t>
            </w: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Default="00313939" w:rsidP="001F699D">
            <w:pPr>
              <w:jc w:val="both"/>
              <w:rPr>
                <w:color w:val="000000"/>
              </w:rPr>
            </w:pPr>
          </w:p>
          <w:p w:rsidR="00313939" w:rsidRPr="0078169E" w:rsidRDefault="00313939" w:rsidP="001F699D">
            <w:pPr>
              <w:jc w:val="both"/>
              <w:rPr>
                <w:color w:val="000000"/>
              </w:rPr>
            </w:pPr>
          </w:p>
        </w:tc>
        <w:tc>
          <w:tcPr>
            <w:tcW w:w="3019" w:type="dxa"/>
            <w:tcBorders>
              <w:top w:val="single" w:sz="4" w:space="0" w:color="auto"/>
              <w:left w:val="single" w:sz="4" w:space="0" w:color="auto"/>
              <w:bottom w:val="single" w:sz="4" w:space="0" w:color="auto"/>
              <w:right w:val="single" w:sz="4" w:space="0" w:color="auto"/>
            </w:tcBorders>
          </w:tcPr>
          <w:p w:rsidR="00A12C4D" w:rsidRPr="00A12C4D" w:rsidRDefault="00A12C4D" w:rsidP="00A12C4D">
            <w:pPr>
              <w:rPr>
                <w:b/>
                <w:color w:val="000000"/>
              </w:rPr>
            </w:pPr>
            <w:r>
              <w:rPr>
                <w:b/>
                <w:color w:val="000000"/>
              </w:rPr>
              <w:t>Приложение № 4</w:t>
            </w:r>
          </w:p>
          <w:p w:rsidR="00D102FB" w:rsidRDefault="00D102FB" w:rsidP="001F699D">
            <w:pPr>
              <w:jc w:val="both"/>
              <w:rPr>
                <w:color w:val="000000"/>
              </w:rPr>
            </w:pPr>
            <w:r>
              <w:rPr>
                <w:color w:val="000000"/>
              </w:rPr>
              <w:t>Копия титульного лист</w:t>
            </w:r>
            <w:proofErr w:type="gramStart"/>
            <w:r>
              <w:rPr>
                <w:color w:val="000000"/>
              </w:rPr>
              <w:t>а-</w:t>
            </w:r>
            <w:proofErr w:type="gramEnd"/>
            <w:r>
              <w:rPr>
                <w:color w:val="000000"/>
              </w:rPr>
              <w:t xml:space="preserve"> на 1 листе.</w:t>
            </w:r>
          </w:p>
          <w:p w:rsidR="00A12C4D" w:rsidRDefault="00D102FB" w:rsidP="001F699D">
            <w:pPr>
              <w:jc w:val="both"/>
              <w:rPr>
                <w:color w:val="000000"/>
              </w:rPr>
            </w:pPr>
            <w:proofErr w:type="gramStart"/>
            <w:r>
              <w:rPr>
                <w:color w:val="000000"/>
              </w:rPr>
              <w:t xml:space="preserve">Полный текст ООП ДО размещен на официальном сайте учреждения </w:t>
            </w:r>
            <w:proofErr w:type="gramEnd"/>
          </w:p>
          <w:p w:rsidR="00D102FB" w:rsidRPr="00991539" w:rsidRDefault="00D102FB" w:rsidP="001F699D">
            <w:pPr>
              <w:jc w:val="both"/>
              <w:rPr>
                <w:color w:val="000000"/>
              </w:rPr>
            </w:pPr>
            <w:r w:rsidRPr="00D102FB">
              <w:rPr>
                <w:color w:val="000000"/>
              </w:rPr>
              <w:t xml:space="preserve"> </w:t>
            </w:r>
            <w:r>
              <w:rPr>
                <w:color w:val="000000"/>
                <w:lang w:val="en-US"/>
              </w:rPr>
              <w:t>http</w:t>
            </w:r>
            <w:r>
              <w:rPr>
                <w:color w:val="000000"/>
              </w:rPr>
              <w:t>:</w:t>
            </w:r>
            <w:r w:rsidR="00B40B56">
              <w:rPr>
                <w:color w:val="000000"/>
              </w:rPr>
              <w:t xml:space="preserve"> </w:t>
            </w:r>
            <w:r w:rsidR="00B40B56">
              <w:rPr>
                <w:color w:val="000000"/>
                <w:lang w:val="en-US"/>
              </w:rPr>
              <w:t>ds</w:t>
            </w:r>
            <w:r w:rsidR="00B40B56" w:rsidRPr="00991539">
              <w:rPr>
                <w:color w:val="000000"/>
              </w:rPr>
              <w:t>17</w:t>
            </w:r>
            <w:proofErr w:type="spellStart"/>
            <w:r w:rsidR="00B40B56">
              <w:rPr>
                <w:color w:val="000000"/>
                <w:lang w:val="en-US"/>
              </w:rPr>
              <w:t>sedusluda</w:t>
            </w:r>
            <w:proofErr w:type="spellEnd"/>
            <w:r w:rsidR="00B40B56" w:rsidRPr="00991539">
              <w:rPr>
                <w:color w:val="000000"/>
              </w:rPr>
              <w:t>.</w:t>
            </w:r>
            <w:proofErr w:type="spellStart"/>
            <w:r w:rsidR="00B40B56">
              <w:rPr>
                <w:color w:val="000000"/>
                <w:lang w:val="en-US"/>
              </w:rPr>
              <w:t>ru</w:t>
            </w:r>
            <w:proofErr w:type="spellEnd"/>
          </w:p>
          <w:p w:rsidR="00D102FB" w:rsidRPr="00D102FB" w:rsidRDefault="00D102FB" w:rsidP="001F699D">
            <w:pPr>
              <w:jc w:val="both"/>
              <w:rPr>
                <w:color w:val="000000"/>
              </w:rPr>
            </w:pPr>
            <w:r>
              <w:rPr>
                <w:color w:val="000000"/>
              </w:rPr>
              <w:t>в подразделе Сведения об образовательной организации во вкладке образование.</w:t>
            </w: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lastRenderedPageBreak/>
              <w:t>5</w:t>
            </w:r>
          </w:p>
        </w:tc>
        <w:tc>
          <w:tcPr>
            <w:tcW w:w="4364" w:type="dxa"/>
            <w:tcBorders>
              <w:top w:val="single" w:sz="4" w:space="0" w:color="auto"/>
              <w:left w:val="single" w:sz="4" w:space="0" w:color="auto"/>
              <w:bottom w:val="single" w:sz="4" w:space="0" w:color="auto"/>
              <w:right w:val="single" w:sz="4" w:space="0" w:color="auto"/>
            </w:tcBorders>
          </w:tcPr>
          <w:p w:rsidR="00C27B15" w:rsidRDefault="0020318C" w:rsidP="003036FC">
            <w:pPr>
              <w:jc w:val="both"/>
              <w:rPr>
                <w:color w:val="000000"/>
              </w:rPr>
            </w:pPr>
            <w:r>
              <w:rPr>
                <w:color w:val="000000"/>
              </w:rPr>
              <w:t>Реализуемая в учреждении основная образовательная программа начального общего образования, утверждённая приказом директора от 01.09.2015 года №89а (далее – ООП НОО)</w:t>
            </w:r>
            <w:r w:rsidR="00A66E64">
              <w:rPr>
                <w:color w:val="000000"/>
              </w:rPr>
              <w:t>, не приведена в соответствие с действующим законодательством об образовании:</w:t>
            </w:r>
          </w:p>
          <w:p w:rsidR="00A66E64" w:rsidRPr="00A66E64" w:rsidRDefault="00A66E64" w:rsidP="003036FC">
            <w:pPr>
              <w:jc w:val="both"/>
              <w:rPr>
                <w:b/>
                <w:color w:val="000000"/>
              </w:rPr>
            </w:pPr>
            <w:r w:rsidRPr="00A66E64">
              <w:rPr>
                <w:b/>
                <w:color w:val="000000"/>
              </w:rPr>
              <w:t>Целевой раздел:</w:t>
            </w:r>
          </w:p>
          <w:p w:rsidR="00A66E64" w:rsidRDefault="00A66E64" w:rsidP="003036FC">
            <w:pPr>
              <w:jc w:val="both"/>
              <w:rPr>
                <w:color w:val="000000"/>
              </w:rPr>
            </w:pPr>
            <w:r>
              <w:rPr>
                <w:color w:val="000000"/>
              </w:rPr>
              <w:t xml:space="preserve">В нарушение части 7 статьи 12 Закона указано, что ООП НОО разработана с учётом рекомендаций примерной программы ОУ, концептуальных положений «Школа 2100», «Школа </w:t>
            </w:r>
            <w:r>
              <w:rPr>
                <w:color w:val="000000"/>
              </w:rPr>
              <w:lastRenderedPageBreak/>
              <w:t>России», кроме того отсутствует ссылка примерную ООП начального общего образования, одобренную решением федерального учебно-методического объединения по общему образованию (протокол от 08.04.2015 года №1/15);</w:t>
            </w:r>
          </w:p>
          <w:p w:rsidR="00A66E64" w:rsidRDefault="00A66E64" w:rsidP="003036FC">
            <w:pPr>
              <w:jc w:val="both"/>
              <w:rPr>
                <w:color w:val="000000"/>
              </w:rPr>
            </w:pPr>
            <w:proofErr w:type="gramStart"/>
            <w:r w:rsidRPr="00A66E64">
              <w:rPr>
                <w:b/>
                <w:color w:val="000000"/>
              </w:rPr>
              <w:t xml:space="preserve">В подразделе «Пояснительная записка» </w:t>
            </w:r>
            <w:r w:rsidRPr="00A66E64">
              <w:rPr>
                <w:color w:val="000000"/>
              </w:rPr>
              <w:t>цель</w:t>
            </w:r>
            <w:r>
              <w:rPr>
                <w:color w:val="000000"/>
              </w:rPr>
              <w:t xml:space="preserve"> реализации ООП НОО определена без учёта</w:t>
            </w:r>
            <w:r w:rsidR="003036FC">
              <w:rPr>
                <w:color w:val="000000"/>
              </w:rPr>
              <w:t xml:space="preserve"> примерной ООП начального общего образования, одобренной решением федерального учебно-методического объединения по общему образованию (протокол от 08.04.2015 года №1/15);</w:t>
            </w:r>
            <w:proofErr w:type="gramEnd"/>
          </w:p>
          <w:p w:rsidR="003036FC" w:rsidRDefault="003036FC" w:rsidP="003036FC">
            <w:pPr>
              <w:jc w:val="both"/>
              <w:rPr>
                <w:color w:val="000000"/>
              </w:rPr>
            </w:pPr>
            <w:r>
              <w:rPr>
                <w:color w:val="000000"/>
              </w:rPr>
              <w:t>Излишне представлены характеристика ОУ и адресность программы (пункт 19.1 ФГОС НОО);</w:t>
            </w:r>
          </w:p>
          <w:p w:rsidR="003036FC" w:rsidRDefault="003036FC" w:rsidP="003036FC">
            <w:pPr>
              <w:jc w:val="both"/>
              <w:rPr>
                <w:color w:val="000000"/>
              </w:rPr>
            </w:pPr>
            <w:r w:rsidRPr="003036FC">
              <w:rPr>
                <w:b/>
                <w:color w:val="000000"/>
              </w:rPr>
              <w:t xml:space="preserve">Содержательный раздел: </w:t>
            </w:r>
          </w:p>
          <w:p w:rsidR="003036FC" w:rsidRDefault="003036FC" w:rsidP="003036FC">
            <w:pPr>
              <w:jc w:val="both"/>
              <w:rPr>
                <w:color w:val="000000"/>
              </w:rPr>
            </w:pPr>
            <w:r>
              <w:rPr>
                <w:color w:val="000000"/>
              </w:rPr>
              <w:t>Наименование подразделов «Программа формирования у учащихся универсальных учебных действий», «Программа патриотического воспитания и развития учащихся</w:t>
            </w:r>
            <w:r w:rsidR="00A22DEC">
              <w:rPr>
                <w:color w:val="000000"/>
              </w:rPr>
              <w:t xml:space="preserve"> и развития учащихся</w:t>
            </w:r>
            <w:r>
              <w:rPr>
                <w:color w:val="000000"/>
              </w:rPr>
              <w:t>»</w:t>
            </w:r>
            <w:r w:rsidR="00A22DEC">
              <w:rPr>
                <w:color w:val="000000"/>
              </w:rPr>
              <w:t xml:space="preserve"> не соответствует пункту ФГОС НОО;</w:t>
            </w:r>
          </w:p>
          <w:p w:rsidR="00A22DEC" w:rsidRDefault="00A22DEC" w:rsidP="003036FC">
            <w:pPr>
              <w:jc w:val="both"/>
              <w:rPr>
                <w:color w:val="000000"/>
              </w:rPr>
            </w:pPr>
            <w:r>
              <w:rPr>
                <w:color w:val="000000"/>
              </w:rPr>
              <w:t>В подразделе «Программа формирования у учащихся УУД» не представлены типовые задачи формирования личностных, регулятивных, познавательных и коммуникативных УУД;</w:t>
            </w:r>
          </w:p>
          <w:p w:rsidR="00A22DEC" w:rsidRDefault="00A22DEC" w:rsidP="0029270E">
            <w:pPr>
              <w:jc w:val="both"/>
              <w:rPr>
                <w:color w:val="000000"/>
              </w:rPr>
            </w:pPr>
            <w:r>
              <w:rPr>
                <w:color w:val="000000"/>
              </w:rPr>
              <w:t xml:space="preserve">В подразделе «Программа отдельных учебных предметов, курсов» в пункте 2.2.2.10 Физическая культура при отсутствии условий (плавательного бассейна) </w:t>
            </w:r>
            <w:r w:rsidR="0029270E">
              <w:rPr>
                <w:color w:val="000000"/>
              </w:rPr>
              <w:t>представлено содержание образовательной деятельности по плаванию;</w:t>
            </w:r>
          </w:p>
          <w:p w:rsidR="0029270E" w:rsidRDefault="0029270E" w:rsidP="0029270E">
            <w:pPr>
              <w:jc w:val="both"/>
              <w:rPr>
                <w:color w:val="000000"/>
              </w:rPr>
            </w:pPr>
            <w:r>
              <w:rPr>
                <w:color w:val="000000"/>
              </w:rPr>
              <w:t>В подразделе «Программа формирования экологической культуры, здорового и безопасного образа жизни» не представлены:</w:t>
            </w:r>
          </w:p>
          <w:p w:rsidR="0029270E" w:rsidRDefault="0029270E" w:rsidP="000C07C0">
            <w:pPr>
              <w:pStyle w:val="a6"/>
              <w:numPr>
                <w:ilvl w:val="0"/>
                <w:numId w:val="2"/>
              </w:numPr>
              <w:ind w:left="3" w:firstLine="284"/>
              <w:jc w:val="both"/>
              <w:rPr>
                <w:color w:val="000000"/>
              </w:rPr>
            </w:pPr>
            <w:r>
              <w:rPr>
                <w:color w:val="000000"/>
              </w:rPr>
              <w:t>Результаты деятельности, обеспечивающие формирование основ</w:t>
            </w:r>
            <w:r w:rsidR="000C07C0">
              <w:rPr>
                <w:color w:val="000000"/>
              </w:rPr>
              <w:t xml:space="preserve">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w:t>
            </w:r>
          </w:p>
          <w:p w:rsidR="000C07C0" w:rsidRDefault="000C07C0" w:rsidP="000C07C0">
            <w:pPr>
              <w:pStyle w:val="a6"/>
              <w:numPr>
                <w:ilvl w:val="0"/>
                <w:numId w:val="2"/>
              </w:numPr>
              <w:ind w:left="3" w:firstLine="284"/>
              <w:jc w:val="both"/>
              <w:rPr>
                <w:color w:val="000000"/>
              </w:rPr>
            </w:pPr>
            <w:r>
              <w:rPr>
                <w:color w:val="000000"/>
              </w:rPr>
              <w:t xml:space="preserve">Методика и инструментарий мониторинга достижения планируемых результатов по формированию </w:t>
            </w:r>
            <w:r>
              <w:rPr>
                <w:color w:val="000000"/>
              </w:rPr>
              <w:lastRenderedPageBreak/>
              <w:t>экологической культуры, культуры здорового и безопасного образа жизни обучающихся (пункт 19.7 ФГОС НОО);</w:t>
            </w:r>
          </w:p>
          <w:p w:rsidR="000C07C0" w:rsidRPr="000C07C0" w:rsidRDefault="000C07C0" w:rsidP="000C07C0">
            <w:pPr>
              <w:ind w:left="3"/>
              <w:jc w:val="both"/>
              <w:rPr>
                <w:b/>
                <w:color w:val="000000"/>
              </w:rPr>
            </w:pPr>
            <w:r w:rsidRPr="000C07C0">
              <w:rPr>
                <w:b/>
                <w:color w:val="000000"/>
              </w:rPr>
              <w:t>Организационный отдел:</w:t>
            </w:r>
          </w:p>
          <w:p w:rsidR="000C07C0" w:rsidRDefault="009B0FDB" w:rsidP="000C07C0">
            <w:pPr>
              <w:ind w:left="3"/>
              <w:jc w:val="both"/>
              <w:rPr>
                <w:color w:val="000000"/>
              </w:rPr>
            </w:pPr>
            <w:r>
              <w:rPr>
                <w:color w:val="000000"/>
              </w:rPr>
              <w:t>Календарный учебный график представлен в подразделе «Учебный план НОО», являющийся самостоятельным подразделом ООП НОО;</w:t>
            </w:r>
          </w:p>
          <w:p w:rsidR="009B0FDB" w:rsidRDefault="009B0FDB" w:rsidP="000C07C0">
            <w:pPr>
              <w:ind w:left="3"/>
              <w:jc w:val="both"/>
              <w:rPr>
                <w:color w:val="000000"/>
              </w:rPr>
            </w:pPr>
            <w:r>
              <w:rPr>
                <w:color w:val="000000"/>
              </w:rPr>
              <w:t>В календарном учебном графике не определены сроки проведения промежуточных аттестаций (пункт 19.10.1 ФГОС НОО)</w:t>
            </w:r>
            <w:r w:rsidR="003601A6">
              <w:rPr>
                <w:color w:val="000000"/>
              </w:rPr>
              <w:t>;</w:t>
            </w:r>
          </w:p>
          <w:p w:rsidR="003601A6" w:rsidRDefault="003601A6" w:rsidP="003601A6">
            <w:pPr>
              <w:ind w:left="3"/>
              <w:jc w:val="both"/>
              <w:rPr>
                <w:color w:val="000000"/>
              </w:rPr>
            </w:pPr>
            <w:r>
              <w:rPr>
                <w:color w:val="000000"/>
              </w:rPr>
              <w:t xml:space="preserve">В нарушение пункта 19.3 ФГОС НОО в сетке часов годового учебного плана начального общего образования вместо </w:t>
            </w:r>
            <w:proofErr w:type="gramStart"/>
            <w:r>
              <w:rPr>
                <w:color w:val="000000"/>
              </w:rPr>
              <w:t>части, формируемой участниками образовательных отношений выделена</w:t>
            </w:r>
            <w:proofErr w:type="gramEnd"/>
            <w:r>
              <w:rPr>
                <w:color w:val="000000"/>
              </w:rPr>
              <w:t xml:space="preserve"> часть, формируемая участниками образовательного процесса;</w:t>
            </w:r>
          </w:p>
          <w:p w:rsidR="003601A6" w:rsidRPr="000C07C0" w:rsidRDefault="003601A6" w:rsidP="00241D74">
            <w:pPr>
              <w:ind w:left="3"/>
              <w:jc w:val="both"/>
              <w:rPr>
                <w:color w:val="000000"/>
              </w:rPr>
            </w:pPr>
            <w:r>
              <w:rPr>
                <w:color w:val="000000"/>
              </w:rPr>
              <w:t>В нарушение пункта 19.10 ФГОС НОО</w:t>
            </w:r>
            <w:r w:rsidR="00241D74">
              <w:rPr>
                <w:color w:val="000000"/>
              </w:rPr>
              <w:t xml:space="preserve"> </w:t>
            </w:r>
            <w:r>
              <w:rPr>
                <w:color w:val="000000"/>
              </w:rPr>
              <w:t>в плане внеурочной деятельности неверно определены направления развития личности (граждан</w:t>
            </w:r>
            <w:r w:rsidR="00241D74">
              <w:rPr>
                <w:color w:val="000000"/>
              </w:rPr>
              <w:t>с</w:t>
            </w:r>
            <w:r>
              <w:rPr>
                <w:color w:val="000000"/>
              </w:rPr>
              <w:t>ко-патриотичес</w:t>
            </w:r>
            <w:r w:rsidR="00241D74">
              <w:rPr>
                <w:color w:val="000000"/>
              </w:rPr>
              <w:t xml:space="preserve">кое </w:t>
            </w:r>
            <w:proofErr w:type="gramStart"/>
            <w:r w:rsidR="00241D74">
              <w:rPr>
                <w:color w:val="000000"/>
              </w:rPr>
              <w:t>вместо</w:t>
            </w:r>
            <w:proofErr w:type="gramEnd"/>
            <w:r w:rsidR="00241D74">
              <w:rPr>
                <w:color w:val="000000"/>
              </w:rPr>
              <w:t xml:space="preserve"> духовно-нравственное</w:t>
            </w:r>
            <w:r>
              <w:rPr>
                <w:color w:val="000000"/>
              </w:rPr>
              <w:t>)</w:t>
            </w:r>
            <w:r w:rsidR="00241D74">
              <w:rPr>
                <w:color w:val="000000"/>
              </w:rPr>
              <w:t>.</w:t>
            </w:r>
          </w:p>
        </w:tc>
        <w:tc>
          <w:tcPr>
            <w:tcW w:w="2268" w:type="dxa"/>
            <w:tcBorders>
              <w:top w:val="single" w:sz="4" w:space="0" w:color="auto"/>
              <w:left w:val="single" w:sz="4" w:space="0" w:color="auto"/>
              <w:bottom w:val="single" w:sz="4" w:space="0" w:color="auto"/>
              <w:right w:val="single" w:sz="4" w:space="0" w:color="auto"/>
            </w:tcBorders>
          </w:tcPr>
          <w:p w:rsidR="00C27B15" w:rsidRPr="0078169E" w:rsidRDefault="00DF550C" w:rsidP="001F699D">
            <w:pPr>
              <w:jc w:val="both"/>
              <w:rPr>
                <w:color w:val="000000"/>
              </w:rPr>
            </w:pPr>
            <w:r>
              <w:rPr>
                <w:color w:val="000000"/>
              </w:rPr>
              <w:lastRenderedPageBreak/>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Pr="00FD71FC" w:rsidRDefault="00A12C4D" w:rsidP="00A12C4D">
            <w:pPr>
              <w:rPr>
                <w:b/>
                <w:color w:val="000000"/>
              </w:rPr>
            </w:pPr>
            <w:r>
              <w:rPr>
                <w:b/>
                <w:color w:val="000000"/>
              </w:rPr>
              <w:t>Приложение № 5</w:t>
            </w:r>
          </w:p>
          <w:p w:rsidR="00A12C4D" w:rsidRDefault="00A12C4D" w:rsidP="00B40B56">
            <w:pPr>
              <w:jc w:val="both"/>
              <w:rPr>
                <w:color w:val="000000"/>
              </w:rPr>
            </w:pPr>
            <w:r w:rsidRPr="00D53067">
              <w:rPr>
                <w:color w:val="000000"/>
              </w:rPr>
              <w:t>Копия титульного листа – на 1 листе</w:t>
            </w:r>
          </w:p>
          <w:p w:rsidR="00A12C4D" w:rsidRDefault="00A12C4D" w:rsidP="00A12C4D">
            <w:pPr>
              <w:rPr>
                <w:color w:val="000000"/>
              </w:rPr>
            </w:pPr>
          </w:p>
          <w:p w:rsidR="00A12C4D" w:rsidRDefault="00A12C4D" w:rsidP="00DF550C">
            <w:pPr>
              <w:rPr>
                <w:color w:val="000000"/>
              </w:rPr>
            </w:pPr>
          </w:p>
          <w:p w:rsidR="00DF550C" w:rsidRPr="00D53067" w:rsidRDefault="00DF550C" w:rsidP="00DF550C">
            <w:pPr>
              <w:rPr>
                <w:color w:val="000000"/>
              </w:rPr>
            </w:pPr>
            <w:r w:rsidRPr="00D53067">
              <w:rPr>
                <w:color w:val="000000"/>
              </w:rPr>
              <w:t xml:space="preserve">Полный текст ООП </w:t>
            </w:r>
            <w:r>
              <w:rPr>
                <w:color w:val="000000"/>
              </w:rPr>
              <w:t>НОО</w:t>
            </w:r>
            <w:r w:rsidRPr="00D53067">
              <w:rPr>
                <w:color w:val="000000"/>
              </w:rPr>
              <w:t xml:space="preserve">  </w:t>
            </w:r>
          </w:p>
          <w:p w:rsidR="00DF550C" w:rsidRDefault="00DF550C" w:rsidP="00B40B56">
            <w:pPr>
              <w:pStyle w:val="a5"/>
              <w:tabs>
                <w:tab w:val="left" w:pos="567"/>
              </w:tabs>
              <w:jc w:val="both"/>
              <w:rPr>
                <w:rFonts w:ascii="Times New Roman" w:hAnsi="Times New Roman" w:cs="Times New Roman"/>
                <w:color w:val="000000"/>
              </w:rPr>
            </w:pPr>
            <w:proofErr w:type="gramStart"/>
            <w:r w:rsidRPr="00D53067">
              <w:rPr>
                <w:rFonts w:ascii="Times New Roman" w:hAnsi="Times New Roman" w:cs="Times New Roman"/>
                <w:color w:val="000000"/>
              </w:rPr>
              <w:t>размещен</w:t>
            </w:r>
            <w:proofErr w:type="gramEnd"/>
            <w:r w:rsidRPr="00D53067">
              <w:rPr>
                <w:rFonts w:ascii="Times New Roman" w:hAnsi="Times New Roman" w:cs="Times New Roman"/>
                <w:color w:val="000000"/>
              </w:rPr>
              <w:t xml:space="preserve"> на официальном </w:t>
            </w:r>
            <w:r w:rsidRPr="00DF550C">
              <w:rPr>
                <w:rFonts w:ascii="Times New Roman" w:hAnsi="Times New Roman" w:cs="Times New Roman"/>
                <w:color w:val="000000"/>
              </w:rPr>
              <w:t>сайте учреждения</w:t>
            </w:r>
          </w:p>
          <w:p w:rsidR="00DF550C" w:rsidRPr="001B5BED" w:rsidRDefault="00DF550C" w:rsidP="00DF550C">
            <w:pPr>
              <w:pStyle w:val="a5"/>
              <w:tabs>
                <w:tab w:val="left" w:pos="567"/>
              </w:tabs>
              <w:rPr>
                <w:rFonts w:ascii="Times New Roman" w:hAnsi="Times New Roman" w:cs="Times New Roman"/>
              </w:rPr>
            </w:pPr>
            <w:r w:rsidRPr="00DF550C">
              <w:rPr>
                <w:rFonts w:ascii="Times New Roman" w:hAnsi="Times New Roman" w:cs="Times New Roman"/>
                <w:color w:val="000000"/>
              </w:rPr>
              <w:t xml:space="preserve"> </w:t>
            </w:r>
            <w:r w:rsidRPr="00DF550C">
              <w:rPr>
                <w:rFonts w:ascii="Times New Roman" w:hAnsi="Times New Roman" w:cs="Times New Roman"/>
                <w:lang w:val="en-US"/>
              </w:rPr>
              <w:t>https</w:t>
            </w:r>
            <w:r>
              <w:rPr>
                <w:rFonts w:ascii="Times New Roman" w:hAnsi="Times New Roman" w:cs="Times New Roman"/>
              </w:rPr>
              <w:t>:</w:t>
            </w:r>
            <w:r w:rsidRPr="00D53067">
              <w:rPr>
                <w:rFonts w:ascii="Times New Roman" w:hAnsi="Times New Roman" w:cs="Times New Roman"/>
              </w:rPr>
              <w:t xml:space="preserve"> </w:t>
            </w:r>
          </w:p>
          <w:p w:rsidR="00C27B15" w:rsidRPr="0078169E" w:rsidRDefault="00DF550C" w:rsidP="00DF550C">
            <w:pPr>
              <w:jc w:val="both"/>
              <w:rPr>
                <w:color w:val="000000"/>
              </w:rPr>
            </w:pPr>
            <w:r w:rsidRPr="0018306A">
              <w:rPr>
                <w:color w:val="000000"/>
              </w:rPr>
              <w:t>в Подразделе</w:t>
            </w:r>
            <w:r w:rsidRPr="00D53067">
              <w:rPr>
                <w:color w:val="000000"/>
              </w:rPr>
              <w:t xml:space="preserve">    </w:t>
            </w:r>
            <w:r>
              <w:rPr>
                <w:color w:val="000000"/>
              </w:rPr>
              <w:t>Сведения об образовательной организации во вкладке Образование.</w:t>
            </w: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lastRenderedPageBreak/>
              <w:t>6</w:t>
            </w:r>
          </w:p>
        </w:tc>
        <w:tc>
          <w:tcPr>
            <w:tcW w:w="4364" w:type="dxa"/>
            <w:tcBorders>
              <w:top w:val="single" w:sz="4" w:space="0" w:color="auto"/>
              <w:left w:val="single" w:sz="4" w:space="0" w:color="auto"/>
              <w:bottom w:val="single" w:sz="4" w:space="0" w:color="auto"/>
              <w:right w:val="single" w:sz="4" w:space="0" w:color="auto"/>
            </w:tcBorders>
          </w:tcPr>
          <w:p w:rsidR="00C27B15" w:rsidRDefault="00241D74" w:rsidP="00AB141D">
            <w:pPr>
              <w:jc w:val="both"/>
              <w:rPr>
                <w:color w:val="000000"/>
              </w:rPr>
            </w:pPr>
            <w:r>
              <w:rPr>
                <w:color w:val="000000"/>
              </w:rPr>
              <w:t>Учебный план учреждения на 2015-2016 учебный год, утверждённый директором от 01.09.2015 года, не соответствует требованиям действующего законодательства об образовании:</w:t>
            </w:r>
          </w:p>
          <w:p w:rsidR="00AB141D" w:rsidRPr="0078169E" w:rsidRDefault="00AB141D" w:rsidP="00AB141D">
            <w:pPr>
              <w:jc w:val="both"/>
              <w:rPr>
                <w:color w:val="000000"/>
              </w:rPr>
            </w:pPr>
            <w:r>
              <w:rPr>
                <w:color w:val="000000"/>
              </w:rPr>
              <w:t xml:space="preserve">В нарушение пункта 22 статьи 2 ФЗ от 29.12.12г. №273-ФЗ «Об образовании в Российской Федерации» пункта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приказам Министерства образования и науки Российской Федерации от 30.08.2013 года №1015, </w:t>
            </w:r>
            <w:r w:rsidR="00A97C6D">
              <w:rPr>
                <w:color w:val="000000"/>
              </w:rPr>
              <w:t>в учебном плане не определены формы промежуточной аттестации.</w:t>
            </w:r>
          </w:p>
        </w:tc>
        <w:tc>
          <w:tcPr>
            <w:tcW w:w="2268" w:type="dxa"/>
            <w:tcBorders>
              <w:top w:val="single" w:sz="4" w:space="0" w:color="auto"/>
              <w:left w:val="single" w:sz="4" w:space="0" w:color="auto"/>
              <w:bottom w:val="single" w:sz="4" w:space="0" w:color="auto"/>
              <w:right w:val="single" w:sz="4" w:space="0" w:color="auto"/>
            </w:tcBorders>
          </w:tcPr>
          <w:p w:rsidR="00C27B15" w:rsidRPr="0078169E" w:rsidRDefault="00A12C4D"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Pr="00FD71FC" w:rsidRDefault="00A12C4D" w:rsidP="00A12C4D">
            <w:pPr>
              <w:jc w:val="both"/>
              <w:rPr>
                <w:b/>
                <w:color w:val="000000"/>
              </w:rPr>
            </w:pPr>
            <w:r w:rsidRPr="00FD71FC">
              <w:rPr>
                <w:b/>
                <w:color w:val="000000"/>
              </w:rPr>
              <w:t>Приложение №</w:t>
            </w:r>
            <w:r>
              <w:rPr>
                <w:b/>
                <w:color w:val="000000"/>
              </w:rPr>
              <w:t>6</w:t>
            </w:r>
          </w:p>
          <w:p w:rsidR="00A12C4D" w:rsidRPr="00D53067" w:rsidRDefault="00A12C4D" w:rsidP="00B40B56">
            <w:pPr>
              <w:jc w:val="both"/>
              <w:rPr>
                <w:color w:val="000000"/>
              </w:rPr>
            </w:pPr>
            <w:r w:rsidRPr="00D53067">
              <w:rPr>
                <w:color w:val="000000"/>
              </w:rPr>
              <w:t xml:space="preserve">Копия </w:t>
            </w:r>
            <w:r w:rsidR="00B97A79">
              <w:rPr>
                <w:color w:val="000000"/>
              </w:rPr>
              <w:t>у</w:t>
            </w:r>
            <w:r>
              <w:rPr>
                <w:color w:val="000000"/>
              </w:rPr>
              <w:t>чебного плана</w:t>
            </w:r>
            <w:r w:rsidRPr="00D53067">
              <w:rPr>
                <w:color w:val="000000"/>
              </w:rPr>
              <w:t xml:space="preserve"> – на </w:t>
            </w:r>
            <w:r>
              <w:rPr>
                <w:color w:val="000000"/>
              </w:rPr>
              <w:t xml:space="preserve">15-и </w:t>
            </w:r>
            <w:r w:rsidRPr="00D53067">
              <w:rPr>
                <w:color w:val="000000"/>
              </w:rPr>
              <w:t xml:space="preserve"> лист</w:t>
            </w:r>
            <w:r>
              <w:rPr>
                <w:color w:val="000000"/>
              </w:rPr>
              <w:t>ах</w:t>
            </w:r>
          </w:p>
          <w:p w:rsidR="00C27B15" w:rsidRPr="0078169E" w:rsidRDefault="00C27B15" w:rsidP="001F699D">
            <w:pPr>
              <w:jc w:val="both"/>
              <w:rPr>
                <w:color w:val="000000"/>
              </w:rPr>
            </w:pPr>
          </w:p>
        </w:tc>
      </w:tr>
      <w:tr w:rsidR="00C27B15"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C27B15" w:rsidRPr="0078169E" w:rsidRDefault="00C27B15" w:rsidP="001F699D">
            <w:pPr>
              <w:jc w:val="center"/>
              <w:rPr>
                <w:color w:val="000000"/>
              </w:rPr>
            </w:pPr>
            <w:r w:rsidRPr="0078169E">
              <w:rPr>
                <w:color w:val="000000"/>
              </w:rPr>
              <w:t>7</w:t>
            </w:r>
          </w:p>
        </w:tc>
        <w:tc>
          <w:tcPr>
            <w:tcW w:w="4364" w:type="dxa"/>
            <w:tcBorders>
              <w:top w:val="single" w:sz="4" w:space="0" w:color="auto"/>
              <w:left w:val="single" w:sz="4" w:space="0" w:color="auto"/>
              <w:bottom w:val="single" w:sz="4" w:space="0" w:color="auto"/>
              <w:right w:val="single" w:sz="4" w:space="0" w:color="auto"/>
            </w:tcBorders>
          </w:tcPr>
          <w:p w:rsidR="00C27B15" w:rsidRPr="0078169E" w:rsidRDefault="00A97C6D" w:rsidP="00A97C6D">
            <w:pPr>
              <w:jc w:val="both"/>
              <w:rPr>
                <w:color w:val="000000"/>
              </w:rPr>
            </w:pPr>
            <w:r>
              <w:rPr>
                <w:color w:val="000000"/>
              </w:rPr>
              <w:t xml:space="preserve">Учреждением в программно-методическое обеспечение образовательного процесса на 2015-2016 учебный год включены учебники, не входящие в федеральный перечень учебников, рекомендуемых к </w:t>
            </w:r>
            <w:r>
              <w:rPr>
                <w:color w:val="000000"/>
              </w:rPr>
              <w:lastRenderedPageBreak/>
              <w:t xml:space="preserve">использованию при реализации имеющих гос. аккредитацию образовательных программ начального общего, основного общего среднего общего образования, утвержденный приказам Министерства образования и науки Российской Федерации от 31.03.2014 года №253: М.З. </w:t>
            </w:r>
            <w:proofErr w:type="spellStart"/>
            <w:r>
              <w:rPr>
                <w:color w:val="000000"/>
              </w:rPr>
              <w:t>Биболетова</w:t>
            </w:r>
            <w:proofErr w:type="spellEnd"/>
            <w:r>
              <w:rPr>
                <w:color w:val="000000"/>
              </w:rPr>
              <w:t xml:space="preserve"> Английский язык (2 класс).</w:t>
            </w:r>
          </w:p>
        </w:tc>
        <w:tc>
          <w:tcPr>
            <w:tcW w:w="2268" w:type="dxa"/>
            <w:tcBorders>
              <w:top w:val="single" w:sz="4" w:space="0" w:color="auto"/>
              <w:left w:val="single" w:sz="4" w:space="0" w:color="auto"/>
              <w:bottom w:val="single" w:sz="4" w:space="0" w:color="auto"/>
              <w:right w:val="single" w:sz="4" w:space="0" w:color="auto"/>
            </w:tcBorders>
          </w:tcPr>
          <w:p w:rsidR="00C27B15" w:rsidRPr="0078169E" w:rsidRDefault="003310F6" w:rsidP="001F699D">
            <w:pPr>
              <w:jc w:val="both"/>
              <w:rPr>
                <w:color w:val="000000"/>
              </w:rPr>
            </w:pPr>
            <w:r>
              <w:rPr>
                <w:color w:val="000000"/>
              </w:rPr>
              <w:lastRenderedPageBreak/>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Pr="00FD71FC" w:rsidRDefault="00A12C4D" w:rsidP="00A12C4D">
            <w:pPr>
              <w:jc w:val="both"/>
              <w:rPr>
                <w:b/>
                <w:color w:val="000000"/>
              </w:rPr>
            </w:pPr>
            <w:r w:rsidRPr="00FD71FC">
              <w:rPr>
                <w:b/>
                <w:color w:val="000000"/>
              </w:rPr>
              <w:t xml:space="preserve">Приложение № </w:t>
            </w:r>
            <w:r>
              <w:rPr>
                <w:b/>
                <w:color w:val="000000"/>
              </w:rPr>
              <w:t>7</w:t>
            </w:r>
          </w:p>
          <w:p w:rsidR="00C27B15" w:rsidRPr="0078169E" w:rsidRDefault="00A12C4D" w:rsidP="00A12C4D">
            <w:pPr>
              <w:rPr>
                <w:color w:val="000000"/>
              </w:rPr>
            </w:pPr>
            <w:r>
              <w:rPr>
                <w:color w:val="000000"/>
              </w:rPr>
              <w:t>Копия товарной накладной на 1-ом листе.</w:t>
            </w: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lastRenderedPageBreak/>
              <w:t>8</w:t>
            </w:r>
          </w:p>
        </w:tc>
        <w:tc>
          <w:tcPr>
            <w:tcW w:w="4364" w:type="dxa"/>
            <w:tcBorders>
              <w:top w:val="single" w:sz="4" w:space="0" w:color="auto"/>
              <w:left w:val="single" w:sz="4" w:space="0" w:color="auto"/>
              <w:bottom w:val="single" w:sz="4" w:space="0" w:color="auto"/>
              <w:right w:val="single" w:sz="4" w:space="0" w:color="auto"/>
            </w:tcBorders>
          </w:tcPr>
          <w:p w:rsidR="00A12C4D" w:rsidRPr="0078169E" w:rsidRDefault="00A12C4D" w:rsidP="00A97C6D">
            <w:pPr>
              <w:jc w:val="both"/>
              <w:rPr>
                <w:color w:val="000000"/>
              </w:rPr>
            </w:pPr>
            <w:r>
              <w:rPr>
                <w:color w:val="000000"/>
              </w:rPr>
              <w:t>Выборочная проверка рабочих программ учебных предметов, курсов внеурочной деятельности, являющихся частью ООА НОО,  показала, что структура и содержание рабочих программ учебных предметов, курсов, курсов внеурочной деятельности не приведены в соответствие с требованиями пункта 19.5 ФГОС НОО.</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3310F6"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A12C4D" w:rsidRDefault="00A12C4D" w:rsidP="007A641F">
            <w:pPr>
              <w:jc w:val="both"/>
              <w:rPr>
                <w:b/>
                <w:color w:val="000000"/>
              </w:rPr>
            </w:pPr>
            <w:r w:rsidRPr="00FD71FC">
              <w:rPr>
                <w:b/>
                <w:color w:val="000000"/>
              </w:rPr>
              <w:t>Приложение №</w:t>
            </w:r>
            <w:r>
              <w:rPr>
                <w:b/>
                <w:color w:val="000000"/>
              </w:rPr>
              <w:t xml:space="preserve"> 8</w:t>
            </w:r>
          </w:p>
          <w:p w:rsidR="00B97A79" w:rsidRPr="00D53067" w:rsidRDefault="00B97A79" w:rsidP="00B40B56">
            <w:pPr>
              <w:jc w:val="both"/>
              <w:rPr>
                <w:color w:val="000000"/>
              </w:rPr>
            </w:pPr>
            <w:r w:rsidRPr="00D53067">
              <w:rPr>
                <w:color w:val="000000"/>
              </w:rPr>
              <w:t>Копи</w:t>
            </w:r>
            <w:r>
              <w:rPr>
                <w:color w:val="000000"/>
              </w:rPr>
              <w:t>и</w:t>
            </w:r>
            <w:r w:rsidRPr="00D53067">
              <w:rPr>
                <w:color w:val="000000"/>
              </w:rPr>
              <w:t xml:space="preserve"> титульн</w:t>
            </w:r>
            <w:r>
              <w:rPr>
                <w:color w:val="000000"/>
              </w:rPr>
              <w:t xml:space="preserve">ых </w:t>
            </w:r>
            <w:r w:rsidRPr="00D53067">
              <w:rPr>
                <w:color w:val="000000"/>
              </w:rPr>
              <w:t>лист</w:t>
            </w:r>
            <w:r>
              <w:rPr>
                <w:color w:val="000000"/>
              </w:rPr>
              <w:t>ов и пояснительных записок выборочно одной  рабочей программы и внеурочной деятельности</w:t>
            </w:r>
            <w:r w:rsidRPr="00D53067">
              <w:rPr>
                <w:color w:val="000000"/>
              </w:rPr>
              <w:t xml:space="preserve"> – на </w:t>
            </w:r>
            <w:r>
              <w:rPr>
                <w:color w:val="000000"/>
              </w:rPr>
              <w:t xml:space="preserve">4-х </w:t>
            </w:r>
            <w:r w:rsidRPr="00D53067">
              <w:rPr>
                <w:color w:val="000000"/>
              </w:rPr>
              <w:t xml:space="preserve"> лист</w:t>
            </w:r>
            <w:r>
              <w:rPr>
                <w:color w:val="000000"/>
              </w:rPr>
              <w:t>ах</w:t>
            </w:r>
          </w:p>
          <w:p w:rsidR="00B97A79" w:rsidRDefault="00B97A79" w:rsidP="007A641F">
            <w:pPr>
              <w:jc w:val="both"/>
              <w:rPr>
                <w:b/>
                <w:color w:val="000000"/>
              </w:rPr>
            </w:pPr>
          </w:p>
          <w:p w:rsidR="00B97A79" w:rsidRDefault="00A12C4D" w:rsidP="00B40B56">
            <w:pPr>
              <w:jc w:val="both"/>
            </w:pPr>
            <w:r>
              <w:t xml:space="preserve">Рабочие программы по всем предметам </w:t>
            </w:r>
            <w:r w:rsidR="003310F6">
              <w:t xml:space="preserve"> и программы внеурочной деятельности </w:t>
            </w:r>
            <w:r w:rsidRPr="00D53067">
              <w:t>размещен</w:t>
            </w:r>
            <w:r>
              <w:t>ы</w:t>
            </w:r>
            <w:r w:rsidRPr="00D53067">
              <w:t xml:space="preserve"> на официальном сайте </w:t>
            </w:r>
            <w:r>
              <w:t>учреждения</w:t>
            </w:r>
          </w:p>
          <w:p w:rsidR="00A12C4D" w:rsidRPr="00626129" w:rsidRDefault="00A12C4D" w:rsidP="00626129">
            <w:pPr>
              <w:jc w:val="both"/>
              <w:rPr>
                <w:color w:val="000000"/>
              </w:rPr>
            </w:pPr>
            <w:r>
              <w:t xml:space="preserve"> </w:t>
            </w:r>
            <w:r w:rsidRPr="00B97A79">
              <w:rPr>
                <w:lang w:val="en-US"/>
              </w:rPr>
              <w:t>https</w:t>
            </w:r>
            <w:r w:rsidR="00626129">
              <w:t>://</w:t>
            </w:r>
            <w:r w:rsidR="00626129">
              <w:rPr>
                <w:color w:val="000000"/>
                <w:lang w:val="en-US"/>
              </w:rPr>
              <w:t xml:space="preserve"> http</w:t>
            </w:r>
            <w:r w:rsidR="00626129">
              <w:rPr>
                <w:color w:val="000000"/>
              </w:rPr>
              <w:t xml:space="preserve">: </w:t>
            </w:r>
            <w:proofErr w:type="spellStart"/>
            <w:r w:rsidR="00626129">
              <w:rPr>
                <w:color w:val="000000"/>
                <w:lang w:val="en-US"/>
              </w:rPr>
              <w:t>ds</w:t>
            </w:r>
            <w:proofErr w:type="spellEnd"/>
            <w:r w:rsidR="00626129" w:rsidRPr="00991539">
              <w:rPr>
                <w:color w:val="000000"/>
              </w:rPr>
              <w:t>17</w:t>
            </w:r>
            <w:proofErr w:type="spellStart"/>
            <w:r w:rsidR="00626129">
              <w:rPr>
                <w:color w:val="000000"/>
                <w:lang w:val="en-US"/>
              </w:rPr>
              <w:t>sedusluda</w:t>
            </w:r>
            <w:proofErr w:type="spellEnd"/>
            <w:r w:rsidR="00626129" w:rsidRPr="00991539">
              <w:rPr>
                <w:color w:val="000000"/>
              </w:rPr>
              <w:t>.</w:t>
            </w:r>
            <w:proofErr w:type="spellStart"/>
            <w:r w:rsidR="00626129">
              <w:rPr>
                <w:color w:val="000000"/>
                <w:lang w:val="en-US"/>
              </w:rPr>
              <w:t>ru</w:t>
            </w:r>
            <w:proofErr w:type="spellEnd"/>
            <w:r w:rsidRPr="00D53067">
              <w:t xml:space="preserve"> </w:t>
            </w:r>
          </w:p>
          <w:p w:rsidR="00A12C4D" w:rsidRPr="0078169E" w:rsidRDefault="00A12C4D" w:rsidP="007A641F">
            <w:pPr>
              <w:jc w:val="both"/>
              <w:rPr>
                <w:color w:val="000000"/>
              </w:rPr>
            </w:pPr>
            <w:r w:rsidRPr="0018306A">
              <w:rPr>
                <w:color w:val="000000"/>
              </w:rPr>
              <w:t>в Подразделе</w:t>
            </w:r>
            <w:r w:rsidRPr="00D53067">
              <w:rPr>
                <w:color w:val="000000"/>
              </w:rPr>
              <w:t xml:space="preserve">    </w:t>
            </w:r>
            <w:r>
              <w:rPr>
                <w:color w:val="000000"/>
              </w:rPr>
              <w:t>Сведения об образовательной организации во вкладке Образование.</w:t>
            </w: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t>9</w:t>
            </w:r>
          </w:p>
        </w:tc>
        <w:tc>
          <w:tcPr>
            <w:tcW w:w="4364" w:type="dxa"/>
            <w:tcBorders>
              <w:top w:val="single" w:sz="4" w:space="0" w:color="auto"/>
              <w:left w:val="single" w:sz="4" w:space="0" w:color="auto"/>
              <w:bottom w:val="single" w:sz="4" w:space="0" w:color="auto"/>
              <w:right w:val="single" w:sz="4" w:space="0" w:color="auto"/>
            </w:tcBorders>
          </w:tcPr>
          <w:p w:rsidR="00A12C4D" w:rsidRPr="0078169E" w:rsidRDefault="00A12C4D" w:rsidP="00F7348E">
            <w:pPr>
              <w:jc w:val="both"/>
              <w:rPr>
                <w:color w:val="000000"/>
              </w:rPr>
            </w:pPr>
            <w:r>
              <w:rPr>
                <w:color w:val="000000"/>
              </w:rPr>
              <w:t xml:space="preserve">В учреждении нарушено право обучающихся на каникулы (согласно классным </w:t>
            </w:r>
            <w:proofErr w:type="gramStart"/>
            <w:r>
              <w:rPr>
                <w:color w:val="000000"/>
              </w:rPr>
              <w:t>журналам</w:t>
            </w:r>
            <w:proofErr w:type="gramEnd"/>
            <w:r>
              <w:rPr>
                <w:color w:val="000000"/>
              </w:rPr>
              <w:t xml:space="preserve"> обучающимся 2-4 классов задаётся домашнее задание на каникулы)</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3310F6"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3310F6" w:rsidRPr="00677453" w:rsidRDefault="003310F6" w:rsidP="003310F6">
            <w:pPr>
              <w:jc w:val="both"/>
              <w:rPr>
                <w:b/>
                <w:color w:val="000000"/>
              </w:rPr>
            </w:pPr>
            <w:r w:rsidRPr="00677453">
              <w:rPr>
                <w:b/>
                <w:color w:val="000000"/>
              </w:rPr>
              <w:t>Приложение №</w:t>
            </w:r>
            <w:r>
              <w:rPr>
                <w:b/>
                <w:color w:val="000000"/>
              </w:rPr>
              <w:t xml:space="preserve"> 9</w:t>
            </w:r>
          </w:p>
          <w:p w:rsidR="003310F6" w:rsidRDefault="003310F6" w:rsidP="00B40B56">
            <w:pPr>
              <w:jc w:val="both"/>
              <w:rPr>
                <w:color w:val="000000"/>
              </w:rPr>
            </w:pPr>
            <w:r>
              <w:rPr>
                <w:color w:val="000000"/>
              </w:rPr>
              <w:t xml:space="preserve">Копия журналов 2-4 классы. </w:t>
            </w:r>
          </w:p>
          <w:p w:rsidR="003310F6" w:rsidRDefault="003310F6" w:rsidP="00B40B56">
            <w:pPr>
              <w:jc w:val="both"/>
            </w:pPr>
            <w:r>
              <w:rPr>
                <w:color w:val="000000"/>
              </w:rPr>
              <w:t>2, 3, 4 классы на 21-ом листе</w:t>
            </w:r>
          </w:p>
          <w:p w:rsidR="00A12C4D" w:rsidRPr="0078169E" w:rsidRDefault="00A12C4D" w:rsidP="003310F6">
            <w:pPr>
              <w:jc w:val="both"/>
              <w:rPr>
                <w:color w:val="000000"/>
              </w:rPr>
            </w:pP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t>10</w:t>
            </w:r>
          </w:p>
        </w:tc>
        <w:tc>
          <w:tcPr>
            <w:tcW w:w="4364" w:type="dxa"/>
            <w:tcBorders>
              <w:top w:val="single" w:sz="4" w:space="0" w:color="auto"/>
              <w:left w:val="single" w:sz="4" w:space="0" w:color="auto"/>
              <w:bottom w:val="single" w:sz="4" w:space="0" w:color="auto"/>
              <w:right w:val="single" w:sz="4" w:space="0" w:color="auto"/>
            </w:tcBorders>
          </w:tcPr>
          <w:p w:rsidR="00A12C4D" w:rsidRDefault="00A12C4D" w:rsidP="001F699D">
            <w:pPr>
              <w:rPr>
                <w:color w:val="000000"/>
              </w:rPr>
            </w:pPr>
            <w:r>
              <w:rPr>
                <w:color w:val="000000"/>
              </w:rPr>
              <w:t>Учреждением разработано Положение о внутренней системе оценки качества образования, регламентирующее процедуру внутренней системы оценки качества только на уровне начального общего образования;</w:t>
            </w:r>
          </w:p>
          <w:p w:rsidR="00A12C4D" w:rsidRDefault="00A12C4D" w:rsidP="00925A01">
            <w:pPr>
              <w:jc w:val="both"/>
              <w:rPr>
                <w:color w:val="000000"/>
              </w:rPr>
            </w:pPr>
            <w:r>
              <w:rPr>
                <w:color w:val="000000"/>
              </w:rPr>
              <w:t>В качестве показателей оценки содержание процедуры оценки качества организации образовательного процесса определены результаты лицензирования и гос. аккредитации.</w:t>
            </w:r>
          </w:p>
          <w:p w:rsidR="00A12C4D" w:rsidRPr="0078169E" w:rsidRDefault="00A12C4D" w:rsidP="00925A01">
            <w:pPr>
              <w:jc w:val="both"/>
              <w:rPr>
                <w:color w:val="000000"/>
              </w:rPr>
            </w:pPr>
            <w:r>
              <w:rPr>
                <w:color w:val="000000"/>
              </w:rPr>
              <w:t>Кроме того, на момент проверки документы, подтверждающие функционирование внутренней системы оценки качества образования, не представлены.</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3310F6"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3310F6" w:rsidRPr="00677453" w:rsidRDefault="003310F6" w:rsidP="003310F6">
            <w:pPr>
              <w:jc w:val="both"/>
              <w:rPr>
                <w:b/>
                <w:color w:val="000000"/>
              </w:rPr>
            </w:pPr>
            <w:r w:rsidRPr="00677453">
              <w:rPr>
                <w:b/>
                <w:color w:val="000000"/>
              </w:rPr>
              <w:t>Приложение №</w:t>
            </w:r>
            <w:r>
              <w:rPr>
                <w:b/>
                <w:color w:val="000000"/>
              </w:rPr>
              <w:t xml:space="preserve"> 10</w:t>
            </w:r>
          </w:p>
          <w:p w:rsidR="003310F6" w:rsidRPr="001D3AEA" w:rsidRDefault="00C03FC0" w:rsidP="003310F6">
            <w:pPr>
              <w:jc w:val="both"/>
              <w:rPr>
                <w:color w:val="000000"/>
              </w:rPr>
            </w:pPr>
            <w:r>
              <w:rPr>
                <w:color w:val="000000"/>
              </w:rPr>
              <w:t>Положение о внутренней оценке качества образования (дошкольное звено) на 10 листах.</w:t>
            </w:r>
          </w:p>
          <w:p w:rsidR="003310F6" w:rsidRPr="001D3AEA" w:rsidRDefault="003310F6" w:rsidP="003310F6">
            <w:pPr>
              <w:jc w:val="both"/>
              <w:rPr>
                <w:color w:val="000000"/>
              </w:rPr>
            </w:pPr>
            <w:r w:rsidRPr="001D3AEA">
              <w:rPr>
                <w:color w:val="000000"/>
              </w:rPr>
              <w:t xml:space="preserve">Копия приказа </w:t>
            </w:r>
            <w:r w:rsidR="00FA6F73">
              <w:rPr>
                <w:color w:val="000000"/>
              </w:rPr>
              <w:t>№20</w:t>
            </w:r>
            <w:r>
              <w:rPr>
                <w:color w:val="000000"/>
              </w:rPr>
              <w:t xml:space="preserve"> от 24.03.2016</w:t>
            </w:r>
            <w:r w:rsidR="00E4182F">
              <w:rPr>
                <w:color w:val="000000"/>
              </w:rPr>
              <w:t>г.</w:t>
            </w:r>
            <w:r>
              <w:rPr>
                <w:color w:val="000000"/>
              </w:rPr>
              <w:t xml:space="preserve"> </w:t>
            </w:r>
            <w:r w:rsidRPr="001D3AEA">
              <w:rPr>
                <w:color w:val="000000"/>
              </w:rPr>
              <w:t>о проведении мероприятий ВСОКО;</w:t>
            </w:r>
          </w:p>
          <w:p w:rsidR="003310F6" w:rsidRPr="001D3AEA" w:rsidRDefault="003310F6" w:rsidP="003310F6">
            <w:pPr>
              <w:jc w:val="both"/>
              <w:rPr>
                <w:color w:val="000000"/>
              </w:rPr>
            </w:pPr>
            <w:r w:rsidRPr="001D3AEA">
              <w:rPr>
                <w:color w:val="000000"/>
              </w:rPr>
              <w:t>Копия приказа</w:t>
            </w:r>
            <w:r w:rsidR="00FA6F73">
              <w:rPr>
                <w:color w:val="000000"/>
              </w:rPr>
              <w:t xml:space="preserve"> №23</w:t>
            </w:r>
            <w:r w:rsidR="00E4182F">
              <w:rPr>
                <w:color w:val="000000"/>
              </w:rPr>
              <w:t xml:space="preserve"> от 30.05.2016</w:t>
            </w:r>
            <w:r>
              <w:rPr>
                <w:color w:val="000000"/>
              </w:rPr>
              <w:t>г.</w:t>
            </w:r>
            <w:r w:rsidRPr="001D3AEA">
              <w:rPr>
                <w:color w:val="000000"/>
              </w:rPr>
              <w:t xml:space="preserve"> «Об итогах проведения ВСОКО дошкольного </w:t>
            </w:r>
            <w:proofErr w:type="spellStart"/>
            <w:r w:rsidRPr="001D3AEA">
              <w:rPr>
                <w:color w:val="000000"/>
              </w:rPr>
              <w:t>бразования</w:t>
            </w:r>
            <w:proofErr w:type="spellEnd"/>
            <w:r w:rsidRPr="001D3AEA">
              <w:rPr>
                <w:color w:val="000000"/>
              </w:rPr>
              <w:t>»;</w:t>
            </w:r>
          </w:p>
          <w:p w:rsidR="00A12C4D" w:rsidRDefault="003310F6" w:rsidP="00E4182F">
            <w:pPr>
              <w:jc w:val="both"/>
              <w:rPr>
                <w:color w:val="000000"/>
              </w:rPr>
            </w:pPr>
            <w:r w:rsidRPr="001D3AEA">
              <w:rPr>
                <w:color w:val="000000"/>
              </w:rPr>
              <w:t xml:space="preserve">Копия приказа </w:t>
            </w:r>
            <w:r w:rsidR="00A51084">
              <w:rPr>
                <w:color w:val="000000"/>
              </w:rPr>
              <w:t>№22-а от 25</w:t>
            </w:r>
            <w:r>
              <w:rPr>
                <w:color w:val="000000"/>
              </w:rPr>
              <w:t>.05.2016 г.</w:t>
            </w:r>
            <w:r w:rsidRPr="001D3AEA">
              <w:rPr>
                <w:color w:val="000000"/>
              </w:rPr>
              <w:t xml:space="preserve"> «Об итогах проведения ВСОКО</w:t>
            </w:r>
            <w:r>
              <w:rPr>
                <w:color w:val="000000"/>
              </w:rPr>
              <w:t xml:space="preserve"> начального общего образования» на 13-ти листах</w:t>
            </w:r>
            <w:r w:rsidR="00C03FC0">
              <w:rPr>
                <w:color w:val="000000"/>
              </w:rPr>
              <w:t xml:space="preserve">. </w:t>
            </w:r>
          </w:p>
          <w:p w:rsidR="00C03FC0" w:rsidRPr="0078169E" w:rsidRDefault="00C03FC0" w:rsidP="00E4182F">
            <w:pPr>
              <w:jc w:val="both"/>
              <w:rPr>
                <w:color w:val="000000"/>
              </w:rPr>
            </w:pPr>
            <w:r>
              <w:rPr>
                <w:color w:val="000000"/>
              </w:rPr>
              <w:lastRenderedPageBreak/>
              <w:t>Аналитическая справка ВСОКО образования НОО на 11 листах.</w:t>
            </w:r>
            <w:bookmarkStart w:id="0" w:name="_GoBack"/>
            <w:bookmarkEnd w:id="0"/>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lastRenderedPageBreak/>
              <w:t>11</w:t>
            </w:r>
          </w:p>
        </w:tc>
        <w:tc>
          <w:tcPr>
            <w:tcW w:w="4364" w:type="dxa"/>
            <w:tcBorders>
              <w:top w:val="single" w:sz="4" w:space="0" w:color="auto"/>
              <w:left w:val="single" w:sz="4" w:space="0" w:color="auto"/>
              <w:bottom w:val="single" w:sz="4" w:space="0" w:color="auto"/>
              <w:right w:val="single" w:sz="4" w:space="0" w:color="auto"/>
            </w:tcBorders>
          </w:tcPr>
          <w:p w:rsidR="00A12C4D" w:rsidRDefault="00A12C4D" w:rsidP="00E62359">
            <w:pPr>
              <w:jc w:val="both"/>
              <w:rPr>
                <w:color w:val="000000"/>
              </w:rPr>
            </w:pPr>
            <w:r>
              <w:rPr>
                <w:color w:val="000000"/>
              </w:rPr>
              <w:t>Учреждением не определены сроки, форма проведения самообследования, состав лиц, привлекаемых для его проведения (пункт 5);</w:t>
            </w:r>
          </w:p>
          <w:p w:rsidR="00A12C4D" w:rsidRPr="00A34BC7" w:rsidRDefault="00A12C4D" w:rsidP="00E62359">
            <w:pPr>
              <w:pStyle w:val="a6"/>
              <w:numPr>
                <w:ilvl w:val="0"/>
                <w:numId w:val="4"/>
              </w:numPr>
              <w:ind w:left="145" w:firstLine="0"/>
              <w:jc w:val="both"/>
              <w:rPr>
                <w:color w:val="000000"/>
              </w:rPr>
            </w:pPr>
            <w:r>
              <w:rPr>
                <w:color w:val="000000"/>
              </w:rPr>
              <w:t>На момент проверки не проведено самообследование за 2015-2016 учебный год (пункт 3, 7).</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C350E7"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C350E7" w:rsidRPr="00677453" w:rsidRDefault="00C350E7" w:rsidP="00C350E7">
            <w:pPr>
              <w:jc w:val="both"/>
              <w:rPr>
                <w:b/>
                <w:color w:val="000000"/>
              </w:rPr>
            </w:pPr>
            <w:r w:rsidRPr="00677453">
              <w:rPr>
                <w:b/>
                <w:color w:val="000000"/>
              </w:rPr>
              <w:t>Приложение №</w:t>
            </w:r>
            <w:r>
              <w:rPr>
                <w:b/>
                <w:color w:val="000000"/>
              </w:rPr>
              <w:t xml:space="preserve"> 11</w:t>
            </w:r>
          </w:p>
          <w:p w:rsidR="00A12C4D" w:rsidRDefault="00C350E7" w:rsidP="00C350E7">
            <w:pPr>
              <w:rPr>
                <w:color w:val="000000"/>
              </w:rPr>
            </w:pPr>
            <w:r>
              <w:rPr>
                <w:color w:val="000000"/>
              </w:rPr>
              <w:t>Копия  титульного листа и приказа на 2 -х листах</w:t>
            </w:r>
          </w:p>
          <w:p w:rsidR="00C350E7" w:rsidRDefault="00C350E7" w:rsidP="00C350E7">
            <w:pPr>
              <w:jc w:val="both"/>
              <w:rPr>
                <w:color w:val="000000"/>
              </w:rPr>
            </w:pPr>
            <w:r>
              <w:rPr>
                <w:color w:val="000000"/>
              </w:rPr>
              <w:t xml:space="preserve">Полный текст   отчёта о результатах самообследования образовательной организации размещен на официальном сайте учреждения </w:t>
            </w:r>
          </w:p>
          <w:p w:rsidR="00C350E7" w:rsidRPr="00991539" w:rsidRDefault="00C350E7" w:rsidP="00C350E7">
            <w:pPr>
              <w:jc w:val="both"/>
              <w:rPr>
                <w:color w:val="000000"/>
              </w:rPr>
            </w:pPr>
            <w:r w:rsidRPr="00D102FB">
              <w:rPr>
                <w:color w:val="000000"/>
              </w:rPr>
              <w:t xml:space="preserve"> </w:t>
            </w:r>
            <w:r>
              <w:rPr>
                <w:color w:val="000000"/>
                <w:lang w:val="en-US"/>
              </w:rPr>
              <w:t>http</w:t>
            </w:r>
            <w:r>
              <w:rPr>
                <w:color w:val="000000"/>
              </w:rPr>
              <w:t>:</w:t>
            </w:r>
            <w:r w:rsidR="00B40B56" w:rsidRPr="00991539">
              <w:rPr>
                <w:color w:val="000000"/>
              </w:rPr>
              <w:t xml:space="preserve"> </w:t>
            </w:r>
            <w:r w:rsidR="00B40B56">
              <w:rPr>
                <w:color w:val="000000"/>
                <w:lang w:val="en-US"/>
              </w:rPr>
              <w:t>ds</w:t>
            </w:r>
            <w:r w:rsidR="00B40B56" w:rsidRPr="00991539">
              <w:rPr>
                <w:color w:val="000000"/>
              </w:rPr>
              <w:t>17</w:t>
            </w:r>
            <w:r w:rsidR="00B40B56">
              <w:rPr>
                <w:color w:val="000000"/>
                <w:lang w:val="en-US"/>
              </w:rPr>
              <w:t>s</w:t>
            </w:r>
            <w:r w:rsidR="00B40B56" w:rsidRPr="00991539">
              <w:rPr>
                <w:color w:val="000000"/>
              </w:rPr>
              <w:t>.</w:t>
            </w:r>
            <w:proofErr w:type="spellStart"/>
            <w:r w:rsidR="00B40B56">
              <w:rPr>
                <w:color w:val="000000"/>
                <w:lang w:val="en-US"/>
              </w:rPr>
              <w:t>edusluda</w:t>
            </w:r>
            <w:proofErr w:type="spellEnd"/>
            <w:r w:rsidR="00B40B56" w:rsidRPr="00991539">
              <w:rPr>
                <w:color w:val="000000"/>
              </w:rPr>
              <w:t>.</w:t>
            </w:r>
            <w:proofErr w:type="spellStart"/>
            <w:r w:rsidR="00B40B56">
              <w:rPr>
                <w:color w:val="000000"/>
                <w:lang w:val="en-US"/>
              </w:rPr>
              <w:t>ru</w:t>
            </w:r>
            <w:proofErr w:type="spellEnd"/>
          </w:p>
          <w:p w:rsidR="00C350E7" w:rsidRPr="0078169E" w:rsidRDefault="00C350E7" w:rsidP="00C350E7">
            <w:pPr>
              <w:rPr>
                <w:color w:val="000000"/>
              </w:rPr>
            </w:pPr>
            <w:r>
              <w:rPr>
                <w:color w:val="000000"/>
              </w:rPr>
              <w:t>в подразделе документы организации во вкладке документы.</w:t>
            </w: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t>12</w:t>
            </w:r>
          </w:p>
        </w:tc>
        <w:tc>
          <w:tcPr>
            <w:tcW w:w="4364" w:type="dxa"/>
            <w:tcBorders>
              <w:top w:val="single" w:sz="4" w:space="0" w:color="auto"/>
              <w:left w:val="single" w:sz="4" w:space="0" w:color="auto"/>
              <w:bottom w:val="single" w:sz="4" w:space="0" w:color="auto"/>
              <w:right w:val="single" w:sz="4" w:space="0" w:color="auto"/>
            </w:tcBorders>
          </w:tcPr>
          <w:p w:rsidR="00A12C4D" w:rsidRPr="0078169E" w:rsidRDefault="00A12C4D" w:rsidP="00E62359">
            <w:pPr>
              <w:jc w:val="both"/>
              <w:rPr>
                <w:color w:val="000000"/>
              </w:rPr>
            </w:pPr>
            <w:r>
              <w:rPr>
                <w:color w:val="000000"/>
              </w:rPr>
              <w:t xml:space="preserve">Согласно представленным на момент проверки распорядительным актам (приказам), промежуточная аттестация </w:t>
            </w:r>
            <w:proofErr w:type="gramStart"/>
            <w:r>
              <w:rPr>
                <w:color w:val="000000"/>
              </w:rPr>
              <w:t>обучающихся</w:t>
            </w:r>
            <w:proofErr w:type="gramEnd"/>
            <w:r>
              <w:rPr>
                <w:color w:val="000000"/>
              </w:rPr>
              <w:t xml:space="preserve"> в 2015-2016 учебном году проводилась не по всем предметам учебного плана реализуемой ООП НОО. </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C350E7"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C350E7" w:rsidRPr="00677453" w:rsidRDefault="00C350E7" w:rsidP="00C350E7">
            <w:pPr>
              <w:jc w:val="both"/>
              <w:rPr>
                <w:b/>
                <w:color w:val="000000"/>
              </w:rPr>
            </w:pPr>
            <w:r w:rsidRPr="00677453">
              <w:rPr>
                <w:b/>
                <w:color w:val="000000"/>
              </w:rPr>
              <w:t>Приложение №</w:t>
            </w:r>
            <w:r>
              <w:rPr>
                <w:b/>
                <w:color w:val="000000"/>
              </w:rPr>
              <w:t xml:space="preserve"> 12</w:t>
            </w:r>
          </w:p>
          <w:p w:rsidR="00C350E7" w:rsidRDefault="00C350E7" w:rsidP="00C350E7">
            <w:pPr>
              <w:rPr>
                <w:color w:val="000000"/>
              </w:rPr>
            </w:pPr>
            <w:r>
              <w:rPr>
                <w:color w:val="000000"/>
              </w:rPr>
              <w:t>Копия   приказов на 2 -х листах</w:t>
            </w:r>
          </w:p>
          <w:p w:rsidR="00A12C4D" w:rsidRPr="009B5F00" w:rsidRDefault="00A12C4D" w:rsidP="001F699D">
            <w:pPr>
              <w:jc w:val="both"/>
              <w:rPr>
                <w:color w:val="000000"/>
              </w:rPr>
            </w:pP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t>13</w:t>
            </w:r>
          </w:p>
        </w:tc>
        <w:tc>
          <w:tcPr>
            <w:tcW w:w="4364" w:type="dxa"/>
            <w:tcBorders>
              <w:top w:val="single" w:sz="4" w:space="0" w:color="auto"/>
              <w:left w:val="single" w:sz="4" w:space="0" w:color="auto"/>
              <w:bottom w:val="single" w:sz="4" w:space="0" w:color="auto"/>
              <w:right w:val="single" w:sz="4" w:space="0" w:color="auto"/>
            </w:tcBorders>
          </w:tcPr>
          <w:p w:rsidR="00A12C4D" w:rsidRPr="0078169E" w:rsidRDefault="00A12C4D" w:rsidP="00925A01">
            <w:pPr>
              <w:jc w:val="both"/>
              <w:rPr>
                <w:color w:val="000000"/>
              </w:rPr>
            </w:pPr>
            <w:r>
              <w:rPr>
                <w:color w:val="000000"/>
              </w:rPr>
              <w:t>Учреждением не разработана программа развития</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C350E7"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14718A" w:rsidRPr="00677453" w:rsidRDefault="0014718A" w:rsidP="0014718A">
            <w:pPr>
              <w:jc w:val="both"/>
              <w:rPr>
                <w:b/>
                <w:color w:val="000000"/>
              </w:rPr>
            </w:pPr>
            <w:r w:rsidRPr="00677453">
              <w:rPr>
                <w:b/>
                <w:color w:val="000000"/>
              </w:rPr>
              <w:t>Приложение №</w:t>
            </w:r>
            <w:r>
              <w:rPr>
                <w:b/>
                <w:color w:val="000000"/>
              </w:rPr>
              <w:t xml:space="preserve"> 13</w:t>
            </w:r>
          </w:p>
          <w:p w:rsidR="0014718A" w:rsidRDefault="0014718A" w:rsidP="0014718A">
            <w:pPr>
              <w:rPr>
                <w:color w:val="000000"/>
              </w:rPr>
            </w:pPr>
            <w:r>
              <w:rPr>
                <w:color w:val="000000"/>
              </w:rPr>
              <w:t>Копия  титульного листа</w:t>
            </w:r>
          </w:p>
          <w:p w:rsidR="0014718A" w:rsidRDefault="0014718A" w:rsidP="0014718A">
            <w:pPr>
              <w:jc w:val="both"/>
              <w:rPr>
                <w:color w:val="000000"/>
              </w:rPr>
            </w:pPr>
            <w:r>
              <w:rPr>
                <w:color w:val="000000"/>
              </w:rPr>
              <w:t>Полный те</w:t>
            </w:r>
            <w:proofErr w:type="gramStart"/>
            <w:r>
              <w:rPr>
                <w:color w:val="000000"/>
              </w:rPr>
              <w:t>кст пр</w:t>
            </w:r>
            <w:proofErr w:type="gramEnd"/>
            <w:r>
              <w:rPr>
                <w:color w:val="000000"/>
              </w:rPr>
              <w:t xml:space="preserve">ограммы развития размещен на официальном сайте учреждения </w:t>
            </w:r>
          </w:p>
          <w:p w:rsidR="0014718A" w:rsidRPr="00991539" w:rsidRDefault="0014718A" w:rsidP="0014718A">
            <w:pPr>
              <w:jc w:val="both"/>
              <w:rPr>
                <w:color w:val="000000"/>
              </w:rPr>
            </w:pPr>
            <w:r w:rsidRPr="00D102FB">
              <w:rPr>
                <w:color w:val="000000"/>
              </w:rPr>
              <w:t xml:space="preserve"> </w:t>
            </w:r>
            <w:r>
              <w:rPr>
                <w:color w:val="000000"/>
                <w:lang w:val="en-US"/>
              </w:rPr>
              <w:t>http</w:t>
            </w:r>
            <w:r>
              <w:rPr>
                <w:color w:val="000000"/>
              </w:rPr>
              <w:t>:</w:t>
            </w:r>
            <w:r w:rsidR="00B40B56" w:rsidRPr="00991539">
              <w:rPr>
                <w:color w:val="000000"/>
              </w:rPr>
              <w:t xml:space="preserve"> </w:t>
            </w:r>
            <w:r w:rsidR="00B40B56">
              <w:rPr>
                <w:color w:val="000000"/>
                <w:lang w:val="en-US"/>
              </w:rPr>
              <w:t>ds</w:t>
            </w:r>
            <w:r w:rsidR="00B40B56" w:rsidRPr="00991539">
              <w:rPr>
                <w:color w:val="000000"/>
              </w:rPr>
              <w:t>17</w:t>
            </w:r>
            <w:r w:rsidR="00B40B56">
              <w:rPr>
                <w:color w:val="000000"/>
                <w:lang w:val="en-US"/>
              </w:rPr>
              <w:t>s</w:t>
            </w:r>
            <w:r w:rsidR="00B40B56" w:rsidRPr="00991539">
              <w:rPr>
                <w:color w:val="000000"/>
              </w:rPr>
              <w:t>.</w:t>
            </w:r>
            <w:proofErr w:type="spellStart"/>
            <w:r w:rsidR="00B40B56">
              <w:rPr>
                <w:color w:val="000000"/>
                <w:lang w:val="en-US"/>
              </w:rPr>
              <w:t>edusluda</w:t>
            </w:r>
            <w:proofErr w:type="spellEnd"/>
            <w:r w:rsidR="00B40B56" w:rsidRPr="00991539">
              <w:rPr>
                <w:color w:val="000000"/>
              </w:rPr>
              <w:t>.</w:t>
            </w:r>
            <w:proofErr w:type="spellStart"/>
            <w:r w:rsidR="00B40B56">
              <w:rPr>
                <w:color w:val="000000"/>
                <w:lang w:val="en-US"/>
              </w:rPr>
              <w:t>ru</w:t>
            </w:r>
            <w:proofErr w:type="spellEnd"/>
          </w:p>
          <w:p w:rsidR="00A12C4D" w:rsidRPr="0078169E" w:rsidRDefault="0014718A" w:rsidP="0014718A">
            <w:pPr>
              <w:rPr>
                <w:color w:val="000000"/>
              </w:rPr>
            </w:pPr>
            <w:r>
              <w:rPr>
                <w:color w:val="000000"/>
              </w:rPr>
              <w:t xml:space="preserve">в подразделе Сведения об образовательной организации во вкладке образование.  </w:t>
            </w: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t>14</w:t>
            </w:r>
          </w:p>
        </w:tc>
        <w:tc>
          <w:tcPr>
            <w:tcW w:w="4364" w:type="dxa"/>
            <w:tcBorders>
              <w:top w:val="single" w:sz="4" w:space="0" w:color="auto"/>
              <w:left w:val="single" w:sz="4" w:space="0" w:color="auto"/>
              <w:bottom w:val="single" w:sz="4" w:space="0" w:color="auto"/>
              <w:right w:val="single" w:sz="4" w:space="0" w:color="auto"/>
            </w:tcBorders>
          </w:tcPr>
          <w:p w:rsidR="00A12C4D" w:rsidRPr="0078169E" w:rsidRDefault="00A12C4D" w:rsidP="00E62359">
            <w:pPr>
              <w:jc w:val="both"/>
              <w:rPr>
                <w:color w:val="000000"/>
              </w:rPr>
            </w:pPr>
            <w:r>
              <w:rPr>
                <w:color w:val="000000"/>
              </w:rPr>
              <w:t xml:space="preserve">Учреждением на момент проверки представлен договор о взаимном сотрудничестве на безвозмездной основе, заключённый с ОГБУЗ «Слюдянская районная больница» от 11.01.2016 года №2016/3, не </w:t>
            </w:r>
            <w:proofErr w:type="spellStart"/>
            <w:proofErr w:type="gramStart"/>
            <w:r>
              <w:rPr>
                <w:color w:val="000000"/>
              </w:rPr>
              <w:t>предус</w:t>
            </w:r>
            <w:r w:rsidR="00B40B56" w:rsidRPr="00B40B56">
              <w:rPr>
                <w:color w:val="000000"/>
              </w:rPr>
              <w:t>-</w:t>
            </w:r>
            <w:r>
              <w:rPr>
                <w:color w:val="000000"/>
              </w:rPr>
              <w:t>матривающий</w:t>
            </w:r>
            <w:proofErr w:type="spellEnd"/>
            <w:proofErr w:type="gramEnd"/>
            <w:r>
              <w:rPr>
                <w:color w:val="000000"/>
              </w:rPr>
              <w:t xml:space="preserve"> оказание первичной медико-санитарной помощи </w:t>
            </w:r>
            <w:proofErr w:type="spellStart"/>
            <w:r>
              <w:rPr>
                <w:color w:val="000000"/>
              </w:rPr>
              <w:t>обучаю</w:t>
            </w:r>
            <w:r w:rsidR="00E62359" w:rsidRPr="00E62359">
              <w:rPr>
                <w:color w:val="000000"/>
              </w:rPr>
              <w:t>-</w:t>
            </w:r>
            <w:r>
              <w:rPr>
                <w:color w:val="000000"/>
              </w:rPr>
              <w:t>щимися</w:t>
            </w:r>
            <w:proofErr w:type="spellEnd"/>
            <w:r>
              <w:rPr>
                <w:color w:val="000000"/>
              </w:rPr>
              <w:t>.</w:t>
            </w:r>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14718A"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14718A" w:rsidRPr="00677453" w:rsidRDefault="0014718A" w:rsidP="0014718A">
            <w:pPr>
              <w:jc w:val="both"/>
              <w:rPr>
                <w:b/>
                <w:color w:val="000000"/>
              </w:rPr>
            </w:pPr>
            <w:r w:rsidRPr="00677453">
              <w:rPr>
                <w:b/>
                <w:color w:val="000000"/>
              </w:rPr>
              <w:t>Приложение №</w:t>
            </w:r>
            <w:r>
              <w:rPr>
                <w:b/>
                <w:color w:val="000000"/>
              </w:rPr>
              <w:t xml:space="preserve"> 14</w:t>
            </w:r>
          </w:p>
          <w:p w:rsidR="0014718A" w:rsidRDefault="0014718A" w:rsidP="0014718A">
            <w:pPr>
              <w:rPr>
                <w:color w:val="000000"/>
              </w:rPr>
            </w:pPr>
            <w:r>
              <w:rPr>
                <w:color w:val="000000"/>
              </w:rPr>
              <w:t>Копия  договора на 2-х  листах.</w:t>
            </w:r>
          </w:p>
          <w:p w:rsidR="00A12C4D" w:rsidRPr="0078169E" w:rsidRDefault="00A12C4D" w:rsidP="001F699D">
            <w:pPr>
              <w:jc w:val="both"/>
              <w:rPr>
                <w:color w:val="000000"/>
              </w:rPr>
            </w:pPr>
          </w:p>
        </w:tc>
      </w:tr>
      <w:tr w:rsidR="00A12C4D"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A12C4D" w:rsidRPr="0078169E" w:rsidRDefault="00A12C4D" w:rsidP="001F699D">
            <w:pPr>
              <w:jc w:val="center"/>
              <w:rPr>
                <w:color w:val="000000"/>
              </w:rPr>
            </w:pPr>
            <w:r w:rsidRPr="0078169E">
              <w:rPr>
                <w:color w:val="000000"/>
              </w:rPr>
              <w:t>15</w:t>
            </w:r>
          </w:p>
        </w:tc>
        <w:tc>
          <w:tcPr>
            <w:tcW w:w="4364" w:type="dxa"/>
            <w:tcBorders>
              <w:top w:val="single" w:sz="4" w:space="0" w:color="auto"/>
              <w:left w:val="single" w:sz="4" w:space="0" w:color="auto"/>
              <w:bottom w:val="single" w:sz="4" w:space="0" w:color="auto"/>
              <w:right w:val="single" w:sz="4" w:space="0" w:color="auto"/>
            </w:tcBorders>
          </w:tcPr>
          <w:p w:rsidR="00A12C4D" w:rsidRDefault="00A12C4D" w:rsidP="00A70416">
            <w:pPr>
              <w:jc w:val="both"/>
              <w:rPr>
                <w:color w:val="000000"/>
              </w:rPr>
            </w:pPr>
            <w:proofErr w:type="gramStart"/>
            <w:r>
              <w:rPr>
                <w:color w:val="000000"/>
              </w:rPr>
              <w:t xml:space="preserve">Пунктом 3.1 Положения о порядке приёма, перевода, отчисления и восстановления обучающихся, </w:t>
            </w:r>
            <w:proofErr w:type="spellStart"/>
            <w:r>
              <w:rPr>
                <w:color w:val="000000"/>
              </w:rPr>
              <w:t>утверж</w:t>
            </w:r>
            <w:r w:rsidR="00B40B56" w:rsidRPr="00B40B56">
              <w:rPr>
                <w:color w:val="000000"/>
              </w:rPr>
              <w:t>-</w:t>
            </w:r>
            <w:r>
              <w:rPr>
                <w:color w:val="000000"/>
              </w:rPr>
              <w:t>дённого</w:t>
            </w:r>
            <w:proofErr w:type="spellEnd"/>
            <w:r>
              <w:rPr>
                <w:color w:val="000000"/>
              </w:rPr>
              <w:t xml:space="preserve"> приказом директора от 17.12.2013 года, определено, что приём детей в дошкольные группы </w:t>
            </w:r>
            <w:proofErr w:type="spellStart"/>
            <w:r>
              <w:rPr>
                <w:color w:val="000000"/>
              </w:rPr>
              <w:t>учрежде</w:t>
            </w:r>
            <w:r w:rsidR="00E62359" w:rsidRPr="00E62359">
              <w:rPr>
                <w:color w:val="000000"/>
              </w:rPr>
              <w:t>-</w:t>
            </w:r>
            <w:r>
              <w:rPr>
                <w:color w:val="000000"/>
              </w:rPr>
              <w:t>ния</w:t>
            </w:r>
            <w:proofErr w:type="spellEnd"/>
            <w:r>
              <w:rPr>
                <w:color w:val="000000"/>
              </w:rPr>
              <w:t xml:space="preserve"> производится на основании положения «О порядке </w:t>
            </w:r>
            <w:proofErr w:type="spellStart"/>
            <w:r>
              <w:rPr>
                <w:color w:val="000000"/>
              </w:rPr>
              <w:t>комплекто</w:t>
            </w:r>
            <w:r w:rsidR="00E62359" w:rsidRPr="00E62359">
              <w:rPr>
                <w:color w:val="000000"/>
              </w:rPr>
              <w:t>-</w:t>
            </w:r>
            <w:r>
              <w:rPr>
                <w:color w:val="000000"/>
              </w:rPr>
              <w:t>вания</w:t>
            </w:r>
            <w:proofErr w:type="spellEnd"/>
            <w:r>
              <w:rPr>
                <w:color w:val="000000"/>
              </w:rPr>
              <w:t xml:space="preserve">, приёма и отчисления детей в </w:t>
            </w:r>
            <w:r>
              <w:rPr>
                <w:color w:val="000000"/>
              </w:rPr>
              <w:lastRenderedPageBreak/>
              <w:t xml:space="preserve">муниципальных образовательных </w:t>
            </w:r>
            <w:proofErr w:type="spellStart"/>
            <w:r>
              <w:rPr>
                <w:color w:val="000000"/>
              </w:rPr>
              <w:t>уч</w:t>
            </w:r>
            <w:r w:rsidR="00E62359" w:rsidRPr="00E62359">
              <w:rPr>
                <w:color w:val="000000"/>
              </w:rPr>
              <w:t>-</w:t>
            </w:r>
            <w:r>
              <w:rPr>
                <w:color w:val="000000"/>
              </w:rPr>
              <w:t>реждениях</w:t>
            </w:r>
            <w:proofErr w:type="spellEnd"/>
            <w:r>
              <w:rPr>
                <w:color w:val="000000"/>
              </w:rPr>
              <w:t xml:space="preserve"> муниципального </w:t>
            </w:r>
            <w:proofErr w:type="spellStart"/>
            <w:r>
              <w:rPr>
                <w:color w:val="000000"/>
              </w:rPr>
              <w:t>образо</w:t>
            </w:r>
            <w:r w:rsidR="00E62359" w:rsidRPr="00E62359">
              <w:rPr>
                <w:color w:val="000000"/>
              </w:rPr>
              <w:t>-</w:t>
            </w:r>
            <w:r>
              <w:rPr>
                <w:color w:val="000000"/>
              </w:rPr>
              <w:t>вания</w:t>
            </w:r>
            <w:proofErr w:type="spellEnd"/>
            <w:r>
              <w:rPr>
                <w:color w:val="000000"/>
              </w:rPr>
              <w:t xml:space="preserve"> </w:t>
            </w:r>
            <w:proofErr w:type="spellStart"/>
            <w:r>
              <w:rPr>
                <w:color w:val="000000"/>
              </w:rPr>
              <w:t>Слюдянский</w:t>
            </w:r>
            <w:proofErr w:type="spellEnd"/>
            <w:r>
              <w:rPr>
                <w:color w:val="000000"/>
              </w:rPr>
              <w:t xml:space="preserve"> район» (в разделе 3 указанного положения понятие «комплектование» подменяется «приём»).</w:t>
            </w:r>
            <w:proofErr w:type="gramEnd"/>
          </w:p>
          <w:p w:rsidR="00A12C4D" w:rsidRDefault="00A12C4D" w:rsidP="00A70416">
            <w:pPr>
              <w:jc w:val="both"/>
              <w:rPr>
                <w:color w:val="000000"/>
              </w:rPr>
            </w:pPr>
            <w:r>
              <w:rPr>
                <w:color w:val="000000"/>
              </w:rPr>
              <w:t>Кроме того, учреждением приняты локальные акты:</w:t>
            </w:r>
          </w:p>
          <w:p w:rsidR="00A12C4D" w:rsidRPr="0078169E" w:rsidRDefault="00A12C4D" w:rsidP="00A70416">
            <w:pPr>
              <w:jc w:val="both"/>
              <w:rPr>
                <w:color w:val="000000"/>
              </w:rPr>
            </w:pPr>
            <w:proofErr w:type="gramStart"/>
            <w:r>
              <w:rPr>
                <w:color w:val="000000"/>
              </w:rPr>
              <w:t>«Правила приёма учащихся в МБОУ НШДС №17», утверждённые 26.01.2014 года и «Положение о порядке приёма, перевода, отчисления и восстановления обучающихся», утверждённое приказом директора 17.12.2013 года, которые дублируют отдельные положения друг друга</w:t>
            </w:r>
            <w:proofErr w:type="gramEnd"/>
          </w:p>
        </w:tc>
        <w:tc>
          <w:tcPr>
            <w:tcW w:w="2268" w:type="dxa"/>
            <w:tcBorders>
              <w:top w:val="single" w:sz="4" w:space="0" w:color="auto"/>
              <w:left w:val="single" w:sz="4" w:space="0" w:color="auto"/>
              <w:bottom w:val="single" w:sz="4" w:space="0" w:color="auto"/>
              <w:right w:val="single" w:sz="4" w:space="0" w:color="auto"/>
            </w:tcBorders>
          </w:tcPr>
          <w:p w:rsidR="00A12C4D" w:rsidRPr="0078169E" w:rsidRDefault="0014718A" w:rsidP="001F699D">
            <w:pPr>
              <w:jc w:val="both"/>
              <w:rPr>
                <w:color w:val="000000"/>
              </w:rPr>
            </w:pPr>
            <w:r>
              <w:rPr>
                <w:color w:val="000000"/>
              </w:rPr>
              <w:lastRenderedPageBreak/>
              <w:t>Исполнено</w:t>
            </w:r>
          </w:p>
        </w:tc>
        <w:tc>
          <w:tcPr>
            <w:tcW w:w="3019" w:type="dxa"/>
            <w:tcBorders>
              <w:top w:val="single" w:sz="4" w:space="0" w:color="auto"/>
              <w:left w:val="single" w:sz="4" w:space="0" w:color="auto"/>
              <w:bottom w:val="single" w:sz="4" w:space="0" w:color="auto"/>
              <w:right w:val="single" w:sz="4" w:space="0" w:color="auto"/>
            </w:tcBorders>
          </w:tcPr>
          <w:p w:rsidR="0014718A" w:rsidRPr="00677453" w:rsidRDefault="0014718A" w:rsidP="0014718A">
            <w:pPr>
              <w:jc w:val="both"/>
              <w:rPr>
                <w:b/>
                <w:color w:val="000000"/>
              </w:rPr>
            </w:pPr>
            <w:r w:rsidRPr="00677453">
              <w:rPr>
                <w:b/>
                <w:color w:val="000000"/>
              </w:rPr>
              <w:t>Приложение №</w:t>
            </w:r>
            <w:r>
              <w:rPr>
                <w:b/>
                <w:color w:val="000000"/>
              </w:rPr>
              <w:t xml:space="preserve"> 15</w:t>
            </w:r>
          </w:p>
          <w:p w:rsidR="0014718A" w:rsidRDefault="0014718A" w:rsidP="00B40B56">
            <w:pPr>
              <w:jc w:val="both"/>
              <w:rPr>
                <w:color w:val="000000"/>
              </w:rPr>
            </w:pPr>
            <w:r>
              <w:rPr>
                <w:color w:val="000000"/>
              </w:rPr>
              <w:t>Копия  положения (</w:t>
            </w:r>
            <w:proofErr w:type="gramStart"/>
            <w:r>
              <w:rPr>
                <w:color w:val="000000"/>
              </w:rPr>
              <w:t>дошкольное</w:t>
            </w:r>
            <w:proofErr w:type="gramEnd"/>
            <w:r>
              <w:rPr>
                <w:color w:val="000000"/>
              </w:rPr>
              <w:t>) на 3 -х  листах.</w:t>
            </w:r>
          </w:p>
          <w:p w:rsidR="0014718A" w:rsidRDefault="0014718A" w:rsidP="00B40B56">
            <w:pPr>
              <w:jc w:val="both"/>
              <w:rPr>
                <w:color w:val="000000"/>
              </w:rPr>
            </w:pPr>
            <w:r>
              <w:rPr>
                <w:color w:val="000000"/>
              </w:rPr>
              <w:t>Копия  положения (</w:t>
            </w:r>
            <w:proofErr w:type="gramStart"/>
            <w:r>
              <w:rPr>
                <w:color w:val="000000"/>
              </w:rPr>
              <w:t>начальное</w:t>
            </w:r>
            <w:proofErr w:type="gramEnd"/>
            <w:r>
              <w:rPr>
                <w:color w:val="000000"/>
              </w:rPr>
              <w:t xml:space="preserve">) на </w:t>
            </w:r>
            <w:r w:rsidR="006862B9">
              <w:rPr>
                <w:color w:val="000000"/>
              </w:rPr>
              <w:t>4</w:t>
            </w:r>
            <w:r>
              <w:rPr>
                <w:color w:val="000000"/>
              </w:rPr>
              <w:t>-х  листах.</w:t>
            </w:r>
          </w:p>
          <w:p w:rsidR="0014718A" w:rsidRDefault="0014718A" w:rsidP="0014718A">
            <w:pPr>
              <w:rPr>
                <w:color w:val="000000"/>
              </w:rPr>
            </w:pPr>
          </w:p>
          <w:p w:rsidR="00A12C4D" w:rsidRPr="0078169E" w:rsidRDefault="00A12C4D" w:rsidP="001F699D">
            <w:pPr>
              <w:jc w:val="both"/>
              <w:rPr>
                <w:color w:val="000000"/>
              </w:rPr>
            </w:pPr>
          </w:p>
        </w:tc>
      </w:tr>
      <w:tr w:rsidR="006862B9" w:rsidRPr="0078169E" w:rsidTr="0001697C">
        <w:trPr>
          <w:trHeight w:val="326"/>
        </w:trPr>
        <w:tc>
          <w:tcPr>
            <w:tcW w:w="609" w:type="dxa"/>
            <w:tcBorders>
              <w:left w:val="single" w:sz="4" w:space="0" w:color="auto"/>
              <w:bottom w:val="single" w:sz="4" w:space="0" w:color="auto"/>
              <w:right w:val="single" w:sz="4" w:space="0" w:color="auto"/>
            </w:tcBorders>
          </w:tcPr>
          <w:p w:rsidR="006862B9" w:rsidRPr="0078169E" w:rsidRDefault="006862B9" w:rsidP="001F699D">
            <w:pPr>
              <w:jc w:val="center"/>
              <w:rPr>
                <w:color w:val="000000"/>
              </w:rPr>
            </w:pPr>
            <w:r>
              <w:rPr>
                <w:color w:val="000000"/>
              </w:rPr>
              <w:lastRenderedPageBreak/>
              <w:t>16</w:t>
            </w:r>
          </w:p>
        </w:tc>
        <w:tc>
          <w:tcPr>
            <w:tcW w:w="4364" w:type="dxa"/>
            <w:tcBorders>
              <w:top w:val="single" w:sz="4" w:space="0" w:color="auto"/>
              <w:left w:val="single" w:sz="4" w:space="0" w:color="auto"/>
              <w:bottom w:val="single" w:sz="4" w:space="0" w:color="auto"/>
              <w:right w:val="single" w:sz="4" w:space="0" w:color="auto"/>
            </w:tcBorders>
          </w:tcPr>
          <w:p w:rsidR="006862B9" w:rsidRPr="0078169E" w:rsidRDefault="006862B9" w:rsidP="00B40B56">
            <w:pPr>
              <w:jc w:val="both"/>
              <w:rPr>
                <w:color w:val="000000"/>
              </w:rPr>
            </w:pPr>
            <w:r>
              <w:rPr>
                <w:color w:val="000000"/>
              </w:rPr>
              <w:t xml:space="preserve">Документы, представленные </w:t>
            </w:r>
            <w:proofErr w:type="spellStart"/>
            <w:proofErr w:type="gramStart"/>
            <w:r>
              <w:rPr>
                <w:color w:val="000000"/>
              </w:rPr>
              <w:t>родите</w:t>
            </w:r>
            <w:r w:rsidR="00B40B56" w:rsidRPr="00B40B56">
              <w:rPr>
                <w:color w:val="000000"/>
              </w:rPr>
              <w:t>-</w:t>
            </w:r>
            <w:r>
              <w:rPr>
                <w:color w:val="000000"/>
              </w:rPr>
              <w:t>лями</w:t>
            </w:r>
            <w:proofErr w:type="spellEnd"/>
            <w:proofErr w:type="gramEnd"/>
            <w:r>
              <w:rPr>
                <w:color w:val="000000"/>
              </w:rPr>
              <w:t xml:space="preserve"> (законными представителями) </w:t>
            </w:r>
            <w:proofErr w:type="spellStart"/>
            <w:r>
              <w:rPr>
                <w:color w:val="000000"/>
              </w:rPr>
              <w:t>ре</w:t>
            </w:r>
            <w:r w:rsidR="00B40B56" w:rsidRPr="00B40B56">
              <w:rPr>
                <w:color w:val="000000"/>
              </w:rPr>
              <w:t>-</w:t>
            </w:r>
            <w:r>
              <w:rPr>
                <w:color w:val="000000"/>
              </w:rPr>
              <w:t>гистрируются</w:t>
            </w:r>
            <w:proofErr w:type="spellEnd"/>
            <w:r>
              <w:rPr>
                <w:color w:val="000000"/>
              </w:rPr>
              <w:t xml:space="preserve"> не в журнале приёма заявлений, а непосредственно в </w:t>
            </w:r>
            <w:proofErr w:type="spellStart"/>
            <w:r>
              <w:rPr>
                <w:color w:val="000000"/>
              </w:rPr>
              <w:t>заяв</w:t>
            </w:r>
            <w:r w:rsidR="00E62359" w:rsidRPr="00E62359">
              <w:rPr>
                <w:color w:val="000000"/>
              </w:rPr>
              <w:t>-</w:t>
            </w:r>
            <w:r>
              <w:rPr>
                <w:color w:val="000000"/>
              </w:rPr>
              <w:t>лении</w:t>
            </w:r>
            <w:proofErr w:type="spellEnd"/>
            <w:r>
              <w:rPr>
                <w:color w:val="000000"/>
              </w:rPr>
              <w:t xml:space="preserve"> (нарушение пункта 18 </w:t>
            </w:r>
            <w:proofErr w:type="spellStart"/>
            <w:r>
              <w:rPr>
                <w:color w:val="000000"/>
              </w:rPr>
              <w:t>поряд</w:t>
            </w:r>
            <w:r w:rsidR="00E62359" w:rsidRPr="00E62359">
              <w:rPr>
                <w:color w:val="000000"/>
              </w:rPr>
              <w:t>-</w:t>
            </w:r>
            <w:r>
              <w:rPr>
                <w:color w:val="000000"/>
              </w:rPr>
              <w:t>ка</w:t>
            </w:r>
            <w:proofErr w:type="spellEnd"/>
            <w:r>
              <w:rPr>
                <w:color w:val="000000"/>
              </w:rPr>
              <w:t>). Кроме того, на обучение по ОП НОО приняты дети, посещающие на момент проверки подготовительную группу учреждения (без распорядительного акта о прекращении обр</w:t>
            </w:r>
            <w:r w:rsidR="00624FFD">
              <w:rPr>
                <w:color w:val="000000"/>
              </w:rPr>
              <w:t xml:space="preserve">азовательных отношений по ООП </w:t>
            </w:r>
            <w:proofErr w:type="gramStart"/>
            <w:r w:rsidR="00624FFD">
              <w:rPr>
                <w:color w:val="000000"/>
              </w:rPr>
              <w:t>Д</w:t>
            </w:r>
            <w:r>
              <w:rPr>
                <w:color w:val="000000"/>
              </w:rPr>
              <w:t>О</w:t>
            </w:r>
            <w:proofErr w:type="gramEnd"/>
            <w:r>
              <w:rPr>
                <w:color w:val="000000"/>
              </w:rPr>
              <w:t>).</w:t>
            </w:r>
          </w:p>
        </w:tc>
        <w:tc>
          <w:tcPr>
            <w:tcW w:w="2268" w:type="dxa"/>
            <w:tcBorders>
              <w:top w:val="single" w:sz="4" w:space="0" w:color="auto"/>
              <w:left w:val="single" w:sz="4" w:space="0" w:color="auto"/>
              <w:bottom w:val="single" w:sz="4" w:space="0" w:color="auto"/>
              <w:right w:val="single" w:sz="4" w:space="0" w:color="auto"/>
            </w:tcBorders>
          </w:tcPr>
          <w:p w:rsidR="006862B9" w:rsidRDefault="006862B9"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6862B9" w:rsidRPr="00677453" w:rsidRDefault="006862B9" w:rsidP="00B40B56">
            <w:pPr>
              <w:jc w:val="both"/>
              <w:rPr>
                <w:b/>
                <w:color w:val="000000"/>
              </w:rPr>
            </w:pPr>
            <w:r w:rsidRPr="00677453">
              <w:rPr>
                <w:b/>
                <w:color w:val="000000"/>
              </w:rPr>
              <w:t>Приложение №</w:t>
            </w:r>
            <w:r>
              <w:rPr>
                <w:b/>
                <w:color w:val="000000"/>
              </w:rPr>
              <w:t xml:space="preserve"> 16</w:t>
            </w:r>
          </w:p>
          <w:p w:rsidR="006862B9" w:rsidRDefault="006862B9" w:rsidP="00B40B56">
            <w:pPr>
              <w:jc w:val="both"/>
              <w:rPr>
                <w:color w:val="000000"/>
              </w:rPr>
            </w:pPr>
            <w:r>
              <w:rPr>
                <w:color w:val="000000"/>
              </w:rPr>
              <w:t>Копия   журнала учёта первоклассников на 3-х листах.</w:t>
            </w:r>
          </w:p>
          <w:p w:rsidR="006862B9" w:rsidRDefault="006862B9" w:rsidP="00B40B56">
            <w:pPr>
              <w:jc w:val="both"/>
              <w:rPr>
                <w:color w:val="000000"/>
              </w:rPr>
            </w:pPr>
            <w:r>
              <w:rPr>
                <w:color w:val="000000"/>
              </w:rPr>
              <w:t xml:space="preserve">Копия   журнала </w:t>
            </w:r>
            <w:proofErr w:type="spellStart"/>
            <w:proofErr w:type="gramStart"/>
            <w:r>
              <w:rPr>
                <w:color w:val="000000"/>
              </w:rPr>
              <w:t>регистра</w:t>
            </w:r>
            <w:r w:rsidR="00E62359" w:rsidRPr="00E62359">
              <w:rPr>
                <w:color w:val="000000"/>
              </w:rPr>
              <w:t>-</w:t>
            </w:r>
            <w:r>
              <w:rPr>
                <w:color w:val="000000"/>
              </w:rPr>
              <w:t>ции</w:t>
            </w:r>
            <w:proofErr w:type="spellEnd"/>
            <w:proofErr w:type="gramEnd"/>
            <w:r>
              <w:rPr>
                <w:color w:val="000000"/>
              </w:rPr>
              <w:t xml:space="preserve"> заявлений о приёме в МБОУ НШДС №17 (детский сад)  на 3 –х листах</w:t>
            </w:r>
            <w:r w:rsidR="00624FFD">
              <w:rPr>
                <w:color w:val="000000"/>
              </w:rPr>
              <w:t>.</w:t>
            </w:r>
          </w:p>
          <w:p w:rsidR="00624FFD" w:rsidRPr="0078169E" w:rsidRDefault="00624FFD" w:rsidP="00B40B56">
            <w:pPr>
              <w:jc w:val="both"/>
              <w:rPr>
                <w:color w:val="000000"/>
              </w:rPr>
            </w:pPr>
            <w:r>
              <w:rPr>
                <w:color w:val="000000"/>
              </w:rPr>
              <w:t xml:space="preserve">Копия приказов о </w:t>
            </w:r>
            <w:proofErr w:type="spellStart"/>
            <w:r>
              <w:rPr>
                <w:color w:val="000000"/>
              </w:rPr>
              <w:t>прекра</w:t>
            </w:r>
            <w:r w:rsidR="00E62359" w:rsidRPr="00E62359">
              <w:rPr>
                <w:color w:val="000000"/>
              </w:rPr>
              <w:t>-</w:t>
            </w:r>
            <w:r>
              <w:rPr>
                <w:color w:val="000000"/>
              </w:rPr>
              <w:t>щении</w:t>
            </w:r>
            <w:proofErr w:type="spellEnd"/>
            <w:r w:rsidR="00E62359" w:rsidRPr="00E62359">
              <w:rPr>
                <w:color w:val="000000"/>
              </w:rPr>
              <w:t xml:space="preserve"> </w:t>
            </w:r>
            <w:proofErr w:type="spellStart"/>
            <w:r>
              <w:rPr>
                <w:color w:val="000000"/>
              </w:rPr>
              <w:t>образова</w:t>
            </w:r>
            <w:r w:rsidR="00E62359" w:rsidRPr="00E62359">
              <w:rPr>
                <w:color w:val="000000"/>
              </w:rPr>
              <w:t>-</w:t>
            </w:r>
            <w:r>
              <w:rPr>
                <w:color w:val="000000"/>
              </w:rPr>
              <w:t>тельных</w:t>
            </w:r>
            <w:proofErr w:type="spellEnd"/>
            <w:r>
              <w:rPr>
                <w:color w:val="000000"/>
              </w:rPr>
              <w:t xml:space="preserve"> отношени</w:t>
            </w:r>
            <w:proofErr w:type="gramStart"/>
            <w:r>
              <w:rPr>
                <w:color w:val="000000"/>
              </w:rPr>
              <w:t>й-</w:t>
            </w:r>
            <w:proofErr w:type="gramEnd"/>
            <w:r>
              <w:rPr>
                <w:color w:val="000000"/>
              </w:rPr>
              <w:t xml:space="preserve">  на 2-х листах</w:t>
            </w:r>
          </w:p>
        </w:tc>
      </w:tr>
      <w:tr w:rsidR="006862B9"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6862B9" w:rsidRPr="0078169E" w:rsidRDefault="006862B9" w:rsidP="001F699D">
            <w:pPr>
              <w:jc w:val="center"/>
              <w:rPr>
                <w:color w:val="000000"/>
              </w:rPr>
            </w:pPr>
            <w:r w:rsidRPr="0078169E">
              <w:rPr>
                <w:color w:val="000000"/>
              </w:rPr>
              <w:t>17</w:t>
            </w:r>
          </w:p>
        </w:tc>
        <w:tc>
          <w:tcPr>
            <w:tcW w:w="4364" w:type="dxa"/>
            <w:tcBorders>
              <w:top w:val="single" w:sz="4" w:space="0" w:color="auto"/>
              <w:left w:val="single" w:sz="4" w:space="0" w:color="auto"/>
              <w:bottom w:val="single" w:sz="4" w:space="0" w:color="auto"/>
              <w:right w:val="single" w:sz="4" w:space="0" w:color="auto"/>
            </w:tcBorders>
          </w:tcPr>
          <w:p w:rsidR="006862B9" w:rsidRDefault="006862B9" w:rsidP="00353A27">
            <w:pPr>
              <w:jc w:val="both"/>
              <w:rPr>
                <w:color w:val="000000"/>
              </w:rPr>
            </w:pPr>
            <w:r>
              <w:rPr>
                <w:color w:val="000000"/>
              </w:rPr>
              <w:t xml:space="preserve">В заявлении о приёме в учреждение на обучение по ООП </w:t>
            </w:r>
            <w:proofErr w:type="gramStart"/>
            <w:r>
              <w:rPr>
                <w:color w:val="000000"/>
              </w:rPr>
              <w:t>ДО</w:t>
            </w:r>
            <w:proofErr w:type="gramEnd"/>
            <w:r>
              <w:rPr>
                <w:color w:val="000000"/>
              </w:rPr>
              <w:t xml:space="preserve"> не </w:t>
            </w:r>
            <w:proofErr w:type="gramStart"/>
            <w:r>
              <w:rPr>
                <w:color w:val="000000"/>
              </w:rPr>
              <w:t>предусмотрена</w:t>
            </w:r>
            <w:proofErr w:type="gramEnd"/>
            <w:r>
              <w:rPr>
                <w:color w:val="000000"/>
              </w:rPr>
              <w:t xml:space="preserve"> фиксация факта ознакомления родителей с распорядительным актом органа самоуправления о закреплении образовательных организаций за </w:t>
            </w:r>
            <w:proofErr w:type="spellStart"/>
            <w:r>
              <w:rPr>
                <w:color w:val="000000"/>
              </w:rPr>
              <w:t>конк</w:t>
            </w:r>
            <w:r w:rsidR="00B40B56" w:rsidRPr="00B40B56">
              <w:rPr>
                <w:color w:val="000000"/>
              </w:rPr>
              <w:t>-</w:t>
            </w:r>
            <w:r>
              <w:rPr>
                <w:color w:val="000000"/>
              </w:rPr>
              <w:t>ретными</w:t>
            </w:r>
            <w:proofErr w:type="spellEnd"/>
            <w:r>
              <w:rPr>
                <w:color w:val="000000"/>
              </w:rPr>
              <w:t xml:space="preserve"> территориями </w:t>
            </w:r>
            <w:proofErr w:type="spellStart"/>
            <w:r>
              <w:rPr>
                <w:color w:val="000000"/>
              </w:rPr>
              <w:t>муници</w:t>
            </w:r>
            <w:r w:rsidR="00B40B56" w:rsidRPr="00B40B56">
              <w:rPr>
                <w:color w:val="000000"/>
              </w:rPr>
              <w:t>-</w:t>
            </w:r>
            <w:r>
              <w:rPr>
                <w:color w:val="000000"/>
              </w:rPr>
              <w:t>пального</w:t>
            </w:r>
            <w:proofErr w:type="spellEnd"/>
            <w:r>
              <w:rPr>
                <w:color w:val="000000"/>
              </w:rPr>
              <w:t xml:space="preserve"> района (нарушение пункта 6 порядка);</w:t>
            </w:r>
          </w:p>
          <w:p w:rsidR="006862B9" w:rsidRDefault="006862B9" w:rsidP="00B40B56">
            <w:pPr>
              <w:pStyle w:val="a6"/>
              <w:numPr>
                <w:ilvl w:val="0"/>
                <w:numId w:val="4"/>
              </w:numPr>
              <w:ind w:left="3" w:firstLine="284"/>
              <w:jc w:val="both"/>
              <w:rPr>
                <w:color w:val="000000"/>
              </w:rPr>
            </w:pPr>
            <w:r>
              <w:rPr>
                <w:color w:val="000000"/>
              </w:rPr>
              <w:t xml:space="preserve">Документы, представленные </w:t>
            </w:r>
            <w:proofErr w:type="spellStart"/>
            <w:proofErr w:type="gramStart"/>
            <w:r>
              <w:rPr>
                <w:color w:val="000000"/>
              </w:rPr>
              <w:t>ро</w:t>
            </w:r>
            <w:r w:rsidR="00B40B56" w:rsidRPr="00B40B56">
              <w:rPr>
                <w:color w:val="000000"/>
              </w:rPr>
              <w:t>-</w:t>
            </w:r>
            <w:r>
              <w:rPr>
                <w:color w:val="000000"/>
              </w:rPr>
              <w:t>дителями</w:t>
            </w:r>
            <w:proofErr w:type="spellEnd"/>
            <w:proofErr w:type="gramEnd"/>
            <w:r>
              <w:rPr>
                <w:color w:val="000000"/>
              </w:rPr>
              <w:t xml:space="preserve"> (законными </w:t>
            </w:r>
            <w:proofErr w:type="spellStart"/>
            <w:r>
              <w:rPr>
                <w:color w:val="000000"/>
              </w:rPr>
              <w:t>представите</w:t>
            </w:r>
            <w:r w:rsidR="00B40B56" w:rsidRPr="00B40B56">
              <w:rPr>
                <w:color w:val="000000"/>
              </w:rPr>
              <w:t>-</w:t>
            </w:r>
            <w:r>
              <w:rPr>
                <w:color w:val="000000"/>
              </w:rPr>
              <w:t>лями</w:t>
            </w:r>
            <w:proofErr w:type="spellEnd"/>
            <w:r>
              <w:rPr>
                <w:color w:val="000000"/>
              </w:rPr>
              <w:t>), регистрируются не в журнале приёма заявлений, а непосредственно в заявлении;</w:t>
            </w:r>
          </w:p>
          <w:p w:rsidR="006862B9" w:rsidRPr="00803BC1" w:rsidRDefault="006862B9" w:rsidP="00803BC1">
            <w:pPr>
              <w:jc w:val="both"/>
              <w:rPr>
                <w:color w:val="000000"/>
              </w:rPr>
            </w:pPr>
            <w:r>
              <w:rPr>
                <w:i/>
                <w:color w:val="000000"/>
              </w:rPr>
              <w:t xml:space="preserve">Кроме того, отдельные заявления и прилагаемые к нему документы не зарегистрированы,  </w:t>
            </w:r>
            <w:r>
              <w:rPr>
                <w:color w:val="000000"/>
              </w:rPr>
              <w:t xml:space="preserve">в отдельных заявлениях о приёме отсутствуют подписи родителей. </w:t>
            </w:r>
          </w:p>
        </w:tc>
        <w:tc>
          <w:tcPr>
            <w:tcW w:w="2268" w:type="dxa"/>
            <w:tcBorders>
              <w:top w:val="single" w:sz="4" w:space="0" w:color="auto"/>
              <w:left w:val="single" w:sz="4" w:space="0" w:color="auto"/>
              <w:bottom w:val="single" w:sz="4" w:space="0" w:color="auto"/>
              <w:right w:val="single" w:sz="4" w:space="0" w:color="auto"/>
            </w:tcBorders>
          </w:tcPr>
          <w:p w:rsidR="006862B9" w:rsidRPr="0078169E" w:rsidRDefault="006862B9" w:rsidP="001F699D">
            <w:pPr>
              <w:jc w:val="both"/>
              <w:rPr>
                <w:color w:val="000000"/>
              </w:rPr>
            </w:pPr>
            <w:r>
              <w:rPr>
                <w:color w:val="000000"/>
              </w:rPr>
              <w:t>Исполнено</w:t>
            </w:r>
          </w:p>
        </w:tc>
        <w:tc>
          <w:tcPr>
            <w:tcW w:w="3019" w:type="dxa"/>
            <w:tcBorders>
              <w:top w:val="single" w:sz="4" w:space="0" w:color="auto"/>
              <w:left w:val="single" w:sz="4" w:space="0" w:color="auto"/>
              <w:bottom w:val="single" w:sz="4" w:space="0" w:color="auto"/>
              <w:right w:val="single" w:sz="4" w:space="0" w:color="auto"/>
            </w:tcBorders>
          </w:tcPr>
          <w:p w:rsidR="006862B9" w:rsidRPr="00677453" w:rsidRDefault="006862B9" w:rsidP="00B40B56">
            <w:pPr>
              <w:jc w:val="both"/>
              <w:rPr>
                <w:b/>
                <w:color w:val="000000"/>
              </w:rPr>
            </w:pPr>
            <w:r w:rsidRPr="00677453">
              <w:rPr>
                <w:b/>
                <w:color w:val="000000"/>
              </w:rPr>
              <w:t>Приложение №</w:t>
            </w:r>
            <w:r>
              <w:rPr>
                <w:b/>
                <w:color w:val="000000"/>
              </w:rPr>
              <w:t xml:space="preserve"> 17</w:t>
            </w:r>
          </w:p>
          <w:p w:rsidR="006862B9" w:rsidRPr="0078169E" w:rsidRDefault="006862B9" w:rsidP="00B40B56">
            <w:pPr>
              <w:jc w:val="both"/>
              <w:rPr>
                <w:color w:val="000000"/>
              </w:rPr>
            </w:pPr>
            <w:r>
              <w:rPr>
                <w:color w:val="000000"/>
              </w:rPr>
              <w:t xml:space="preserve">Копия  </w:t>
            </w:r>
            <w:r w:rsidR="00177F4A">
              <w:rPr>
                <w:color w:val="000000"/>
              </w:rPr>
              <w:t xml:space="preserve"> образца </w:t>
            </w:r>
            <w:r>
              <w:rPr>
                <w:color w:val="000000"/>
              </w:rPr>
              <w:t xml:space="preserve"> заявления на 1-ом листе, копия журнала в приложении</w:t>
            </w:r>
            <w:r w:rsidR="00177F4A">
              <w:rPr>
                <w:color w:val="000000"/>
              </w:rPr>
              <w:t xml:space="preserve"> №16.</w:t>
            </w:r>
          </w:p>
        </w:tc>
      </w:tr>
      <w:tr w:rsidR="006862B9"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6862B9" w:rsidRPr="0078169E" w:rsidRDefault="006862B9" w:rsidP="001F699D">
            <w:pPr>
              <w:jc w:val="center"/>
              <w:rPr>
                <w:color w:val="000000"/>
              </w:rPr>
            </w:pPr>
            <w:r w:rsidRPr="0078169E">
              <w:rPr>
                <w:color w:val="000000"/>
              </w:rPr>
              <w:t>18</w:t>
            </w:r>
          </w:p>
        </w:tc>
        <w:tc>
          <w:tcPr>
            <w:tcW w:w="4364" w:type="dxa"/>
            <w:tcBorders>
              <w:top w:val="single" w:sz="4" w:space="0" w:color="auto"/>
              <w:left w:val="single" w:sz="4" w:space="0" w:color="auto"/>
              <w:bottom w:val="single" w:sz="4" w:space="0" w:color="auto"/>
              <w:right w:val="single" w:sz="4" w:space="0" w:color="auto"/>
            </w:tcBorders>
          </w:tcPr>
          <w:p w:rsidR="006862B9" w:rsidRPr="0078169E" w:rsidRDefault="006862B9" w:rsidP="00803BC1">
            <w:pPr>
              <w:jc w:val="both"/>
              <w:rPr>
                <w:color w:val="000000"/>
              </w:rPr>
            </w:pPr>
            <w:r>
              <w:rPr>
                <w:color w:val="000000"/>
              </w:rPr>
              <w:t xml:space="preserve">Пунктом 3.1 «Порядка оформления возникновения, приостановления и прекращения отношений между </w:t>
            </w:r>
            <w:proofErr w:type="spellStart"/>
            <w:proofErr w:type="gramStart"/>
            <w:r>
              <w:rPr>
                <w:color w:val="000000"/>
              </w:rPr>
              <w:t>учреж</w:t>
            </w:r>
            <w:r w:rsidR="00B40B56" w:rsidRPr="00B40B56">
              <w:rPr>
                <w:color w:val="000000"/>
              </w:rPr>
              <w:t>-</w:t>
            </w:r>
            <w:r>
              <w:rPr>
                <w:color w:val="000000"/>
              </w:rPr>
              <w:t>дением</w:t>
            </w:r>
            <w:proofErr w:type="spellEnd"/>
            <w:proofErr w:type="gramEnd"/>
            <w:r>
              <w:rPr>
                <w:color w:val="000000"/>
              </w:rPr>
              <w:t xml:space="preserve"> и воспитанниками и (или) родителями (законными </w:t>
            </w:r>
            <w:proofErr w:type="spellStart"/>
            <w:r>
              <w:rPr>
                <w:color w:val="000000"/>
              </w:rPr>
              <w:t>представите</w:t>
            </w:r>
            <w:r w:rsidR="00B40B56" w:rsidRPr="00B40B56">
              <w:rPr>
                <w:color w:val="000000"/>
              </w:rPr>
              <w:t>-</w:t>
            </w:r>
            <w:r>
              <w:rPr>
                <w:color w:val="000000"/>
              </w:rPr>
              <w:t>лями</w:t>
            </w:r>
            <w:proofErr w:type="spellEnd"/>
            <w:r>
              <w:rPr>
                <w:color w:val="000000"/>
              </w:rPr>
              <w:t xml:space="preserve">) воспитанников» определено, что </w:t>
            </w:r>
            <w:r>
              <w:rPr>
                <w:color w:val="000000"/>
              </w:rPr>
              <w:lastRenderedPageBreak/>
              <w:t xml:space="preserve">между учреждением и родителями (законными представителями) </w:t>
            </w:r>
            <w:proofErr w:type="spellStart"/>
            <w:r>
              <w:rPr>
                <w:color w:val="000000"/>
              </w:rPr>
              <w:t>обуча</w:t>
            </w:r>
            <w:r w:rsidR="00B40B56" w:rsidRPr="00B40B56">
              <w:rPr>
                <w:color w:val="000000"/>
              </w:rPr>
              <w:t>-</w:t>
            </w:r>
            <w:r>
              <w:rPr>
                <w:color w:val="000000"/>
              </w:rPr>
              <w:t>ющихся</w:t>
            </w:r>
            <w:proofErr w:type="spellEnd"/>
            <w:r>
              <w:rPr>
                <w:color w:val="000000"/>
              </w:rPr>
              <w:t xml:space="preserve"> заключается договор об </w:t>
            </w:r>
            <w:proofErr w:type="spellStart"/>
            <w:r>
              <w:rPr>
                <w:color w:val="000000"/>
              </w:rPr>
              <w:t>обра</w:t>
            </w:r>
            <w:r w:rsidR="00B40B56" w:rsidRPr="00B40B56">
              <w:rPr>
                <w:color w:val="000000"/>
              </w:rPr>
              <w:t>-</w:t>
            </w:r>
            <w:r>
              <w:rPr>
                <w:color w:val="000000"/>
              </w:rPr>
              <w:t>зовании</w:t>
            </w:r>
            <w:proofErr w:type="spellEnd"/>
            <w:r>
              <w:rPr>
                <w:color w:val="000000"/>
              </w:rPr>
              <w:t>, вместе с тем договоры об образовании по ООП НОО на момент проверки не представлены.</w:t>
            </w:r>
          </w:p>
        </w:tc>
        <w:tc>
          <w:tcPr>
            <w:tcW w:w="2268" w:type="dxa"/>
            <w:tcBorders>
              <w:top w:val="single" w:sz="4" w:space="0" w:color="auto"/>
              <w:left w:val="single" w:sz="4" w:space="0" w:color="auto"/>
              <w:bottom w:val="single" w:sz="4" w:space="0" w:color="auto"/>
              <w:right w:val="single" w:sz="4" w:space="0" w:color="auto"/>
            </w:tcBorders>
          </w:tcPr>
          <w:p w:rsidR="006862B9" w:rsidRPr="0078169E" w:rsidRDefault="00177F4A" w:rsidP="001F699D">
            <w:pPr>
              <w:jc w:val="both"/>
              <w:rPr>
                <w:color w:val="000000"/>
              </w:rPr>
            </w:pPr>
            <w:r>
              <w:rPr>
                <w:color w:val="000000"/>
              </w:rPr>
              <w:lastRenderedPageBreak/>
              <w:t>Исполнено</w:t>
            </w:r>
          </w:p>
        </w:tc>
        <w:tc>
          <w:tcPr>
            <w:tcW w:w="3019" w:type="dxa"/>
            <w:tcBorders>
              <w:top w:val="single" w:sz="4" w:space="0" w:color="auto"/>
              <w:left w:val="single" w:sz="4" w:space="0" w:color="auto"/>
              <w:bottom w:val="single" w:sz="4" w:space="0" w:color="auto"/>
              <w:right w:val="single" w:sz="4" w:space="0" w:color="auto"/>
            </w:tcBorders>
          </w:tcPr>
          <w:p w:rsidR="00177F4A" w:rsidRPr="00677453" w:rsidRDefault="00177F4A" w:rsidP="00177F4A">
            <w:pPr>
              <w:jc w:val="both"/>
              <w:rPr>
                <w:b/>
                <w:color w:val="000000"/>
              </w:rPr>
            </w:pPr>
            <w:r w:rsidRPr="00677453">
              <w:rPr>
                <w:b/>
                <w:color w:val="000000"/>
              </w:rPr>
              <w:t>Приложение №</w:t>
            </w:r>
            <w:r>
              <w:rPr>
                <w:b/>
                <w:color w:val="000000"/>
              </w:rPr>
              <w:t xml:space="preserve"> 18</w:t>
            </w:r>
          </w:p>
          <w:p w:rsidR="006862B9" w:rsidRDefault="00177F4A" w:rsidP="00177F4A">
            <w:pPr>
              <w:jc w:val="both"/>
              <w:rPr>
                <w:color w:val="000000"/>
              </w:rPr>
            </w:pPr>
            <w:r>
              <w:rPr>
                <w:color w:val="000000"/>
              </w:rPr>
              <w:t xml:space="preserve">Копия   «Порядка  оформления возникновения, приостановления и прекращения отношений </w:t>
            </w:r>
            <w:r>
              <w:rPr>
                <w:color w:val="000000"/>
              </w:rPr>
              <w:lastRenderedPageBreak/>
              <w:t>между учреждением и воспитанниками и (или) родителями (законными представителями) воспитаннико</w:t>
            </w:r>
            <w:proofErr w:type="gramStart"/>
            <w:r>
              <w:rPr>
                <w:color w:val="000000"/>
              </w:rPr>
              <w:t>в-</w:t>
            </w:r>
            <w:proofErr w:type="gramEnd"/>
            <w:r>
              <w:rPr>
                <w:color w:val="000000"/>
              </w:rPr>
              <w:t xml:space="preserve"> на 1-ом листе.</w:t>
            </w:r>
          </w:p>
          <w:p w:rsidR="00177F4A" w:rsidRPr="0078169E" w:rsidRDefault="00FB3F6F" w:rsidP="00177F4A">
            <w:pPr>
              <w:jc w:val="both"/>
              <w:rPr>
                <w:color w:val="000000"/>
              </w:rPr>
            </w:pPr>
            <w:r>
              <w:rPr>
                <w:color w:val="000000"/>
              </w:rPr>
              <w:t>Копия договора 2</w:t>
            </w:r>
            <w:r w:rsidR="00177F4A">
              <w:rPr>
                <w:color w:val="000000"/>
              </w:rPr>
              <w:t xml:space="preserve"> листа.</w:t>
            </w:r>
          </w:p>
        </w:tc>
      </w:tr>
      <w:tr w:rsidR="006862B9"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6862B9" w:rsidRPr="0078169E" w:rsidRDefault="006862B9" w:rsidP="001F699D">
            <w:pPr>
              <w:jc w:val="center"/>
              <w:rPr>
                <w:color w:val="000000"/>
              </w:rPr>
            </w:pPr>
            <w:r w:rsidRPr="0078169E">
              <w:rPr>
                <w:color w:val="000000"/>
              </w:rPr>
              <w:lastRenderedPageBreak/>
              <w:t>19</w:t>
            </w:r>
          </w:p>
        </w:tc>
        <w:tc>
          <w:tcPr>
            <w:tcW w:w="4364" w:type="dxa"/>
            <w:tcBorders>
              <w:top w:val="single" w:sz="4" w:space="0" w:color="auto"/>
              <w:left w:val="single" w:sz="4" w:space="0" w:color="auto"/>
              <w:bottom w:val="single" w:sz="4" w:space="0" w:color="auto"/>
              <w:right w:val="single" w:sz="4" w:space="0" w:color="auto"/>
            </w:tcBorders>
          </w:tcPr>
          <w:p w:rsidR="006862B9" w:rsidRDefault="006862B9" w:rsidP="0039534D">
            <w:pPr>
              <w:jc w:val="both"/>
              <w:rPr>
                <w:color w:val="000000"/>
              </w:rPr>
            </w:pPr>
            <w:r>
              <w:rPr>
                <w:color w:val="000000"/>
              </w:rPr>
              <w:t xml:space="preserve">В договорах об образовании по ООП </w:t>
            </w:r>
            <w:proofErr w:type="gramStart"/>
            <w:r>
              <w:rPr>
                <w:color w:val="000000"/>
              </w:rPr>
              <w:t>ДО</w:t>
            </w:r>
            <w:proofErr w:type="gramEnd"/>
            <w:r>
              <w:rPr>
                <w:color w:val="000000"/>
              </w:rPr>
              <w:t xml:space="preserve"> не </w:t>
            </w:r>
            <w:proofErr w:type="gramStart"/>
            <w:r>
              <w:rPr>
                <w:color w:val="000000"/>
              </w:rPr>
              <w:t>указан</w:t>
            </w:r>
            <w:proofErr w:type="gramEnd"/>
            <w:r>
              <w:rPr>
                <w:color w:val="000000"/>
              </w:rPr>
              <w:t xml:space="preserve"> срок освоения ОП (продолжительность обучения);</w:t>
            </w:r>
          </w:p>
          <w:p w:rsidR="006862B9" w:rsidRPr="0078169E" w:rsidRDefault="006862B9" w:rsidP="0039534D">
            <w:pPr>
              <w:jc w:val="both"/>
              <w:rPr>
                <w:color w:val="000000"/>
              </w:rPr>
            </w:pPr>
            <w:r>
              <w:rPr>
                <w:color w:val="000000"/>
              </w:rPr>
              <w:t xml:space="preserve">В преамбуле к договору указано </w:t>
            </w:r>
            <w:proofErr w:type="spellStart"/>
            <w:proofErr w:type="gramStart"/>
            <w:r>
              <w:rPr>
                <w:color w:val="000000"/>
              </w:rPr>
              <w:t>свиде-тельство</w:t>
            </w:r>
            <w:proofErr w:type="spellEnd"/>
            <w:proofErr w:type="gramEnd"/>
            <w:r>
              <w:rPr>
                <w:color w:val="000000"/>
              </w:rPr>
              <w:t xml:space="preserve"> о гос. аккредитации, </w:t>
            </w:r>
            <w:proofErr w:type="spellStart"/>
            <w:r>
              <w:rPr>
                <w:color w:val="000000"/>
              </w:rPr>
              <w:t>отсутст-вует</w:t>
            </w:r>
            <w:proofErr w:type="spellEnd"/>
            <w:r>
              <w:rPr>
                <w:color w:val="000000"/>
              </w:rPr>
              <w:t xml:space="preserve"> отметка о получении второго экземпляра договора заказчикам</w:t>
            </w:r>
          </w:p>
        </w:tc>
        <w:tc>
          <w:tcPr>
            <w:tcW w:w="2268" w:type="dxa"/>
            <w:tcBorders>
              <w:top w:val="single" w:sz="4" w:space="0" w:color="auto"/>
              <w:left w:val="single" w:sz="4" w:space="0" w:color="auto"/>
              <w:bottom w:val="single" w:sz="4" w:space="0" w:color="auto"/>
              <w:right w:val="single" w:sz="4" w:space="0" w:color="auto"/>
            </w:tcBorders>
          </w:tcPr>
          <w:p w:rsidR="006862B9" w:rsidRPr="0078169E" w:rsidRDefault="004A5DF5" w:rsidP="001F699D">
            <w:pPr>
              <w:jc w:val="both"/>
              <w:rPr>
                <w:color w:val="000000"/>
              </w:rPr>
            </w:pPr>
            <w:r>
              <w:rPr>
                <w:color w:val="000000"/>
              </w:rPr>
              <w:t xml:space="preserve">Исполнено </w:t>
            </w:r>
          </w:p>
        </w:tc>
        <w:tc>
          <w:tcPr>
            <w:tcW w:w="3019" w:type="dxa"/>
            <w:tcBorders>
              <w:top w:val="single" w:sz="4" w:space="0" w:color="auto"/>
              <w:left w:val="single" w:sz="4" w:space="0" w:color="auto"/>
              <w:bottom w:val="single" w:sz="4" w:space="0" w:color="auto"/>
              <w:right w:val="single" w:sz="4" w:space="0" w:color="auto"/>
            </w:tcBorders>
          </w:tcPr>
          <w:p w:rsidR="00063B02" w:rsidRPr="00063B02" w:rsidRDefault="00FB3F6F" w:rsidP="00063B02">
            <w:pPr>
              <w:jc w:val="both"/>
              <w:rPr>
                <w:color w:val="000000"/>
              </w:rPr>
            </w:pPr>
            <w:r>
              <w:rPr>
                <w:color w:val="000000"/>
              </w:rPr>
              <w:t xml:space="preserve">Копия договоров в </w:t>
            </w:r>
            <w:r w:rsidR="00063B02" w:rsidRPr="00063B02">
              <w:rPr>
                <w:color w:val="000000"/>
              </w:rPr>
              <w:t xml:space="preserve"> приложение № 18</w:t>
            </w:r>
            <w:r w:rsidR="004A5DF5">
              <w:rPr>
                <w:color w:val="000000"/>
              </w:rPr>
              <w:t xml:space="preserve"> на 2-х листах</w:t>
            </w:r>
          </w:p>
          <w:p w:rsidR="00063B02" w:rsidRPr="00063B02" w:rsidRDefault="00063B02" w:rsidP="00063B02">
            <w:pPr>
              <w:jc w:val="both"/>
              <w:rPr>
                <w:color w:val="000000"/>
              </w:rPr>
            </w:pPr>
          </w:p>
          <w:p w:rsidR="006862B9" w:rsidRPr="00063B02" w:rsidRDefault="006862B9" w:rsidP="001F699D">
            <w:pPr>
              <w:jc w:val="both"/>
              <w:rPr>
                <w:color w:val="000000"/>
              </w:rPr>
            </w:pPr>
          </w:p>
        </w:tc>
      </w:tr>
      <w:tr w:rsidR="006862B9" w:rsidRPr="0078169E" w:rsidTr="0001697C">
        <w:trPr>
          <w:trHeight w:val="326"/>
        </w:trPr>
        <w:tc>
          <w:tcPr>
            <w:tcW w:w="609" w:type="dxa"/>
            <w:tcBorders>
              <w:top w:val="single" w:sz="4" w:space="0" w:color="auto"/>
              <w:left w:val="single" w:sz="4" w:space="0" w:color="auto"/>
              <w:bottom w:val="single" w:sz="4" w:space="0" w:color="auto"/>
              <w:right w:val="single" w:sz="4" w:space="0" w:color="auto"/>
            </w:tcBorders>
          </w:tcPr>
          <w:p w:rsidR="006862B9" w:rsidRPr="0078169E" w:rsidRDefault="006862B9" w:rsidP="001F699D">
            <w:pPr>
              <w:jc w:val="center"/>
              <w:rPr>
                <w:color w:val="000000"/>
              </w:rPr>
            </w:pPr>
            <w:r w:rsidRPr="0078169E">
              <w:rPr>
                <w:color w:val="000000"/>
              </w:rPr>
              <w:t>20</w:t>
            </w:r>
          </w:p>
        </w:tc>
        <w:tc>
          <w:tcPr>
            <w:tcW w:w="4364" w:type="dxa"/>
            <w:tcBorders>
              <w:top w:val="single" w:sz="4" w:space="0" w:color="auto"/>
              <w:left w:val="single" w:sz="4" w:space="0" w:color="auto"/>
              <w:bottom w:val="single" w:sz="4" w:space="0" w:color="auto"/>
              <w:right w:val="single" w:sz="4" w:space="0" w:color="auto"/>
            </w:tcBorders>
          </w:tcPr>
          <w:p w:rsidR="006862B9" w:rsidRPr="0078169E" w:rsidRDefault="006862B9" w:rsidP="00F62C6C">
            <w:pPr>
              <w:jc w:val="both"/>
              <w:rPr>
                <w:color w:val="000000"/>
              </w:rPr>
            </w:pPr>
            <w:r>
              <w:rPr>
                <w:color w:val="000000"/>
              </w:rPr>
              <w:t xml:space="preserve">В учреждении не создана комиссия по урегулированию споров между </w:t>
            </w:r>
            <w:proofErr w:type="spellStart"/>
            <w:proofErr w:type="gramStart"/>
            <w:r>
              <w:rPr>
                <w:color w:val="000000"/>
              </w:rPr>
              <w:t>участ-никами</w:t>
            </w:r>
            <w:proofErr w:type="spellEnd"/>
            <w:proofErr w:type="gramEnd"/>
            <w:r>
              <w:rPr>
                <w:color w:val="000000"/>
              </w:rPr>
              <w:t xml:space="preserve"> образовательного процесса</w:t>
            </w:r>
          </w:p>
        </w:tc>
        <w:tc>
          <w:tcPr>
            <w:tcW w:w="2268" w:type="dxa"/>
            <w:tcBorders>
              <w:top w:val="single" w:sz="4" w:space="0" w:color="auto"/>
              <w:left w:val="single" w:sz="4" w:space="0" w:color="auto"/>
              <w:bottom w:val="single" w:sz="4" w:space="0" w:color="auto"/>
              <w:right w:val="single" w:sz="4" w:space="0" w:color="auto"/>
            </w:tcBorders>
          </w:tcPr>
          <w:p w:rsidR="006862B9" w:rsidRPr="0078169E" w:rsidRDefault="004A5DF5" w:rsidP="001F699D">
            <w:pPr>
              <w:jc w:val="both"/>
              <w:rPr>
                <w:color w:val="000000"/>
              </w:rPr>
            </w:pPr>
            <w:r>
              <w:rPr>
                <w:color w:val="000000"/>
              </w:rPr>
              <w:t xml:space="preserve">Исполнено </w:t>
            </w:r>
          </w:p>
        </w:tc>
        <w:tc>
          <w:tcPr>
            <w:tcW w:w="3019" w:type="dxa"/>
            <w:tcBorders>
              <w:top w:val="single" w:sz="4" w:space="0" w:color="auto"/>
              <w:left w:val="single" w:sz="4" w:space="0" w:color="auto"/>
              <w:bottom w:val="single" w:sz="4" w:space="0" w:color="auto"/>
              <w:right w:val="single" w:sz="4" w:space="0" w:color="auto"/>
            </w:tcBorders>
          </w:tcPr>
          <w:p w:rsidR="00063B02" w:rsidRDefault="00063B02" w:rsidP="00063B02">
            <w:pPr>
              <w:jc w:val="both"/>
              <w:rPr>
                <w:b/>
                <w:color w:val="000000"/>
              </w:rPr>
            </w:pPr>
            <w:r w:rsidRPr="00677453">
              <w:rPr>
                <w:b/>
                <w:color w:val="000000"/>
              </w:rPr>
              <w:t>Приложение №</w:t>
            </w:r>
            <w:r>
              <w:rPr>
                <w:b/>
                <w:color w:val="000000"/>
              </w:rPr>
              <w:t xml:space="preserve"> 19</w:t>
            </w:r>
          </w:p>
          <w:p w:rsidR="00063B02" w:rsidRDefault="00063B02" w:rsidP="00063B02">
            <w:pPr>
              <w:jc w:val="both"/>
              <w:rPr>
                <w:color w:val="000000"/>
              </w:rPr>
            </w:pPr>
            <w:r w:rsidRPr="00063B02">
              <w:rPr>
                <w:color w:val="000000"/>
              </w:rPr>
              <w:t xml:space="preserve">Копия </w:t>
            </w:r>
            <w:r>
              <w:rPr>
                <w:color w:val="000000"/>
              </w:rPr>
              <w:t xml:space="preserve"> приказа о создании комиссии по урегулированию споров на 1-ом листе. </w:t>
            </w:r>
          </w:p>
          <w:p w:rsidR="00063B02" w:rsidRDefault="00063B02" w:rsidP="00063B02">
            <w:pPr>
              <w:jc w:val="both"/>
              <w:rPr>
                <w:color w:val="000000"/>
              </w:rPr>
            </w:pPr>
            <w:r>
              <w:rPr>
                <w:color w:val="000000"/>
              </w:rPr>
              <w:t xml:space="preserve">Копия положения по  урегулированию споров на 2-х листах. </w:t>
            </w:r>
          </w:p>
          <w:p w:rsidR="00063B02" w:rsidRDefault="00063B02" w:rsidP="00063B02">
            <w:pPr>
              <w:jc w:val="both"/>
              <w:rPr>
                <w:color w:val="000000"/>
              </w:rPr>
            </w:pPr>
            <w:r>
              <w:rPr>
                <w:color w:val="000000"/>
              </w:rPr>
              <w:t xml:space="preserve">Копия журнала заявлений по урегулированию споров на 3-х листах. </w:t>
            </w:r>
          </w:p>
          <w:p w:rsidR="006862B9" w:rsidRPr="0078169E" w:rsidRDefault="00063B02" w:rsidP="00063B02">
            <w:pPr>
              <w:jc w:val="both"/>
              <w:rPr>
                <w:color w:val="000000"/>
              </w:rPr>
            </w:pPr>
            <w:r>
              <w:rPr>
                <w:color w:val="000000"/>
              </w:rPr>
              <w:t>Копия образца заявления по урегулированию споров на 1-ом листе.</w:t>
            </w:r>
          </w:p>
        </w:tc>
      </w:tr>
    </w:tbl>
    <w:p w:rsidR="00C27B15" w:rsidRPr="0078169E" w:rsidRDefault="00C27B15" w:rsidP="00C27B15">
      <w:pPr>
        <w:jc w:val="both"/>
        <w:rPr>
          <w:color w:val="000000"/>
        </w:rPr>
      </w:pPr>
    </w:p>
    <w:p w:rsidR="00C27B15" w:rsidRPr="0078169E" w:rsidRDefault="00C27B15" w:rsidP="00C27B15">
      <w:pPr>
        <w:jc w:val="both"/>
        <w:rPr>
          <w:color w:val="000000"/>
        </w:rPr>
      </w:pPr>
    </w:p>
    <w:p w:rsidR="00C27B15" w:rsidRPr="00A90416" w:rsidRDefault="00C27B15" w:rsidP="00C27B15">
      <w:pPr>
        <w:jc w:val="both"/>
        <w:rPr>
          <w:color w:val="000000"/>
          <w:u w:val="single"/>
        </w:rPr>
      </w:pPr>
      <w:r>
        <w:rPr>
          <w:color w:val="000000"/>
        </w:rPr>
        <w:t>Директор МБОУ НШДС №1</w:t>
      </w:r>
      <w:r w:rsidR="00A040BE">
        <w:rPr>
          <w:color w:val="000000"/>
        </w:rPr>
        <w:t>7</w:t>
      </w:r>
      <w:r>
        <w:rPr>
          <w:color w:val="000000"/>
        </w:rPr>
        <w:t xml:space="preserve">                         </w:t>
      </w:r>
      <w:r w:rsidRPr="0078169E">
        <w:rPr>
          <w:color w:val="000000"/>
        </w:rPr>
        <w:t>______________</w:t>
      </w:r>
      <w:r>
        <w:rPr>
          <w:color w:val="000000"/>
        </w:rPr>
        <w:t xml:space="preserve">                   </w:t>
      </w:r>
      <w:r w:rsidR="00A040BE">
        <w:rPr>
          <w:color w:val="000000"/>
          <w:u w:val="single"/>
        </w:rPr>
        <w:t>Сутурина Т.Д</w:t>
      </w:r>
      <w:r w:rsidRPr="00A040BE">
        <w:rPr>
          <w:color w:val="000000"/>
          <w:u w:val="single"/>
        </w:rPr>
        <w:t>.</w:t>
      </w:r>
    </w:p>
    <w:p w:rsidR="00C27B15" w:rsidRPr="0078169E" w:rsidRDefault="00C27B15" w:rsidP="00C27B15">
      <w:pPr>
        <w:rPr>
          <w:color w:val="000000"/>
        </w:rPr>
      </w:pPr>
      <w:proofErr w:type="gramStart"/>
      <w:r w:rsidRPr="0078169E">
        <w:rPr>
          <w:color w:val="000000"/>
        </w:rPr>
        <w:t>(должнос</w:t>
      </w:r>
      <w:r>
        <w:rPr>
          <w:color w:val="000000"/>
        </w:rPr>
        <w:t xml:space="preserve">ть руководителя организации,              </w:t>
      </w:r>
      <w:r w:rsidRPr="0078169E">
        <w:rPr>
          <w:color w:val="000000"/>
        </w:rPr>
        <w:t xml:space="preserve">(Подпись)                         </w:t>
      </w:r>
      <w:r w:rsidR="00A00014">
        <w:rPr>
          <w:color w:val="000000"/>
        </w:rPr>
        <w:t xml:space="preserve">   </w:t>
      </w:r>
      <w:r w:rsidRPr="0078169E">
        <w:rPr>
          <w:color w:val="000000"/>
        </w:rPr>
        <w:t xml:space="preserve"> (Ф.И.О.)</w:t>
      </w:r>
      <w:proofErr w:type="gramEnd"/>
    </w:p>
    <w:p w:rsidR="00C27B15" w:rsidRPr="0078169E" w:rsidRDefault="00C27B15" w:rsidP="00C27B15">
      <w:pPr>
        <w:jc w:val="both"/>
        <w:rPr>
          <w:color w:val="000000"/>
        </w:rPr>
      </w:pPr>
      <w:r w:rsidRPr="0078169E">
        <w:rPr>
          <w:color w:val="000000"/>
        </w:rPr>
        <w:t xml:space="preserve">осуществляющей образовательную деятельность, </w:t>
      </w:r>
    </w:p>
    <w:p w:rsidR="00C27B15" w:rsidRPr="0078169E" w:rsidRDefault="00C27B15" w:rsidP="00C27B15">
      <w:pPr>
        <w:tabs>
          <w:tab w:val="left" w:pos="7751"/>
        </w:tabs>
        <w:jc w:val="both"/>
        <w:rPr>
          <w:color w:val="000000"/>
        </w:rPr>
      </w:pPr>
      <w:r w:rsidRPr="0078169E">
        <w:rPr>
          <w:color w:val="000000"/>
        </w:rPr>
        <w:t xml:space="preserve"> индивидуальный предприниматель) </w:t>
      </w:r>
      <w:r w:rsidRPr="0078169E">
        <w:rPr>
          <w:color w:val="000000"/>
        </w:rPr>
        <w:tab/>
        <w:t>М.П.</w:t>
      </w:r>
    </w:p>
    <w:sectPr w:rsidR="00C27B15" w:rsidRPr="0078169E" w:rsidSect="0039534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57D8"/>
    <w:multiLevelType w:val="hybridMultilevel"/>
    <w:tmpl w:val="74ECDC60"/>
    <w:lvl w:ilvl="0" w:tplc="228E087A">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1">
    <w:nsid w:val="52BE186B"/>
    <w:multiLevelType w:val="hybridMultilevel"/>
    <w:tmpl w:val="FF1C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841DCD"/>
    <w:multiLevelType w:val="hybridMultilevel"/>
    <w:tmpl w:val="DD26A2F0"/>
    <w:lvl w:ilvl="0" w:tplc="228E08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04A40"/>
    <w:multiLevelType w:val="hybridMultilevel"/>
    <w:tmpl w:val="02221D92"/>
    <w:lvl w:ilvl="0" w:tplc="228E08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B15"/>
    <w:rsid w:val="0001697C"/>
    <w:rsid w:val="0003475B"/>
    <w:rsid w:val="000574D2"/>
    <w:rsid w:val="00063B02"/>
    <w:rsid w:val="000A74A3"/>
    <w:rsid w:val="000C07C0"/>
    <w:rsid w:val="000D000D"/>
    <w:rsid w:val="001116F9"/>
    <w:rsid w:val="0014718A"/>
    <w:rsid w:val="00177F4A"/>
    <w:rsid w:val="0020318C"/>
    <w:rsid w:val="00241D74"/>
    <w:rsid w:val="0029270E"/>
    <w:rsid w:val="003036FC"/>
    <w:rsid w:val="00313939"/>
    <w:rsid w:val="003310F6"/>
    <w:rsid w:val="00353A27"/>
    <w:rsid w:val="003601A6"/>
    <w:rsid w:val="003674C7"/>
    <w:rsid w:val="0039534D"/>
    <w:rsid w:val="003D1889"/>
    <w:rsid w:val="004A5DF5"/>
    <w:rsid w:val="00586151"/>
    <w:rsid w:val="005B0D77"/>
    <w:rsid w:val="005C0601"/>
    <w:rsid w:val="00624FFD"/>
    <w:rsid w:val="00626129"/>
    <w:rsid w:val="006862B9"/>
    <w:rsid w:val="00687550"/>
    <w:rsid w:val="006F119F"/>
    <w:rsid w:val="00803BC1"/>
    <w:rsid w:val="00840843"/>
    <w:rsid w:val="00906477"/>
    <w:rsid w:val="00911080"/>
    <w:rsid w:val="00925A01"/>
    <w:rsid w:val="00991539"/>
    <w:rsid w:val="009B0FDB"/>
    <w:rsid w:val="00A00014"/>
    <w:rsid w:val="00A040BE"/>
    <w:rsid w:val="00A12C4D"/>
    <w:rsid w:val="00A22DEC"/>
    <w:rsid w:val="00A34BC7"/>
    <w:rsid w:val="00A51084"/>
    <w:rsid w:val="00A66E64"/>
    <w:rsid w:val="00A70416"/>
    <w:rsid w:val="00A97C6D"/>
    <w:rsid w:val="00AB141D"/>
    <w:rsid w:val="00B40B56"/>
    <w:rsid w:val="00B91A03"/>
    <w:rsid w:val="00B97A79"/>
    <w:rsid w:val="00C03FC0"/>
    <w:rsid w:val="00C27B15"/>
    <w:rsid w:val="00C350E7"/>
    <w:rsid w:val="00D102FB"/>
    <w:rsid w:val="00D641CE"/>
    <w:rsid w:val="00D80730"/>
    <w:rsid w:val="00DB490D"/>
    <w:rsid w:val="00DF550C"/>
    <w:rsid w:val="00E02E4F"/>
    <w:rsid w:val="00E12972"/>
    <w:rsid w:val="00E4182F"/>
    <w:rsid w:val="00E62359"/>
    <w:rsid w:val="00E67E3B"/>
    <w:rsid w:val="00F2673F"/>
    <w:rsid w:val="00F624D5"/>
    <w:rsid w:val="00F62C6C"/>
    <w:rsid w:val="00F7348E"/>
    <w:rsid w:val="00FA6F73"/>
    <w:rsid w:val="00FB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27B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B15"/>
    <w:rPr>
      <w:rFonts w:ascii="Times New Roman" w:eastAsia="Times New Roman" w:hAnsi="Times New Roman" w:cs="Times New Roman"/>
      <w:b/>
      <w:bCs/>
      <w:kern w:val="36"/>
      <w:sz w:val="48"/>
      <w:szCs w:val="48"/>
      <w:lang w:eastAsia="ru-RU"/>
    </w:rPr>
  </w:style>
  <w:style w:type="paragraph" w:styleId="a3">
    <w:name w:val="Normal (Web)"/>
    <w:basedOn w:val="a"/>
    <w:rsid w:val="00C27B15"/>
    <w:pPr>
      <w:spacing w:before="100" w:beforeAutospacing="1" w:after="100" w:afterAutospacing="1"/>
    </w:pPr>
  </w:style>
  <w:style w:type="character" w:styleId="a4">
    <w:name w:val="Hyperlink"/>
    <w:basedOn w:val="a0"/>
    <w:rsid w:val="00C27B15"/>
    <w:rPr>
      <w:color w:val="0000FF"/>
      <w:u w:val="single"/>
    </w:rPr>
  </w:style>
  <w:style w:type="paragraph" w:customStyle="1" w:styleId="a5">
    <w:name w:val="Таблицы (моноширинный)"/>
    <w:basedOn w:val="a"/>
    <w:next w:val="a"/>
    <w:rsid w:val="00C27B15"/>
    <w:pPr>
      <w:widowControl w:val="0"/>
      <w:autoSpaceDE w:val="0"/>
      <w:autoSpaceDN w:val="0"/>
      <w:adjustRightInd w:val="0"/>
    </w:pPr>
    <w:rPr>
      <w:rFonts w:ascii="Courier New" w:hAnsi="Courier New" w:cs="Courier New"/>
    </w:rPr>
  </w:style>
  <w:style w:type="paragraph" w:styleId="a6">
    <w:name w:val="List Paragraph"/>
    <w:basedOn w:val="a"/>
    <w:uiPriority w:val="34"/>
    <w:qFormat/>
    <w:rsid w:val="003D1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10</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Дмитриевна</dc:creator>
  <cp:keywords/>
  <dc:description/>
  <cp:lastModifiedBy>Admin</cp:lastModifiedBy>
  <cp:revision>19</cp:revision>
  <cp:lastPrinted>2017-02-14T14:23:00Z</cp:lastPrinted>
  <dcterms:created xsi:type="dcterms:W3CDTF">2017-01-25T00:50:00Z</dcterms:created>
  <dcterms:modified xsi:type="dcterms:W3CDTF">2017-02-14T14:23:00Z</dcterms:modified>
</cp:coreProperties>
</file>